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052" w:rsidRPr="000C1AE5" w:rsidRDefault="00E826A3" w:rsidP="00E826A3">
      <w:pPr>
        <w:rPr>
          <w:rFonts w:cs="Arial"/>
          <w:b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 xml:space="preserve">INSTRUKCJA </w:t>
      </w:r>
      <w:r w:rsidR="00131052" w:rsidRPr="000C1AE5">
        <w:rPr>
          <w:rFonts w:cs="Arial"/>
          <w:b/>
          <w:sz w:val="20"/>
          <w:szCs w:val="20"/>
        </w:rPr>
        <w:t>do monitorowania realizacji zadania/Instrukcja rozliczenia grantu</w:t>
      </w:r>
    </w:p>
    <w:p w:rsidR="00E826A3" w:rsidRPr="000C1AE5" w:rsidRDefault="00E826A3" w:rsidP="00E826A3">
      <w:pPr>
        <w:rPr>
          <w:rFonts w:cs="Arial"/>
          <w:b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Granty – Grantobiorca</w:t>
      </w:r>
    </w:p>
    <w:p w:rsidR="00934AAF" w:rsidRPr="000C1AE5" w:rsidRDefault="00934AAF" w:rsidP="00934AAF">
      <w:pPr>
        <w:rPr>
          <w:rFonts w:cs="Arial"/>
          <w:b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Zanim zmonitorujesz…..</w:t>
      </w:r>
    </w:p>
    <w:p w:rsidR="00934AAF" w:rsidRPr="000C1AE5" w:rsidRDefault="00934AAF" w:rsidP="000C1AE5">
      <w:p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>Umowa o powierzenie grantu zawarta z grantobiorcą nakłada na niego szereg obowiązków związanych z rozliczeniem i monitoringiem. Przy realizacji Grantobiorca powinien pamiętać o tym, że:</w:t>
      </w:r>
    </w:p>
    <w:p w:rsidR="005B7F4F" w:rsidRDefault="005B7F4F" w:rsidP="00934AAF">
      <w:pPr>
        <w:pStyle w:val="Akapitzlist"/>
        <w:numPr>
          <w:ilvl w:val="0"/>
          <w:numId w:val="1"/>
        </w:numPr>
        <w:spacing w:after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Grantobiorca (Stowarzyszenie) jest odpowiedzialne za rozliczenie grantu oraz poniesienie kosztów</w:t>
      </w:r>
    </w:p>
    <w:p w:rsidR="00934AAF" w:rsidRPr="000C1AE5" w:rsidRDefault="00934AAF" w:rsidP="00934AAF">
      <w:pPr>
        <w:pStyle w:val="Akapitzlist"/>
        <w:numPr>
          <w:ilvl w:val="0"/>
          <w:numId w:val="1"/>
        </w:numPr>
        <w:spacing w:after="0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środki są na udział uczniów w ofercie ośrodków edukacji pozaszkolnej opisanej w serwisie edukacja.barycz.pl </w:t>
      </w:r>
    </w:p>
    <w:p w:rsidR="00934AAF" w:rsidRPr="000C1AE5" w:rsidRDefault="00934AAF" w:rsidP="00934AAF">
      <w:pPr>
        <w:pStyle w:val="Akapitzlist"/>
        <w:numPr>
          <w:ilvl w:val="0"/>
          <w:numId w:val="1"/>
        </w:numPr>
        <w:spacing w:after="0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>przy planowaniu wyjazdów należy uwzględnić elementy, za które wniosek otrzymał punkty na etapie wyboru (np. za to, że jeden z wyjazdów dotyczył zajęć z zakresu ochrony środowiska). Jak jest w Państwa przypadku</w:t>
      </w:r>
      <w:r w:rsidR="00AC432A">
        <w:rPr>
          <w:rFonts w:cs="Arial"/>
          <w:sz w:val="20"/>
          <w:szCs w:val="20"/>
        </w:rPr>
        <w:t>?</w:t>
      </w:r>
      <w:r w:rsidRPr="000C1AE5">
        <w:rPr>
          <w:rFonts w:cs="Arial"/>
          <w:sz w:val="20"/>
          <w:szCs w:val="20"/>
        </w:rPr>
        <w:t xml:space="preserve"> – to należy sprawdzić w umowie w §4</w:t>
      </w:r>
    </w:p>
    <w:p w:rsidR="00934AAF" w:rsidRPr="000C1AE5" w:rsidRDefault="00934AAF" w:rsidP="00934AAF">
      <w:pPr>
        <w:pStyle w:val="Akapitzlist"/>
        <w:numPr>
          <w:ilvl w:val="0"/>
          <w:numId w:val="1"/>
        </w:numPr>
        <w:spacing w:after="0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>aby grant został uznany za zrealizowany, należy osiągnąć min. 90% z ilości wyjazdów i ilości uczestników</w:t>
      </w:r>
    </w:p>
    <w:p w:rsidR="00934AAF" w:rsidRPr="000C1AE5" w:rsidRDefault="00934AAF" w:rsidP="00934AAF">
      <w:pPr>
        <w:pStyle w:val="Akapitzlist"/>
        <w:numPr>
          <w:ilvl w:val="0"/>
          <w:numId w:val="1"/>
        </w:numPr>
        <w:spacing w:after="0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>przy globalnym (końcowym) rozliczeniu udział wkładu własnego ma wynieść min. 20%</w:t>
      </w:r>
      <w:r w:rsidR="00077CAD">
        <w:rPr>
          <w:rFonts w:cs="Arial"/>
          <w:sz w:val="20"/>
          <w:szCs w:val="20"/>
        </w:rPr>
        <w:t xml:space="preserve"> do kosztów związanych z zajęciami stacjonarnymi. Koszty zajęć on-line mogą zostać sfinansowane z grantu w 100%</w:t>
      </w:r>
    </w:p>
    <w:p w:rsidR="00934AAF" w:rsidRPr="000C1AE5" w:rsidRDefault="00934AAF" w:rsidP="00934AAF">
      <w:pPr>
        <w:spacing w:after="0"/>
        <w:rPr>
          <w:rFonts w:cs="Arial"/>
          <w:sz w:val="20"/>
          <w:szCs w:val="20"/>
        </w:rPr>
      </w:pPr>
    </w:p>
    <w:p w:rsidR="00934AAF" w:rsidRPr="000C1AE5" w:rsidRDefault="00934AAF" w:rsidP="00934AAF">
      <w:p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Grantobiorca, aby rozliczyć granty, do </w:t>
      </w:r>
      <w:r w:rsidR="00435D48">
        <w:rPr>
          <w:rFonts w:cs="Arial"/>
          <w:sz w:val="20"/>
          <w:szCs w:val="20"/>
          <w:highlight w:val="yellow"/>
        </w:rPr>
        <w:t>31.03.2024</w:t>
      </w:r>
      <w:r w:rsidRPr="000C1AE5">
        <w:rPr>
          <w:rFonts w:cs="Arial"/>
          <w:sz w:val="20"/>
          <w:szCs w:val="20"/>
        </w:rPr>
        <w:t xml:space="preserve"> będzie musiał złożyć tzw. wniosek o rozliczenie grantu. Dokument będzie miał formę papierową, a serwis edukacja.barycz.pl umożliwia jego wygenerowanie. Wniosek ten będzie musiał zostać podpisany przez osoby uprawnione zgodnie ze Statutem Grantobiorcy i dostarczony do LGD ww. terminie.</w:t>
      </w:r>
    </w:p>
    <w:p w:rsidR="00934AAF" w:rsidRPr="000C1AE5" w:rsidRDefault="00934AAF" w:rsidP="00934AAF">
      <w:pPr>
        <w:spacing w:after="0"/>
        <w:rPr>
          <w:rFonts w:cs="Arial"/>
          <w:sz w:val="20"/>
          <w:szCs w:val="20"/>
        </w:rPr>
      </w:pPr>
    </w:p>
    <w:p w:rsidR="00934AAF" w:rsidRPr="00435D48" w:rsidRDefault="00934AAF" w:rsidP="00934AAF">
      <w:pPr>
        <w:spacing w:after="0"/>
        <w:jc w:val="both"/>
        <w:rPr>
          <w:rFonts w:cs="Arial"/>
          <w:b/>
          <w:sz w:val="20"/>
          <w:szCs w:val="20"/>
          <w:u w:val="single"/>
        </w:rPr>
      </w:pPr>
      <w:r w:rsidRPr="000C1AE5">
        <w:rPr>
          <w:rFonts w:cs="Arial"/>
          <w:sz w:val="20"/>
          <w:szCs w:val="20"/>
        </w:rPr>
        <w:t xml:space="preserve">Dzięki mechanizmowi, którego funkcjonowanie opisujemy poniżej, nie będzie konieczności załączania wymaganych </w:t>
      </w:r>
      <w:r w:rsidR="00E008CA">
        <w:rPr>
          <w:rFonts w:cs="Arial"/>
          <w:sz w:val="20"/>
          <w:szCs w:val="20"/>
        </w:rPr>
        <w:t xml:space="preserve">na etapie rozliczenia </w:t>
      </w:r>
      <w:r w:rsidRPr="000C1AE5">
        <w:rPr>
          <w:rFonts w:cs="Arial"/>
          <w:sz w:val="20"/>
          <w:szCs w:val="20"/>
        </w:rPr>
        <w:t xml:space="preserve">dokumentów, ponieważ Państwo będziecie je zamieszczać przy poszczególnych monitoringach w panelu nauczyciela i grantobiorcy. </w:t>
      </w:r>
      <w:r w:rsidRPr="00435D48">
        <w:rPr>
          <w:rFonts w:cs="Arial"/>
          <w:b/>
          <w:sz w:val="20"/>
          <w:szCs w:val="20"/>
          <w:u w:val="single"/>
        </w:rPr>
        <w:t>Ważne jest, aby oryginały wymaganych do rozliczenia dokumentów, znajdowały się w siedzibie grantobiorcy (lub w miejscu, do którego dostęp będzie możliwy podczas kontroli Lokalnej Grupy Działania bądź Samorządu Województwa).</w:t>
      </w:r>
    </w:p>
    <w:p w:rsidR="00934AAF" w:rsidRPr="00435D48" w:rsidRDefault="00934AAF" w:rsidP="00934AAF">
      <w:pPr>
        <w:spacing w:after="0"/>
        <w:jc w:val="both"/>
        <w:rPr>
          <w:rFonts w:cs="Arial"/>
          <w:b/>
          <w:sz w:val="20"/>
          <w:szCs w:val="20"/>
          <w:u w:val="single"/>
        </w:rPr>
      </w:pPr>
      <w:r w:rsidRPr="00435D48">
        <w:rPr>
          <w:rFonts w:cs="Arial"/>
          <w:b/>
          <w:sz w:val="20"/>
          <w:szCs w:val="20"/>
          <w:u w:val="single"/>
        </w:rPr>
        <w:t>Dokumenty te powinny być gromadzone dla każdego wyjazdu, w taki sposób, aby możliwa była ich identyfikacja i przypisanie do konkretnego term</w:t>
      </w:r>
      <w:r w:rsidR="00FA2AC2" w:rsidRPr="00435D48">
        <w:rPr>
          <w:rFonts w:cs="Arial"/>
          <w:b/>
          <w:sz w:val="20"/>
          <w:szCs w:val="20"/>
          <w:u w:val="single"/>
        </w:rPr>
        <w:t>i</w:t>
      </w:r>
      <w:r w:rsidRPr="00435D48">
        <w:rPr>
          <w:rFonts w:cs="Arial"/>
          <w:b/>
          <w:sz w:val="20"/>
          <w:szCs w:val="20"/>
          <w:u w:val="single"/>
        </w:rPr>
        <w:t>nu, w którym odbyły się zajęcia. Zalecamy, aby gromadzić je chronologicznie.</w:t>
      </w:r>
    </w:p>
    <w:p w:rsidR="00934AAF" w:rsidRPr="000C1AE5" w:rsidRDefault="00934AAF" w:rsidP="00934AAF">
      <w:pPr>
        <w:spacing w:after="0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>Te dokumenty (w kolejności ich uzyskiwania) są następujące:</w:t>
      </w:r>
    </w:p>
    <w:p w:rsidR="00E008CA" w:rsidRDefault="00BC1C31" w:rsidP="00934AAF">
      <w:pPr>
        <w:spacing w:after="0"/>
        <w:rPr>
          <w:rFonts w:cs="Arial"/>
          <w:sz w:val="20"/>
          <w:szCs w:val="20"/>
        </w:rPr>
      </w:pPr>
      <w:r w:rsidRPr="00F81091">
        <w:rPr>
          <w:rFonts w:cs="Arial"/>
          <w:b/>
          <w:sz w:val="20"/>
          <w:szCs w:val="20"/>
        </w:rPr>
        <w:t>I Grupa</w:t>
      </w:r>
      <w:r w:rsidRPr="000C1AE5">
        <w:rPr>
          <w:rFonts w:cs="Arial"/>
          <w:sz w:val="20"/>
          <w:szCs w:val="20"/>
        </w:rPr>
        <w:t xml:space="preserve"> to </w:t>
      </w:r>
      <w:r w:rsidR="00934AAF" w:rsidRPr="000C1AE5">
        <w:rPr>
          <w:rFonts w:cs="Arial"/>
          <w:sz w:val="20"/>
          <w:szCs w:val="20"/>
        </w:rPr>
        <w:t>dokumenty wprowadzan</w:t>
      </w:r>
      <w:r w:rsidR="00E008CA">
        <w:rPr>
          <w:rFonts w:cs="Arial"/>
          <w:sz w:val="20"/>
          <w:szCs w:val="20"/>
        </w:rPr>
        <w:t>e</w:t>
      </w:r>
      <w:r w:rsidR="00934AAF" w:rsidRPr="000C1AE5">
        <w:rPr>
          <w:rFonts w:cs="Arial"/>
          <w:sz w:val="20"/>
          <w:szCs w:val="20"/>
        </w:rPr>
        <w:t xml:space="preserve"> przez Nauczyciela monitorującego wyjazd</w:t>
      </w:r>
      <w:r w:rsidR="00E008CA">
        <w:rPr>
          <w:rFonts w:cs="Arial"/>
          <w:sz w:val="20"/>
          <w:szCs w:val="20"/>
        </w:rPr>
        <w:t>.</w:t>
      </w:r>
    </w:p>
    <w:p w:rsidR="00934AAF" w:rsidRPr="000C1AE5" w:rsidRDefault="00E008CA" w:rsidP="00934AAF">
      <w:pPr>
        <w:spacing w:after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N</w:t>
      </w:r>
      <w:r w:rsidR="00BC1C31" w:rsidRPr="000C1AE5">
        <w:rPr>
          <w:rFonts w:cs="Arial"/>
          <w:sz w:val="20"/>
          <w:szCs w:val="20"/>
        </w:rPr>
        <w:t>a etapie grantobiorcy nie ma możliwości edytowania/poprawienia danych z tych dokumentów. W celu usunięcia błędów należy skontaktować się z nauczycielem, który wprowadził monitoring</w:t>
      </w:r>
      <w:r w:rsidR="002C76C6">
        <w:rPr>
          <w:rFonts w:cs="Arial"/>
          <w:sz w:val="20"/>
          <w:szCs w:val="20"/>
        </w:rPr>
        <w:t>. Należą do nich:</w:t>
      </w:r>
    </w:p>
    <w:p w:rsidR="00934AAF" w:rsidRPr="000C1AE5" w:rsidRDefault="00934AAF" w:rsidP="00934AAF">
      <w:pPr>
        <w:pStyle w:val="Akapitzlist"/>
        <w:numPr>
          <w:ilvl w:val="0"/>
          <w:numId w:val="2"/>
        </w:numPr>
        <w:spacing w:after="0"/>
        <w:jc w:val="both"/>
        <w:rPr>
          <w:rFonts w:cs="Arial"/>
          <w:sz w:val="20"/>
          <w:szCs w:val="20"/>
        </w:rPr>
      </w:pPr>
      <w:r w:rsidRPr="00ED2CE2">
        <w:rPr>
          <w:rFonts w:cs="Arial"/>
          <w:b/>
          <w:sz w:val="20"/>
          <w:szCs w:val="20"/>
        </w:rPr>
        <w:t>Zrzut ekranu (zwany również print screenem, printem)/skan wydrukowanej</w:t>
      </w:r>
      <w:r w:rsidRPr="000C1AE5">
        <w:rPr>
          <w:rFonts w:cs="Arial"/>
          <w:sz w:val="20"/>
          <w:szCs w:val="20"/>
        </w:rPr>
        <w:t xml:space="preserve"> </w:t>
      </w:r>
      <w:r w:rsidRPr="000C1AE5">
        <w:rPr>
          <w:rFonts w:cs="Arial"/>
          <w:b/>
          <w:sz w:val="20"/>
          <w:szCs w:val="20"/>
        </w:rPr>
        <w:t>oferty ośrodka</w:t>
      </w:r>
      <w:r w:rsidRPr="000C1AE5">
        <w:rPr>
          <w:rFonts w:cs="Arial"/>
          <w:sz w:val="20"/>
          <w:szCs w:val="20"/>
        </w:rPr>
        <w:t xml:space="preserve">/wyraźne zdjęcie monitora </w:t>
      </w:r>
      <w:r w:rsidR="00BC1C31" w:rsidRPr="000C1AE5">
        <w:rPr>
          <w:rFonts w:cs="Arial"/>
          <w:sz w:val="20"/>
          <w:szCs w:val="20"/>
        </w:rPr>
        <w:t>komputera</w:t>
      </w:r>
      <w:r w:rsidRPr="000C1AE5">
        <w:rPr>
          <w:rFonts w:cs="Arial"/>
          <w:sz w:val="20"/>
          <w:szCs w:val="20"/>
        </w:rPr>
        <w:t xml:space="preserve"> </w:t>
      </w:r>
      <w:r w:rsidR="00E008CA" w:rsidRPr="000C1AE5">
        <w:rPr>
          <w:rFonts w:cs="Arial"/>
          <w:sz w:val="20"/>
          <w:szCs w:val="20"/>
        </w:rPr>
        <w:t xml:space="preserve">wykonane telefonem, </w:t>
      </w:r>
      <w:r w:rsidRPr="000C1AE5">
        <w:rPr>
          <w:rFonts w:cs="Arial"/>
          <w:sz w:val="20"/>
          <w:szCs w:val="20"/>
        </w:rPr>
        <w:t>z wyświetloną ofertą</w:t>
      </w:r>
      <w:r w:rsidR="00E008CA">
        <w:rPr>
          <w:rFonts w:cs="Arial"/>
          <w:sz w:val="20"/>
          <w:szCs w:val="20"/>
        </w:rPr>
        <w:t xml:space="preserve"> ośrodka, </w:t>
      </w:r>
      <w:r w:rsidRPr="000C1AE5">
        <w:rPr>
          <w:rFonts w:cs="Arial"/>
          <w:sz w:val="20"/>
          <w:szCs w:val="20"/>
        </w:rPr>
        <w:t xml:space="preserve">do którego był wyjazd (format .jpg, .png. lub .gif). </w:t>
      </w:r>
      <w:r w:rsidRPr="002C76C6">
        <w:rPr>
          <w:rFonts w:cs="Arial"/>
          <w:b/>
          <w:sz w:val="20"/>
          <w:szCs w:val="20"/>
          <w:u w:val="single"/>
        </w:rPr>
        <w:t xml:space="preserve">Ten plik tak naprawdę </w:t>
      </w:r>
      <w:r w:rsidR="00BC1C31" w:rsidRPr="002C76C6">
        <w:rPr>
          <w:rFonts w:cs="Arial"/>
          <w:b/>
          <w:sz w:val="20"/>
          <w:szCs w:val="20"/>
          <w:u w:val="single"/>
        </w:rPr>
        <w:t>p</w:t>
      </w:r>
      <w:r w:rsidRPr="002C76C6">
        <w:rPr>
          <w:rFonts w:cs="Arial"/>
          <w:b/>
          <w:sz w:val="20"/>
          <w:szCs w:val="20"/>
          <w:u w:val="single"/>
        </w:rPr>
        <w:t>owinien zostać utworzony najwcześniej, już na etapie wyboru miejsca, terminu i grupy, z którą chcemy pojechać. Dlaczego? Dlatego, że oferty mogą być aktualizowane przez ośrodki, a Państwo kosztorysujecie swoje wyjazdy wg aktualnych danych.</w:t>
      </w:r>
      <w:r w:rsidRPr="000C1AE5">
        <w:rPr>
          <w:rFonts w:cs="Arial"/>
          <w:sz w:val="20"/>
          <w:szCs w:val="20"/>
        </w:rPr>
        <w:t xml:space="preserve"> Istotne jest, aby opis oferty odpowiadał realnym kosztom, tzn. np., jeśli dane zajęcia obejmują również wykorzystanie surowców/materi</w:t>
      </w:r>
      <w:r w:rsidR="00380BB1" w:rsidRPr="000C1AE5">
        <w:rPr>
          <w:rFonts w:cs="Arial"/>
          <w:sz w:val="20"/>
          <w:szCs w:val="20"/>
        </w:rPr>
        <w:t>ałów, to cena za osobę czy grupę</w:t>
      </w:r>
      <w:r w:rsidRPr="000C1AE5">
        <w:rPr>
          <w:rFonts w:cs="Arial"/>
          <w:sz w:val="20"/>
          <w:szCs w:val="20"/>
        </w:rPr>
        <w:t xml:space="preserve"> podana w ofercie powinna to już uwzględniać. Prosimy zatem, na etapie planowania wyjazdu, dopytać ośrodek o </w:t>
      </w:r>
      <w:r w:rsidR="00380BB1" w:rsidRPr="000C1AE5">
        <w:rPr>
          <w:rFonts w:cs="Arial"/>
          <w:sz w:val="20"/>
          <w:szCs w:val="20"/>
        </w:rPr>
        <w:t>aktualność</w:t>
      </w:r>
      <w:r w:rsidRPr="000C1AE5">
        <w:rPr>
          <w:rFonts w:cs="Arial"/>
          <w:sz w:val="20"/>
          <w:szCs w:val="20"/>
        </w:rPr>
        <w:t xml:space="preserve"> oferty i jej zakres, aby nie okazało się, że przy zapłacie za udział w zajęciach trzeba będzie dopłacać. Prosimy tez uczulić ośrodek, że faktura/rachunek powinny zostać wystawione </w:t>
      </w:r>
      <w:r w:rsidRPr="000C1AE5">
        <w:rPr>
          <w:rFonts w:cs="Arial"/>
          <w:b/>
          <w:sz w:val="20"/>
          <w:szCs w:val="20"/>
        </w:rPr>
        <w:t>za udział w zajęciach</w:t>
      </w:r>
      <w:r w:rsidRPr="000C1AE5">
        <w:rPr>
          <w:rFonts w:cs="Arial"/>
          <w:sz w:val="20"/>
          <w:szCs w:val="20"/>
        </w:rPr>
        <w:t>, bowiem wszelkie inne koszty, które pojawią się</w:t>
      </w:r>
      <w:r w:rsidR="00380BB1" w:rsidRPr="000C1AE5">
        <w:rPr>
          <w:rFonts w:cs="Arial"/>
          <w:sz w:val="20"/>
          <w:szCs w:val="20"/>
        </w:rPr>
        <w:t xml:space="preserve"> </w:t>
      </w:r>
      <w:r w:rsidRPr="000C1AE5">
        <w:rPr>
          <w:rFonts w:cs="Arial"/>
          <w:sz w:val="20"/>
          <w:szCs w:val="20"/>
        </w:rPr>
        <w:t>na fakturze nie są kosztem kwalifikowalnym w grancie i szkoła czy uczniowie będą musieli sfinansować je poza dofinansowaniem i wkładem własnym.</w:t>
      </w:r>
    </w:p>
    <w:p w:rsidR="00934AAF" w:rsidRPr="00E008CA" w:rsidRDefault="00934AAF" w:rsidP="00934AAF">
      <w:pPr>
        <w:pStyle w:val="Akapitzlist"/>
        <w:spacing w:after="0"/>
        <w:jc w:val="both"/>
        <w:rPr>
          <w:rFonts w:cs="Arial"/>
          <w:b/>
          <w:sz w:val="20"/>
          <w:szCs w:val="20"/>
          <w:u w:val="single"/>
        </w:rPr>
      </w:pPr>
      <w:r w:rsidRPr="00E008CA">
        <w:rPr>
          <w:rFonts w:cs="Arial"/>
          <w:b/>
          <w:sz w:val="20"/>
          <w:szCs w:val="20"/>
          <w:u w:val="single"/>
        </w:rPr>
        <w:t>Wobec powyższego, proszę zapisywać ofertę na komputerze w momencie planowania, nie zaś po wyjeździe, gdy będziecie ch</w:t>
      </w:r>
      <w:r w:rsidR="00BC1C31" w:rsidRPr="00E008CA">
        <w:rPr>
          <w:rFonts w:cs="Arial"/>
          <w:b/>
          <w:sz w:val="20"/>
          <w:szCs w:val="20"/>
          <w:u w:val="single"/>
        </w:rPr>
        <w:t>c</w:t>
      </w:r>
      <w:r w:rsidRPr="00E008CA">
        <w:rPr>
          <w:rFonts w:cs="Arial"/>
          <w:b/>
          <w:sz w:val="20"/>
          <w:szCs w:val="20"/>
          <w:u w:val="single"/>
        </w:rPr>
        <w:t xml:space="preserve">ieli go Państwo zmonitorować, bo wtedy oferta może </w:t>
      </w:r>
      <w:r w:rsidR="002C76C6" w:rsidRPr="00E008CA">
        <w:rPr>
          <w:rFonts w:cs="Arial"/>
          <w:b/>
          <w:sz w:val="20"/>
          <w:szCs w:val="20"/>
          <w:u w:val="single"/>
        </w:rPr>
        <w:t xml:space="preserve">być </w:t>
      </w:r>
      <w:r w:rsidRPr="00E008CA">
        <w:rPr>
          <w:rFonts w:cs="Arial"/>
          <w:b/>
          <w:sz w:val="20"/>
          <w:szCs w:val="20"/>
          <w:u w:val="single"/>
        </w:rPr>
        <w:t>już nieaktualna.</w:t>
      </w:r>
    </w:p>
    <w:p w:rsidR="00FA2AC2" w:rsidRPr="00F81091" w:rsidRDefault="00FA2AC2" w:rsidP="00F81091">
      <w:pPr>
        <w:pStyle w:val="Akapitzlist"/>
        <w:numPr>
          <w:ilvl w:val="0"/>
          <w:numId w:val="2"/>
        </w:numPr>
        <w:spacing w:after="0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Skan listy obecności</w:t>
      </w:r>
      <w:r w:rsidR="00540D34">
        <w:rPr>
          <w:rFonts w:cs="Arial"/>
          <w:sz w:val="20"/>
          <w:szCs w:val="20"/>
        </w:rPr>
        <w:t xml:space="preserve"> z zajęć stacjonarnych lub screen z list</w:t>
      </w:r>
      <w:r w:rsidR="00735062">
        <w:rPr>
          <w:rFonts w:cs="Arial"/>
          <w:sz w:val="20"/>
          <w:szCs w:val="20"/>
        </w:rPr>
        <w:t>ą</w:t>
      </w:r>
      <w:r w:rsidR="00540D34">
        <w:rPr>
          <w:rFonts w:cs="Arial"/>
          <w:sz w:val="20"/>
          <w:szCs w:val="20"/>
        </w:rPr>
        <w:t xml:space="preserve"> uczestników z zajęć on-line</w:t>
      </w:r>
      <w:r w:rsidR="00735062">
        <w:rPr>
          <w:rFonts w:cs="Arial"/>
          <w:sz w:val="20"/>
          <w:szCs w:val="20"/>
        </w:rPr>
        <w:t xml:space="preserve"> </w:t>
      </w:r>
      <w:r w:rsidR="00540D34">
        <w:rPr>
          <w:rFonts w:cs="Arial"/>
          <w:sz w:val="20"/>
          <w:szCs w:val="20"/>
        </w:rPr>
        <w:t>- dokumenty, które potwierdzają liczbę uczniów.</w:t>
      </w:r>
    </w:p>
    <w:p w:rsidR="00934AAF" w:rsidRPr="000C1AE5" w:rsidRDefault="00934AAF" w:rsidP="00934AAF">
      <w:pPr>
        <w:pStyle w:val="Akapitzlist"/>
        <w:numPr>
          <w:ilvl w:val="0"/>
          <w:numId w:val="2"/>
        </w:numPr>
        <w:spacing w:after="0"/>
        <w:jc w:val="both"/>
        <w:rPr>
          <w:rFonts w:cs="Arial"/>
          <w:b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Skan/wyraźne zdjęcie dokumentu księgowego za udział w zajęciach</w:t>
      </w:r>
      <w:r w:rsidR="00735062">
        <w:rPr>
          <w:rFonts w:cs="Arial"/>
          <w:b/>
          <w:sz w:val="20"/>
          <w:szCs w:val="20"/>
        </w:rPr>
        <w:t xml:space="preserve"> (faktura/rachunek) </w:t>
      </w:r>
      <w:r w:rsidRPr="000C1AE5">
        <w:rPr>
          <w:rFonts w:cs="Arial"/>
          <w:sz w:val="20"/>
          <w:szCs w:val="20"/>
        </w:rPr>
        <w:t xml:space="preserve">- jest to dokument księgowy potwierdzający poniesione wydatki za udział/bilety na zajęcia do ośrodka edukacji pozaszkolnej. Nie </w:t>
      </w:r>
      <w:r w:rsidRPr="000C1AE5">
        <w:rPr>
          <w:rFonts w:cs="Arial"/>
          <w:sz w:val="20"/>
          <w:szCs w:val="20"/>
        </w:rPr>
        <w:lastRenderedPageBreak/>
        <w:t>zawsze będzie on wys</w:t>
      </w:r>
      <w:r w:rsidR="00735062">
        <w:rPr>
          <w:rFonts w:cs="Arial"/>
          <w:sz w:val="20"/>
          <w:szCs w:val="20"/>
        </w:rPr>
        <w:t xml:space="preserve">tępował, </w:t>
      </w:r>
      <w:r w:rsidRPr="000C1AE5">
        <w:rPr>
          <w:rFonts w:cs="Arial"/>
          <w:sz w:val="20"/>
          <w:szCs w:val="20"/>
        </w:rPr>
        <w:t xml:space="preserve">bo można brać </w:t>
      </w:r>
      <w:r w:rsidR="00735062">
        <w:rPr>
          <w:rFonts w:cs="Arial"/>
          <w:sz w:val="20"/>
          <w:szCs w:val="20"/>
        </w:rPr>
        <w:t>u</w:t>
      </w:r>
      <w:r w:rsidRPr="000C1AE5">
        <w:rPr>
          <w:rFonts w:cs="Arial"/>
          <w:sz w:val="20"/>
          <w:szCs w:val="20"/>
        </w:rPr>
        <w:t>dział w ofercie bezpłatnej. Zawsze jednak musi pojawić</w:t>
      </w:r>
      <w:r w:rsidR="00735062">
        <w:rPr>
          <w:rFonts w:cs="Arial"/>
          <w:sz w:val="20"/>
          <w:szCs w:val="20"/>
        </w:rPr>
        <w:t xml:space="preserve"> się</w:t>
      </w:r>
      <w:r w:rsidRPr="000C1AE5">
        <w:rPr>
          <w:rFonts w:cs="Arial"/>
          <w:sz w:val="20"/>
          <w:szCs w:val="20"/>
        </w:rPr>
        <w:t xml:space="preserve"> </w:t>
      </w:r>
      <w:r w:rsidR="004F115A">
        <w:rPr>
          <w:rFonts w:cs="Arial"/>
          <w:sz w:val="20"/>
          <w:szCs w:val="20"/>
        </w:rPr>
        <w:t xml:space="preserve">chociaż </w:t>
      </w:r>
      <w:r w:rsidRPr="000C1AE5">
        <w:rPr>
          <w:rFonts w:cs="Arial"/>
          <w:sz w:val="20"/>
          <w:szCs w:val="20"/>
        </w:rPr>
        <w:t xml:space="preserve">jeden z kosztów dla wyjazdu z grantu, tj. albo koszt udziału w zajęciach albo koszty transportu. Najczęściej ten dokument otrzymacie Państwo z ośrodka, w dniu </w:t>
      </w:r>
      <w:r w:rsidR="00735062">
        <w:rPr>
          <w:rFonts w:cs="Arial"/>
          <w:sz w:val="20"/>
          <w:szCs w:val="20"/>
        </w:rPr>
        <w:t>Państwa udziału w zajęciach</w:t>
      </w:r>
      <w:r w:rsidRPr="000C1AE5">
        <w:rPr>
          <w:rFonts w:cs="Arial"/>
          <w:b/>
          <w:sz w:val="20"/>
          <w:szCs w:val="20"/>
        </w:rPr>
        <w:t>. Należy pamiętać o</w:t>
      </w:r>
      <w:r w:rsidR="00735062">
        <w:rPr>
          <w:rFonts w:cs="Arial"/>
          <w:b/>
          <w:sz w:val="20"/>
          <w:szCs w:val="20"/>
        </w:rPr>
        <w:t xml:space="preserve"> tym, że</w:t>
      </w:r>
      <w:r w:rsidRPr="000C1AE5">
        <w:rPr>
          <w:rFonts w:cs="Arial"/>
          <w:b/>
          <w:sz w:val="20"/>
          <w:szCs w:val="20"/>
        </w:rPr>
        <w:t>:</w:t>
      </w:r>
    </w:p>
    <w:p w:rsidR="00934AAF" w:rsidRPr="000C1AE5" w:rsidRDefault="00934AAF" w:rsidP="00934AAF">
      <w:pPr>
        <w:pStyle w:val="Akapitzlist"/>
        <w:numPr>
          <w:ilvl w:val="0"/>
          <w:numId w:val="3"/>
        </w:numPr>
        <w:spacing w:after="0"/>
        <w:jc w:val="both"/>
        <w:rPr>
          <w:rFonts w:cs="Arial"/>
          <w:b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dokument ten ma być </w:t>
      </w:r>
      <w:r w:rsidRPr="000C1AE5">
        <w:rPr>
          <w:rFonts w:cs="Arial"/>
          <w:b/>
          <w:sz w:val="20"/>
          <w:szCs w:val="20"/>
        </w:rPr>
        <w:t>wystawiony na grantobiorcę</w:t>
      </w:r>
      <w:r w:rsidRPr="000C1AE5">
        <w:rPr>
          <w:rFonts w:cs="Arial"/>
          <w:sz w:val="20"/>
          <w:szCs w:val="20"/>
        </w:rPr>
        <w:t xml:space="preserve">, czyli stowarzyszenie/fundację, która otrzymała wsparcie na udział uczniów danej szkoły w zajęciach. Dane Twojego grantobiorcy sprawdzisz pod linkiem: http://edukacja.barycz.pl/stowarzyszenia/?p=1 </w:t>
      </w:r>
    </w:p>
    <w:p w:rsidR="00934AAF" w:rsidRPr="000C1AE5" w:rsidRDefault="00934AAF" w:rsidP="00934AAF">
      <w:pPr>
        <w:pStyle w:val="Akapitzlist"/>
        <w:numPr>
          <w:ilvl w:val="0"/>
          <w:numId w:val="3"/>
        </w:numPr>
        <w:spacing w:after="0"/>
        <w:jc w:val="both"/>
        <w:rPr>
          <w:rFonts w:cs="Arial"/>
          <w:b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data sprzedaży</w:t>
      </w:r>
      <w:r w:rsidRPr="000C1AE5">
        <w:rPr>
          <w:rFonts w:cs="Arial"/>
          <w:sz w:val="20"/>
          <w:szCs w:val="20"/>
        </w:rPr>
        <w:t xml:space="preserve"> widniejąca na fakturze/rachunku powinna zg</w:t>
      </w:r>
      <w:r w:rsidR="00735062">
        <w:rPr>
          <w:rFonts w:cs="Arial"/>
          <w:sz w:val="20"/>
          <w:szCs w:val="20"/>
        </w:rPr>
        <w:t>adzać się z datą, w której odbywają się zajęcia</w:t>
      </w:r>
      <w:r w:rsidRPr="000C1AE5">
        <w:rPr>
          <w:rFonts w:cs="Arial"/>
          <w:sz w:val="20"/>
          <w:szCs w:val="20"/>
        </w:rPr>
        <w:t xml:space="preserve">, a </w:t>
      </w:r>
      <w:r w:rsidRPr="000C1AE5">
        <w:rPr>
          <w:rFonts w:cs="Arial"/>
          <w:b/>
          <w:sz w:val="20"/>
          <w:szCs w:val="20"/>
        </w:rPr>
        <w:t>data wystawienia faktury</w:t>
      </w:r>
      <w:r w:rsidRPr="000C1AE5">
        <w:rPr>
          <w:rFonts w:cs="Arial"/>
          <w:sz w:val="20"/>
          <w:szCs w:val="20"/>
        </w:rPr>
        <w:t xml:space="preserve"> nie powinna być data wcześniejszą ni</w:t>
      </w:r>
      <w:r w:rsidR="00411663">
        <w:rPr>
          <w:rFonts w:cs="Arial"/>
          <w:sz w:val="20"/>
          <w:szCs w:val="20"/>
        </w:rPr>
        <w:t>ż data zajęć czy data sprzedaży;</w:t>
      </w:r>
    </w:p>
    <w:p w:rsidR="00934AAF" w:rsidRPr="000C1AE5" w:rsidRDefault="00934AAF" w:rsidP="00934AAF">
      <w:pPr>
        <w:pStyle w:val="Akapitzlist"/>
        <w:numPr>
          <w:ilvl w:val="0"/>
          <w:numId w:val="3"/>
        </w:num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na dokumencie powinna znaleźć się jedna (najlepiej) </w:t>
      </w:r>
      <w:r w:rsidRPr="000C1AE5">
        <w:rPr>
          <w:rFonts w:cs="Arial"/>
          <w:b/>
          <w:sz w:val="20"/>
          <w:szCs w:val="20"/>
        </w:rPr>
        <w:t>pozycja</w:t>
      </w:r>
      <w:r w:rsidRPr="000C1AE5">
        <w:rPr>
          <w:rFonts w:cs="Arial"/>
          <w:sz w:val="20"/>
          <w:szCs w:val="20"/>
        </w:rPr>
        <w:t xml:space="preserve">, tj. wyszczególnienie kosztów udziału w zajęciach. Nie powinno być na tym dokumencie kosztów, które nie zostały skalkulowane w opisie oferty ośrodka na serwisie edukacja.barycz.pl, np. koszty wyżywienia czy koszty wykorzystanych materiałów. Warto przypilnować, aby nazwa usługi została </w:t>
      </w:r>
      <w:r w:rsidRPr="000C1AE5">
        <w:rPr>
          <w:rFonts w:cs="Arial"/>
          <w:b/>
          <w:sz w:val="20"/>
          <w:szCs w:val="20"/>
        </w:rPr>
        <w:t>precyzyjnie opisana</w:t>
      </w:r>
      <w:r w:rsidRPr="000C1AE5">
        <w:rPr>
          <w:rFonts w:cs="Arial"/>
          <w:sz w:val="20"/>
          <w:szCs w:val="20"/>
        </w:rPr>
        <w:t xml:space="preserve">, np. Udział w zajęciach pn. …………… w dn. ………. uczniów placówki ………………………………………………….. Pozwoli to na sprawną identyfikację kosztu na etapie monitoringów szkoły i rozliczenia </w:t>
      </w:r>
      <w:r w:rsidR="00411663" w:rsidRPr="000C1AE5">
        <w:rPr>
          <w:rFonts w:cs="Arial"/>
          <w:sz w:val="20"/>
          <w:szCs w:val="20"/>
        </w:rPr>
        <w:t>grantobiorc</w:t>
      </w:r>
      <w:r w:rsidR="00411663">
        <w:rPr>
          <w:rFonts w:cs="Arial"/>
          <w:sz w:val="20"/>
          <w:szCs w:val="20"/>
        </w:rPr>
        <w:t>y;</w:t>
      </w:r>
    </w:p>
    <w:p w:rsidR="00934AAF" w:rsidRPr="000C1AE5" w:rsidRDefault="00934AAF" w:rsidP="00934AAF">
      <w:pPr>
        <w:pStyle w:val="Akapitzlist"/>
        <w:numPr>
          <w:ilvl w:val="0"/>
          <w:numId w:val="3"/>
        </w:num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jednostk</w:t>
      </w:r>
      <w:r w:rsidR="00411663">
        <w:rPr>
          <w:rFonts w:cs="Arial"/>
          <w:b/>
          <w:sz w:val="20"/>
          <w:szCs w:val="20"/>
        </w:rPr>
        <w:t>a</w:t>
      </w:r>
      <w:r w:rsidRPr="000C1AE5">
        <w:rPr>
          <w:rFonts w:cs="Arial"/>
          <w:b/>
          <w:sz w:val="20"/>
          <w:szCs w:val="20"/>
        </w:rPr>
        <w:t xml:space="preserve"> sprzedaży</w:t>
      </w:r>
      <w:r w:rsidRPr="000C1AE5">
        <w:rPr>
          <w:rFonts w:cs="Arial"/>
          <w:sz w:val="20"/>
          <w:szCs w:val="20"/>
        </w:rPr>
        <w:t xml:space="preserve"> (osoba/grupa) powinna być zgodna z ofertą zapisaną z serwisu edukacja.barycz.pl</w:t>
      </w:r>
      <w:r w:rsidR="00411663">
        <w:rPr>
          <w:rFonts w:cs="Arial"/>
          <w:sz w:val="20"/>
          <w:szCs w:val="20"/>
        </w:rPr>
        <w:t>;</w:t>
      </w:r>
    </w:p>
    <w:p w:rsidR="00934AAF" w:rsidRPr="000C1AE5" w:rsidRDefault="00934AAF" w:rsidP="00934AAF">
      <w:pPr>
        <w:pStyle w:val="Akapitzlist"/>
        <w:numPr>
          <w:ilvl w:val="0"/>
          <w:numId w:val="3"/>
        </w:num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koszt jednostkowy</w:t>
      </w:r>
      <w:r w:rsidRPr="000C1AE5">
        <w:rPr>
          <w:rFonts w:cs="Arial"/>
          <w:sz w:val="20"/>
          <w:szCs w:val="20"/>
        </w:rPr>
        <w:t xml:space="preserve"> również powinien być zgodny z zapisaną ofertą ośrodka. Na etapie monitoringu będzie możliwość wyjaśnienia pojawiających się rozbieżności w cenie z oferty a wartością realną kosztów. Takie sytuacje mogą się zdarzyć, bo np. w zajęciach wzięło udział więcej osób niż pierwotnie zgłosił nauczyciel i ośrodek udzielił rabatu. Tego typu sytuacje powinny zostać omówione między szkołą a ośrodkiem już na etapie planowania wyjazdu</w:t>
      </w:r>
    </w:p>
    <w:p w:rsidR="00934AAF" w:rsidRPr="000C1AE5" w:rsidRDefault="00934AAF" w:rsidP="00934AAF">
      <w:pPr>
        <w:pStyle w:val="Akapitzlist"/>
        <w:numPr>
          <w:ilvl w:val="0"/>
          <w:numId w:val="3"/>
        </w:num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za udział w zajęciach można płacić zarówno </w:t>
      </w:r>
      <w:r w:rsidRPr="000C1AE5">
        <w:rPr>
          <w:rFonts w:cs="Arial"/>
          <w:b/>
          <w:sz w:val="20"/>
          <w:szCs w:val="20"/>
        </w:rPr>
        <w:t>gotówką, kartą jak i przelewem</w:t>
      </w:r>
      <w:r w:rsidRPr="000C1AE5">
        <w:rPr>
          <w:rFonts w:cs="Arial"/>
          <w:sz w:val="20"/>
          <w:szCs w:val="20"/>
        </w:rPr>
        <w:t>. Niemniej jednak, należy pamiętać, że płatność gotówką lub kartą niesie ze sobą konieczność tworzenia dodatkowych dokumentów na etapie rozliczenia kosztu u grantobiorcy (raporty kasowe, przelewy za zapłacenie kartą nauczyciela). Najlepiej umówić się z ośrodkiem na płatność przelewem. Warto zadbać też o możliwie długi termin przelewu (14dni), ponieważ faktura od nauczyciela musi trafić do grantobiorcy, a różnie wygląda obieg dokumentów w Państwa placówkach. Grantobiorca musi za dokument zapłacić, jednak to nauczyciel najczęściej będzie odpowiedzialny za zebranie tzw. wkładu własnego i jego wpłatę na konto grantobiorcy lub do jego kasy gotówkowej.</w:t>
      </w:r>
    </w:p>
    <w:p w:rsidR="00934AAF" w:rsidRPr="000C1AE5" w:rsidRDefault="00934AAF" w:rsidP="00934AAF">
      <w:pPr>
        <w:pStyle w:val="Akapitzlist"/>
        <w:numPr>
          <w:ilvl w:val="0"/>
          <w:numId w:val="3"/>
        </w:num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>dokument księgowy z ośrodka zeskanuj lub zrób zdjęcie i zapisz na komputerze (jak zapisywać?- poniżej wskazówki), a oryginał dostarcz jak najszybciej do grantobiorcy</w:t>
      </w:r>
    </w:p>
    <w:p w:rsidR="00934AAF" w:rsidRPr="000C1AE5" w:rsidRDefault="00934AAF" w:rsidP="000C1AE5">
      <w:pPr>
        <w:pStyle w:val="Akapitzlist"/>
        <w:numPr>
          <w:ilvl w:val="0"/>
          <w:numId w:val="2"/>
        </w:num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 xml:space="preserve">Skan/wyraźne zdjęcie dokumentu księgowego za transport na zajęcia. </w:t>
      </w:r>
      <w:r w:rsidRPr="000C1AE5">
        <w:rPr>
          <w:rFonts w:cs="Arial"/>
          <w:sz w:val="20"/>
          <w:szCs w:val="20"/>
        </w:rPr>
        <w:t xml:space="preserve">Pamiętaj o punktach, jak przy dokumentach za udział w zajęciach, z tym, że często faktury za transport nie otrzymasz w tym samym dniu, w który odbywają się zajęcia. Dokument księgowy od przewoźnika zeskanuj lub zrób zdjęcie i zapisz na komputerze (jak zapisywać?- poniżej wskazówki), a oryginał </w:t>
      </w:r>
      <w:r w:rsidR="00B01C40" w:rsidRPr="000C1AE5">
        <w:rPr>
          <w:rFonts w:cs="Arial"/>
          <w:sz w:val="20"/>
          <w:szCs w:val="20"/>
        </w:rPr>
        <w:t>nauczyciel powinien</w:t>
      </w:r>
      <w:r w:rsidRPr="000C1AE5">
        <w:rPr>
          <w:rFonts w:cs="Arial"/>
          <w:sz w:val="20"/>
          <w:szCs w:val="20"/>
        </w:rPr>
        <w:t xml:space="preserve"> jak najszybciej </w:t>
      </w:r>
      <w:r w:rsidR="00B01C40" w:rsidRPr="000C1AE5">
        <w:rPr>
          <w:rFonts w:cs="Arial"/>
          <w:sz w:val="20"/>
          <w:szCs w:val="20"/>
        </w:rPr>
        <w:t xml:space="preserve">dostarczyć </w:t>
      </w:r>
      <w:r w:rsidRPr="000C1AE5">
        <w:rPr>
          <w:rFonts w:cs="Arial"/>
          <w:sz w:val="20"/>
          <w:szCs w:val="20"/>
        </w:rPr>
        <w:t>do grantobiorcy. Tak, jak w przypadku zajęć, niektóre mogą odbyć się bez kosztów transportu, jednak w takim przypadku należy pamiętać o tym, żeby pojawił się koszt biletu/udziału w zajęciach. Reasumując, nie można w ramach grantu iść z uczniami na pieszo na bezpłatną ofertę ośrodka.</w:t>
      </w:r>
    </w:p>
    <w:p w:rsidR="00B01C40" w:rsidRPr="000C1AE5" w:rsidRDefault="006243C1" w:rsidP="000C1AE5">
      <w:pPr>
        <w:spacing w:after="0"/>
        <w:ind w:left="360"/>
        <w:jc w:val="both"/>
        <w:rPr>
          <w:rFonts w:cs="Arial"/>
          <w:sz w:val="20"/>
          <w:szCs w:val="20"/>
        </w:rPr>
      </w:pPr>
      <w:r>
        <w:rPr>
          <w:rFonts w:cs="Arial"/>
          <w:b/>
          <w:sz w:val="20"/>
          <w:szCs w:val="20"/>
        </w:rPr>
        <w:t xml:space="preserve">II </w:t>
      </w:r>
      <w:r w:rsidR="00B01C40" w:rsidRPr="00F81091">
        <w:rPr>
          <w:rFonts w:cs="Arial"/>
          <w:b/>
          <w:sz w:val="20"/>
          <w:szCs w:val="20"/>
        </w:rPr>
        <w:t>GRUPA</w:t>
      </w:r>
      <w:r>
        <w:rPr>
          <w:rFonts w:cs="Arial"/>
          <w:b/>
          <w:sz w:val="20"/>
          <w:szCs w:val="20"/>
        </w:rPr>
        <w:t xml:space="preserve"> </w:t>
      </w:r>
      <w:r w:rsidR="00B01C40" w:rsidRPr="000C1AE5">
        <w:rPr>
          <w:rFonts w:cs="Arial"/>
          <w:sz w:val="20"/>
          <w:szCs w:val="20"/>
        </w:rPr>
        <w:t>- dokumenty generowane lub zbierane przez Grantobiorcę</w:t>
      </w:r>
    </w:p>
    <w:p w:rsidR="00E127DC" w:rsidRPr="000C1AE5" w:rsidRDefault="00083A61" w:rsidP="000C1AE5">
      <w:pPr>
        <w:pStyle w:val="Akapitzlist"/>
        <w:numPr>
          <w:ilvl w:val="0"/>
          <w:numId w:val="2"/>
        </w:num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Potwierdzenie zapłaty</w:t>
      </w:r>
      <w:r w:rsidRPr="000C1AE5">
        <w:rPr>
          <w:rFonts w:cs="Arial"/>
          <w:sz w:val="20"/>
          <w:szCs w:val="20"/>
        </w:rPr>
        <w:t xml:space="preserve">. </w:t>
      </w:r>
      <w:r w:rsidR="00E127DC" w:rsidRPr="000C1AE5">
        <w:rPr>
          <w:rFonts w:cs="Arial"/>
          <w:sz w:val="20"/>
          <w:szCs w:val="20"/>
        </w:rPr>
        <w:t xml:space="preserve">Po otrzymaniu dokumentów księgowych od nauczycieli, Państwo będziecie taki dokument musieli opłacić, chyba, że został on opłacony gotówką. Należy sprawdzić, czy </w:t>
      </w:r>
      <w:r w:rsidR="006E1192" w:rsidRPr="000C1AE5">
        <w:rPr>
          <w:rFonts w:cs="Arial"/>
          <w:sz w:val="20"/>
          <w:szCs w:val="20"/>
        </w:rPr>
        <w:t>dokument</w:t>
      </w:r>
      <w:r w:rsidR="00E127DC" w:rsidRPr="000C1AE5">
        <w:rPr>
          <w:rFonts w:cs="Arial"/>
          <w:sz w:val="20"/>
          <w:szCs w:val="20"/>
        </w:rPr>
        <w:t xml:space="preserve"> zawiera wszystkie elementy wskazane w pkt. 2</w:t>
      </w:r>
      <w:r w:rsidR="008F2171" w:rsidRPr="000C1AE5">
        <w:rPr>
          <w:rFonts w:cs="Arial"/>
          <w:sz w:val="20"/>
          <w:szCs w:val="20"/>
        </w:rPr>
        <w:t xml:space="preserve"> i dokonać zapłaty w terminie wskazanym na dokumencie. </w:t>
      </w:r>
      <w:r w:rsidR="00F24D56" w:rsidRPr="000C1AE5">
        <w:rPr>
          <w:rFonts w:cs="Arial"/>
          <w:sz w:val="20"/>
          <w:szCs w:val="20"/>
        </w:rPr>
        <w:t>W monitoringu, w zakładce zestawienie finansowe, Grantobiorca musi uzupełnić dane dot. dokonania zapłaty, formy zapłaty oraz wskazać koszty z wykazaniem podatku VAT.</w:t>
      </w:r>
      <w:r w:rsidRPr="000C1AE5">
        <w:rPr>
          <w:rFonts w:cs="Arial"/>
          <w:sz w:val="20"/>
          <w:szCs w:val="20"/>
        </w:rPr>
        <w:t xml:space="preserve"> Po dokonaniu zapłaty, w monitoringu należy załączyć dowód zapłaty, najczęściej będzie to pokwitowanie z banku o dokonaniu zapłaty lub wydruk z konta Grantobiorcy. </w:t>
      </w:r>
      <w:r w:rsidR="00CB0E1B" w:rsidRPr="000C1AE5">
        <w:rPr>
          <w:rFonts w:cs="Arial"/>
          <w:sz w:val="20"/>
          <w:szCs w:val="20"/>
        </w:rPr>
        <w:t xml:space="preserve">Taki dokument należy zeskanować lub zrobić zdjęcie i w takiej formie załączyć </w:t>
      </w:r>
      <w:r w:rsidR="00C178E9" w:rsidRPr="000C1AE5">
        <w:rPr>
          <w:rFonts w:cs="Arial"/>
          <w:sz w:val="20"/>
          <w:szCs w:val="20"/>
        </w:rPr>
        <w:t>do monitoringu, zaś fizycznie, w formie papierowej w oryginale, powinien on się znajdować w teczce z dokumentami księgowymi grantu, c</w:t>
      </w:r>
      <w:r w:rsidR="004F115A">
        <w:rPr>
          <w:rFonts w:cs="Arial"/>
          <w:sz w:val="20"/>
          <w:szCs w:val="20"/>
        </w:rPr>
        <w:t>o będzie sprawdzane na kontroli z Urzędu Marszałkowskiego.</w:t>
      </w:r>
    </w:p>
    <w:p w:rsidR="00F24D56" w:rsidRPr="000C1AE5" w:rsidRDefault="00F24D56" w:rsidP="000C1AE5">
      <w:pPr>
        <w:pStyle w:val="Akapitzlist"/>
        <w:numPr>
          <w:ilvl w:val="0"/>
          <w:numId w:val="2"/>
        </w:num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lastRenderedPageBreak/>
        <w:t>Drugostronny opis dokumentu księgowego</w:t>
      </w:r>
      <w:r w:rsidR="00152E98">
        <w:rPr>
          <w:rFonts w:cs="Arial"/>
          <w:sz w:val="20"/>
          <w:szCs w:val="20"/>
        </w:rPr>
        <w:t xml:space="preserve"> - t</w:t>
      </w:r>
      <w:r w:rsidR="00CB0E1B" w:rsidRPr="000C1AE5">
        <w:rPr>
          <w:rFonts w:cs="Arial"/>
          <w:sz w:val="20"/>
          <w:szCs w:val="20"/>
        </w:rPr>
        <w:t xml:space="preserve">en dokument jest dla Państwa generowany </w:t>
      </w:r>
      <w:r w:rsidR="00C65357">
        <w:rPr>
          <w:rFonts w:cs="Arial"/>
          <w:sz w:val="20"/>
          <w:szCs w:val="20"/>
        </w:rPr>
        <w:t>w serwisie</w:t>
      </w:r>
      <w:r w:rsidR="00CB0E1B" w:rsidRPr="000C1AE5">
        <w:rPr>
          <w:rFonts w:cs="Arial"/>
          <w:sz w:val="20"/>
          <w:szCs w:val="20"/>
        </w:rPr>
        <w:t xml:space="preserve"> edukacja.barycz.pl, ale jego wszystkie elementy (oprócz podpisu osób upoważnionych ze strony grantobiorcy)</w:t>
      </w:r>
      <w:r w:rsidR="00C178E9" w:rsidRPr="000C1AE5">
        <w:rPr>
          <w:rFonts w:cs="Arial"/>
          <w:sz w:val="20"/>
          <w:szCs w:val="20"/>
        </w:rPr>
        <w:t xml:space="preserve"> zostają automatycznie wpisane po uzupełnieniu wszystkich </w:t>
      </w:r>
      <w:r w:rsidR="00A65396" w:rsidRPr="000C1AE5">
        <w:rPr>
          <w:rFonts w:cs="Arial"/>
          <w:sz w:val="20"/>
          <w:szCs w:val="20"/>
        </w:rPr>
        <w:t xml:space="preserve">kolumn w </w:t>
      </w:r>
      <w:r w:rsidR="00C178E9" w:rsidRPr="000C1AE5">
        <w:rPr>
          <w:rFonts w:cs="Arial"/>
          <w:sz w:val="20"/>
          <w:szCs w:val="20"/>
        </w:rPr>
        <w:t xml:space="preserve">zestawieniu finansowym w panelu grantobiorcy. </w:t>
      </w:r>
      <w:r w:rsidR="00A65396" w:rsidRPr="000C1AE5">
        <w:rPr>
          <w:rFonts w:cs="Arial"/>
          <w:sz w:val="20"/>
          <w:szCs w:val="20"/>
        </w:rPr>
        <w:t xml:space="preserve">Dokument ten powinien zostać wydrukowany i podpisany przez właściwe osoby jeszcze przed jego zapłatą, wówczas nie pojawi się na nim data oraz forma zapłaty- należy to uzupełnić ręcznie. W drugostronnym opisie dokumentu pojawiają się 3 pola, które wskazują, że odpowiednie osoby w organizacji dokument zatwierdziły. W zależności od tego, kto w organizacji jest odpowiedzialny </w:t>
      </w:r>
      <w:r w:rsidR="00211D7D" w:rsidRPr="000C1AE5">
        <w:rPr>
          <w:rFonts w:cs="Arial"/>
          <w:sz w:val="20"/>
          <w:szCs w:val="20"/>
        </w:rPr>
        <w:t>za weryfikację dokumentu pod kątem merytorycznym</w:t>
      </w:r>
      <w:r w:rsidR="00412713" w:rsidRPr="000C1AE5">
        <w:rPr>
          <w:rFonts w:cs="Arial"/>
          <w:sz w:val="20"/>
          <w:szCs w:val="20"/>
        </w:rPr>
        <w:t xml:space="preserve"> (np. koordynator grantu w organizacji)</w:t>
      </w:r>
      <w:r w:rsidR="00211D7D" w:rsidRPr="000C1AE5">
        <w:rPr>
          <w:rFonts w:cs="Arial"/>
          <w:sz w:val="20"/>
          <w:szCs w:val="20"/>
        </w:rPr>
        <w:t xml:space="preserve">, </w:t>
      </w:r>
      <w:r w:rsidR="00412713" w:rsidRPr="000C1AE5">
        <w:rPr>
          <w:rFonts w:cs="Arial"/>
          <w:sz w:val="20"/>
          <w:szCs w:val="20"/>
        </w:rPr>
        <w:t>formalnym</w:t>
      </w:r>
      <w:r w:rsidR="00C65357">
        <w:rPr>
          <w:rFonts w:cs="Arial"/>
          <w:sz w:val="20"/>
          <w:szCs w:val="20"/>
        </w:rPr>
        <w:t xml:space="preserve"> </w:t>
      </w:r>
      <w:r w:rsidR="00412713" w:rsidRPr="000C1AE5">
        <w:rPr>
          <w:rFonts w:cs="Arial"/>
          <w:sz w:val="20"/>
          <w:szCs w:val="20"/>
        </w:rPr>
        <w:t>(np. członkowie Zarządu upoważnieni do podpisywania dokumentów finansowych) czy rachunkowym (np. osoba odpowiedzialn</w:t>
      </w:r>
      <w:r w:rsidR="00F67F3A" w:rsidRPr="000C1AE5">
        <w:rPr>
          <w:rFonts w:cs="Arial"/>
          <w:sz w:val="20"/>
          <w:szCs w:val="20"/>
        </w:rPr>
        <w:t xml:space="preserve">a za księgowość w organizacji), podpisuje się w odpowiednim polu. </w:t>
      </w:r>
      <w:r w:rsidR="00F67F3A" w:rsidRPr="000C1AE5">
        <w:rPr>
          <w:rFonts w:cs="Arial"/>
          <w:b/>
          <w:sz w:val="20"/>
          <w:szCs w:val="20"/>
        </w:rPr>
        <w:t>Najważniejsze, aby, niezależnie w której pozycji, znalazły się podpisy osób upoważnionych na mocy Statutu do zawierania zobowiązań finansowych</w:t>
      </w:r>
      <w:r w:rsidR="00F67F3A" w:rsidRPr="000C1AE5">
        <w:rPr>
          <w:rFonts w:cs="Arial"/>
          <w:sz w:val="20"/>
          <w:szCs w:val="20"/>
        </w:rPr>
        <w:t>. W przypadku daty zatwierdzenia, powinna być ona wcześniejsza</w:t>
      </w:r>
      <w:r w:rsidR="003107BC" w:rsidRPr="000C1AE5">
        <w:rPr>
          <w:rFonts w:cs="Arial"/>
          <w:sz w:val="20"/>
          <w:szCs w:val="20"/>
        </w:rPr>
        <w:t xml:space="preserve"> lub taka sama</w:t>
      </w:r>
      <w:r w:rsidR="00F67F3A" w:rsidRPr="000C1AE5">
        <w:rPr>
          <w:rFonts w:cs="Arial"/>
          <w:sz w:val="20"/>
          <w:szCs w:val="20"/>
        </w:rPr>
        <w:t>, jak data zapłaty.</w:t>
      </w:r>
      <w:r w:rsidR="00F3468A" w:rsidRPr="000C1AE5">
        <w:rPr>
          <w:rFonts w:cs="Arial"/>
          <w:sz w:val="20"/>
          <w:szCs w:val="20"/>
        </w:rPr>
        <w:t xml:space="preserve"> Skan drugostronnego opisu z uzupełnionymi wszystkimi jego elementami powinien zostać załączony w monitoringu, a oryginał należy włożyć do teczki sprawy.</w:t>
      </w:r>
    </w:p>
    <w:p w:rsidR="00934AAF" w:rsidRPr="000C1AE5" w:rsidRDefault="005105C0" w:rsidP="00934AAF">
      <w:pPr>
        <w:spacing w:after="0"/>
        <w:rPr>
          <w:rFonts w:cs="Arial"/>
          <w:sz w:val="20"/>
          <w:szCs w:val="20"/>
        </w:rPr>
      </w:pPr>
      <w:r w:rsidRPr="00ED2CE2">
        <w:rPr>
          <w:noProof/>
          <w:lang w:eastAsia="pl-PL"/>
        </w:rPr>
        <w:drawing>
          <wp:inline distT="0" distB="0" distL="0" distR="0" wp14:anchorId="5A72845F" wp14:editId="764D1CDB">
            <wp:extent cx="5972810" cy="3964305"/>
            <wp:effectExtent l="0" t="0" r="889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AF" w:rsidRPr="000C1AE5" w:rsidRDefault="00934AAF" w:rsidP="000C1AE5">
      <w:pPr>
        <w:spacing w:after="0"/>
        <w:jc w:val="both"/>
        <w:rPr>
          <w:rFonts w:cs="Arial"/>
          <w:b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Praktyczne porady, w jaki sposób planować wyjazdy, przygotowywać dokumenty</w:t>
      </w:r>
      <w:r w:rsidR="00476310" w:rsidRPr="000C1AE5">
        <w:rPr>
          <w:rFonts w:cs="Arial"/>
          <w:b/>
          <w:sz w:val="20"/>
          <w:szCs w:val="20"/>
        </w:rPr>
        <w:t xml:space="preserve">, tworzyć i </w:t>
      </w:r>
      <w:r w:rsidR="005105C0" w:rsidRPr="000C1AE5">
        <w:rPr>
          <w:rFonts w:cs="Arial"/>
          <w:b/>
          <w:sz w:val="20"/>
          <w:szCs w:val="20"/>
        </w:rPr>
        <w:t>wgrywać</w:t>
      </w:r>
      <w:r w:rsidR="00476310" w:rsidRPr="000C1AE5">
        <w:rPr>
          <w:rFonts w:cs="Arial"/>
          <w:b/>
          <w:sz w:val="20"/>
          <w:szCs w:val="20"/>
        </w:rPr>
        <w:t xml:space="preserve"> zrzuty ekranu, zdjęcia czy PDF-y</w:t>
      </w:r>
      <w:r w:rsidR="00352894">
        <w:rPr>
          <w:rFonts w:cs="Arial"/>
          <w:b/>
          <w:sz w:val="20"/>
          <w:szCs w:val="20"/>
        </w:rPr>
        <w:t xml:space="preserve">, </w:t>
      </w:r>
      <w:r w:rsidRPr="000C1AE5">
        <w:rPr>
          <w:rFonts w:cs="Arial"/>
          <w:b/>
          <w:sz w:val="20"/>
          <w:szCs w:val="20"/>
        </w:rPr>
        <w:t>wskazano w zamieszczonym na stronie edukacja.barycz.pl dokumencie pn. Instrukcja rozliczenia grantów- monitoring NAUCZYCIELA.</w:t>
      </w:r>
    </w:p>
    <w:p w:rsidR="00934AAF" w:rsidRPr="000C1AE5" w:rsidRDefault="00934AAF" w:rsidP="00E826A3">
      <w:pPr>
        <w:rPr>
          <w:rFonts w:cs="Arial"/>
          <w:sz w:val="20"/>
          <w:szCs w:val="20"/>
        </w:rPr>
      </w:pPr>
    </w:p>
    <w:p w:rsidR="00DF13CB" w:rsidRPr="000C1AE5" w:rsidRDefault="00934AAF" w:rsidP="000C1AE5">
      <w:p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>Aby</w:t>
      </w:r>
      <w:r w:rsidR="00DF13CB" w:rsidRPr="000C1AE5">
        <w:rPr>
          <w:rFonts w:cs="Arial"/>
          <w:sz w:val="20"/>
          <w:szCs w:val="20"/>
        </w:rPr>
        <w:t xml:space="preserve"> rozliczyć grant </w:t>
      </w:r>
      <w:r w:rsidR="00E826A3" w:rsidRPr="000C1AE5">
        <w:rPr>
          <w:rFonts w:cs="Arial"/>
          <w:sz w:val="20"/>
          <w:szCs w:val="20"/>
        </w:rPr>
        <w:t xml:space="preserve"> z wyjazdów do ośrodków edukacji pozaszkolnej w ramach </w:t>
      </w:r>
      <w:r w:rsidR="00C31D18" w:rsidRPr="000C1AE5">
        <w:rPr>
          <w:rFonts w:cs="Arial"/>
          <w:sz w:val="20"/>
          <w:szCs w:val="20"/>
        </w:rPr>
        <w:t>umowy o powierzenie grantu</w:t>
      </w:r>
      <w:r w:rsidR="00E826A3" w:rsidRPr="000C1AE5">
        <w:rPr>
          <w:rFonts w:cs="Arial"/>
          <w:sz w:val="20"/>
          <w:szCs w:val="20"/>
        </w:rPr>
        <w:t xml:space="preserve">, </w:t>
      </w:r>
      <w:r w:rsidR="00DF13CB" w:rsidRPr="000C1AE5">
        <w:rPr>
          <w:rFonts w:cs="Arial"/>
          <w:sz w:val="20"/>
          <w:szCs w:val="20"/>
        </w:rPr>
        <w:t xml:space="preserve">oddajemy do Państwa dyspozycji narzędzie informatyczne, które ułatwi </w:t>
      </w:r>
      <w:r w:rsidR="00C31D18" w:rsidRPr="000C1AE5">
        <w:rPr>
          <w:rFonts w:cs="Arial"/>
          <w:sz w:val="20"/>
          <w:szCs w:val="20"/>
        </w:rPr>
        <w:t>to rozliczenie.</w:t>
      </w:r>
      <w:r w:rsidR="00DF13CB" w:rsidRPr="000C1AE5">
        <w:rPr>
          <w:rFonts w:cs="Arial"/>
          <w:sz w:val="20"/>
          <w:szCs w:val="20"/>
        </w:rPr>
        <w:t xml:space="preserve"> </w:t>
      </w:r>
    </w:p>
    <w:p w:rsidR="00E826A3" w:rsidRPr="000C1AE5" w:rsidRDefault="00131052" w:rsidP="000C1AE5">
      <w:pPr>
        <w:spacing w:after="0"/>
        <w:jc w:val="both"/>
        <w:rPr>
          <w:rFonts w:cs="Arial"/>
          <w:sz w:val="20"/>
          <w:szCs w:val="20"/>
        </w:rPr>
      </w:pPr>
      <w:r w:rsidRPr="00F81091">
        <w:rPr>
          <w:rFonts w:cs="Arial"/>
          <w:b/>
          <w:sz w:val="20"/>
          <w:szCs w:val="20"/>
        </w:rPr>
        <w:t>Wcześniej</w:t>
      </w:r>
      <w:r w:rsidR="00DF13CB" w:rsidRPr="00F81091">
        <w:rPr>
          <w:rFonts w:cs="Arial"/>
          <w:b/>
          <w:sz w:val="20"/>
          <w:szCs w:val="20"/>
        </w:rPr>
        <w:t xml:space="preserve"> </w:t>
      </w:r>
      <w:r w:rsidR="00E826A3" w:rsidRPr="00F81091">
        <w:rPr>
          <w:rFonts w:cs="Arial"/>
          <w:b/>
          <w:sz w:val="20"/>
          <w:szCs w:val="20"/>
        </w:rPr>
        <w:t>należy zarejestrować się na stronie edukacja.barycz.pl</w:t>
      </w:r>
      <w:r w:rsidR="00E826A3" w:rsidRPr="000C1AE5">
        <w:rPr>
          <w:rFonts w:cs="Arial"/>
          <w:sz w:val="20"/>
          <w:szCs w:val="20"/>
        </w:rPr>
        <w:t xml:space="preserve"> (jak się zalogować, tutaj: </w:t>
      </w:r>
      <w:hyperlink r:id="rId8" w:history="1">
        <w:r w:rsidR="00E826A3" w:rsidRPr="000C1AE5">
          <w:rPr>
            <w:rStyle w:val="Hipercze"/>
            <w:rFonts w:cs="Arial"/>
            <w:sz w:val="20"/>
            <w:szCs w:val="20"/>
          </w:rPr>
          <w:t>http://edukacja.barycz.pl/files/?id_plik=319</w:t>
        </w:r>
      </w:hyperlink>
      <w:r w:rsidR="00E826A3" w:rsidRPr="000C1AE5">
        <w:rPr>
          <w:rFonts w:cs="Arial"/>
          <w:sz w:val="20"/>
          <w:szCs w:val="20"/>
        </w:rPr>
        <w:t>) str.3.</w:t>
      </w:r>
    </w:p>
    <w:p w:rsidR="00E826A3" w:rsidRPr="00F81091" w:rsidRDefault="00E826A3" w:rsidP="000C1AE5">
      <w:pPr>
        <w:spacing w:after="0"/>
        <w:jc w:val="both"/>
        <w:rPr>
          <w:rFonts w:cs="Arial"/>
          <w:b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UWAGA!! Rejestrujemy się </w:t>
      </w:r>
      <w:r w:rsidRPr="000C1AE5">
        <w:rPr>
          <w:rFonts w:cs="Arial"/>
          <w:b/>
          <w:sz w:val="20"/>
          <w:szCs w:val="20"/>
        </w:rPr>
        <w:t>nie</w:t>
      </w:r>
      <w:r w:rsidRPr="000C1AE5">
        <w:rPr>
          <w:rFonts w:cs="Arial"/>
          <w:sz w:val="20"/>
          <w:szCs w:val="20"/>
        </w:rPr>
        <w:t xml:space="preserve"> jako „osoba prywatna”</w:t>
      </w:r>
      <w:r w:rsidR="00C31D18" w:rsidRPr="000C1AE5">
        <w:rPr>
          <w:rFonts w:cs="Arial"/>
          <w:sz w:val="20"/>
          <w:szCs w:val="20"/>
        </w:rPr>
        <w:t>,</w:t>
      </w:r>
      <w:r w:rsidRPr="000C1AE5">
        <w:rPr>
          <w:rFonts w:cs="Arial"/>
          <w:sz w:val="20"/>
          <w:szCs w:val="20"/>
        </w:rPr>
        <w:t xml:space="preserve"> ale </w:t>
      </w:r>
      <w:r w:rsidRPr="00F81091">
        <w:rPr>
          <w:rFonts w:cs="Arial"/>
          <w:b/>
          <w:sz w:val="20"/>
          <w:szCs w:val="20"/>
        </w:rPr>
        <w:t>p</w:t>
      </w:r>
      <w:r w:rsidR="006B5280" w:rsidRPr="00F81091">
        <w:rPr>
          <w:rFonts w:cs="Arial"/>
          <w:b/>
          <w:sz w:val="20"/>
          <w:szCs w:val="20"/>
        </w:rPr>
        <w:t>oszukujemy nazwy grantobiorcy</w:t>
      </w:r>
      <w:r w:rsidRPr="00F81091">
        <w:rPr>
          <w:rFonts w:cs="Arial"/>
          <w:b/>
          <w:sz w:val="20"/>
          <w:szCs w:val="20"/>
        </w:rPr>
        <w:t xml:space="preserve"> na liści</w:t>
      </w:r>
      <w:r w:rsidR="006B5280" w:rsidRPr="00F81091">
        <w:rPr>
          <w:rFonts w:cs="Arial"/>
          <w:b/>
          <w:sz w:val="20"/>
          <w:szCs w:val="20"/>
        </w:rPr>
        <w:t>e i dopisujemy do konkretne</w:t>
      </w:r>
      <w:r w:rsidR="00643FBD" w:rsidRPr="00F81091">
        <w:rPr>
          <w:rFonts w:cs="Arial"/>
          <w:b/>
          <w:sz w:val="20"/>
          <w:szCs w:val="20"/>
        </w:rPr>
        <w:t>j organizacji (stowarzyszenie/fundacja)</w:t>
      </w:r>
      <w:r w:rsidRPr="00F81091">
        <w:rPr>
          <w:rFonts w:cs="Arial"/>
          <w:b/>
          <w:sz w:val="20"/>
          <w:szCs w:val="20"/>
        </w:rPr>
        <w:t>.</w:t>
      </w:r>
      <w:r w:rsidR="00FD3C05" w:rsidRPr="00F81091">
        <w:rPr>
          <w:rFonts w:cs="Arial"/>
          <w:b/>
          <w:sz w:val="20"/>
          <w:szCs w:val="20"/>
        </w:rPr>
        <w:t xml:space="preserve"> </w:t>
      </w:r>
    </w:p>
    <w:p w:rsidR="00FD3C05" w:rsidRPr="00F81091" w:rsidRDefault="00FD3C05" w:rsidP="000C1AE5">
      <w:pPr>
        <w:spacing w:after="0"/>
        <w:jc w:val="both"/>
        <w:rPr>
          <w:rFonts w:cs="Arial"/>
          <w:b/>
          <w:sz w:val="20"/>
          <w:szCs w:val="20"/>
        </w:rPr>
      </w:pPr>
      <w:r w:rsidRPr="00C65357">
        <w:rPr>
          <w:rFonts w:cs="Arial"/>
          <w:sz w:val="20"/>
          <w:szCs w:val="20"/>
          <w:highlight w:val="yellow"/>
        </w:rPr>
        <w:t>Ze względu na to, że rejestracja jako Stowarzyszenie umożliwia dostęp do dokumentów poufnych (dokumenty księgowe)</w:t>
      </w:r>
      <w:r w:rsidR="00643FBD" w:rsidRPr="00C65357">
        <w:rPr>
          <w:rFonts w:cs="Arial"/>
          <w:sz w:val="20"/>
          <w:szCs w:val="20"/>
          <w:highlight w:val="yellow"/>
        </w:rPr>
        <w:t xml:space="preserve"> bezpośrednio po rejestracji konto nie zostaje uaktywnione. W celu uzyskania dostępu do poziomu grantobiorcy</w:t>
      </w:r>
      <w:r w:rsidR="00041FF5" w:rsidRPr="00C65357">
        <w:rPr>
          <w:rFonts w:cs="Arial"/>
          <w:sz w:val="20"/>
          <w:szCs w:val="20"/>
          <w:highlight w:val="yellow"/>
        </w:rPr>
        <w:t xml:space="preserve"> </w:t>
      </w:r>
      <w:r w:rsidR="00041FF5" w:rsidRPr="00C65357">
        <w:rPr>
          <w:rFonts w:cs="Arial"/>
          <w:sz w:val="20"/>
          <w:szCs w:val="20"/>
          <w:highlight w:val="yellow"/>
        </w:rPr>
        <w:lastRenderedPageBreak/>
        <w:t xml:space="preserve">konieczny jest kontakt </w:t>
      </w:r>
      <w:r w:rsidR="00041FF5" w:rsidRPr="00C65357">
        <w:rPr>
          <w:rFonts w:cs="Arial"/>
          <w:b/>
          <w:sz w:val="20"/>
          <w:szCs w:val="20"/>
          <w:highlight w:val="yellow"/>
        </w:rPr>
        <w:t>z LGD z prośbą o aktywowanie konta(e-mail: partnerstwo@nasza.barycz.pl, tel. 71 383 04 32, w. 2</w:t>
      </w:r>
      <w:r w:rsidR="00BB0654" w:rsidRPr="00C65357">
        <w:rPr>
          <w:rFonts w:cs="Arial"/>
          <w:b/>
          <w:sz w:val="20"/>
          <w:szCs w:val="20"/>
          <w:highlight w:val="yellow"/>
        </w:rPr>
        <w:t>2, kom. 535 999 187</w:t>
      </w:r>
      <w:r w:rsidR="00041FF5" w:rsidRPr="00C65357">
        <w:rPr>
          <w:rFonts w:cs="Arial"/>
          <w:b/>
          <w:sz w:val="20"/>
          <w:szCs w:val="20"/>
          <w:highlight w:val="yellow"/>
        </w:rPr>
        <w:t>).</w:t>
      </w:r>
    </w:p>
    <w:p w:rsidR="006B5280" w:rsidRPr="000C1AE5" w:rsidRDefault="00802B9E" w:rsidP="00E826A3">
      <w:pPr>
        <w:rPr>
          <w:rFonts w:cs="Arial"/>
          <w:sz w:val="20"/>
          <w:szCs w:val="20"/>
        </w:rPr>
      </w:pPr>
      <w:r w:rsidRPr="000C1AE5">
        <w:rPr>
          <w:rFonts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AC34AD" wp14:editId="726D8E83">
                <wp:simplePos x="0" y="0"/>
                <wp:positionH relativeFrom="column">
                  <wp:posOffset>1928465</wp:posOffset>
                </wp:positionH>
                <wp:positionV relativeFrom="paragraph">
                  <wp:posOffset>1003167</wp:posOffset>
                </wp:positionV>
                <wp:extent cx="1828800" cy="1339318"/>
                <wp:effectExtent l="0" t="0" r="19050" b="13335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33931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0BD32" id="Prostokąt 6" o:spid="_x0000_s1026" style="position:absolute;margin-left:151.85pt;margin-top:79pt;width:2in;height:105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" fillcolor="#4f81bd [3204]" strokecolor="#243f60 [1604]" strokeweight="2pt"/>
            </w:pict>
          </mc:Fallback>
        </mc:AlternateContent>
      </w:r>
      <w:r w:rsidRPr="000C1AE5">
        <w:rPr>
          <w:rFonts w:cs="Arial"/>
          <w:noProof/>
          <w:sz w:val="20"/>
          <w:szCs w:val="20"/>
          <w:lang w:eastAsia="pl-PL"/>
        </w:rPr>
        <w:t xml:space="preserve"> </w:t>
      </w:r>
      <w:r w:rsidRPr="000C1AE5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56A544DF" wp14:editId="1D500597">
            <wp:extent cx="5760720" cy="323864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6A3" w:rsidRPr="000C1AE5" w:rsidRDefault="00E826A3" w:rsidP="00E826A3">
      <w:pPr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Ci z Państwa, którzy są zarejestrowani </w:t>
      </w:r>
      <w:r w:rsidR="00041FF5" w:rsidRPr="000C1AE5">
        <w:rPr>
          <w:rFonts w:cs="Arial"/>
          <w:sz w:val="20"/>
          <w:szCs w:val="20"/>
        </w:rPr>
        <w:t xml:space="preserve">i mają już aktywne konto </w:t>
      </w:r>
      <w:r w:rsidRPr="000C1AE5">
        <w:rPr>
          <w:rFonts w:cs="Arial"/>
          <w:sz w:val="20"/>
          <w:szCs w:val="20"/>
        </w:rPr>
        <w:t>powinni się zalogować do serwisu</w:t>
      </w:r>
      <w:r w:rsidR="00C31D18" w:rsidRPr="000C1AE5">
        <w:rPr>
          <w:rFonts w:cs="Arial"/>
          <w:sz w:val="20"/>
          <w:szCs w:val="20"/>
        </w:rPr>
        <w:t>.</w:t>
      </w:r>
    </w:p>
    <w:p w:rsidR="00E826A3" w:rsidRPr="000C1AE5" w:rsidRDefault="00E826A3" w:rsidP="00E826A3">
      <w:pPr>
        <w:rPr>
          <w:rFonts w:cs="Arial"/>
          <w:sz w:val="20"/>
          <w:szCs w:val="20"/>
        </w:rPr>
      </w:pPr>
      <w:r w:rsidRPr="000C1AE5">
        <w:rPr>
          <w:rFonts w:cs="Arial"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8CF27" wp14:editId="28C00FF1">
                <wp:simplePos x="0" y="0"/>
                <wp:positionH relativeFrom="column">
                  <wp:posOffset>3256915</wp:posOffset>
                </wp:positionH>
                <wp:positionV relativeFrom="paragraph">
                  <wp:posOffset>67945</wp:posOffset>
                </wp:positionV>
                <wp:extent cx="520700" cy="765175"/>
                <wp:effectExtent l="19050" t="0" r="12700" b="34925"/>
                <wp:wrapNone/>
                <wp:docPr id="2" name="Strzałka w dół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765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5E47C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 w dół 2" o:spid="_x0000_s1026" type="#_x0000_t67" style="position:absolute;margin-left:256.45pt;margin-top:5.35pt;width:41pt;height:6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" adj="14251" fillcolor="#4f81bd [3204]" strokecolor="#243f60 [1604]" strokeweight="2pt"/>
            </w:pict>
          </mc:Fallback>
        </mc:AlternateContent>
      </w:r>
      <w:r w:rsidRPr="000C1AE5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3AAAD8CB" wp14:editId="474BC8D3">
            <wp:extent cx="5760720" cy="323864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252C" w:rsidRPr="000C1AE5" w:rsidRDefault="00DD252C" w:rsidP="00E826A3">
      <w:pPr>
        <w:rPr>
          <w:rFonts w:cs="Arial"/>
          <w:sz w:val="20"/>
          <w:szCs w:val="20"/>
        </w:rPr>
      </w:pPr>
    </w:p>
    <w:p w:rsidR="002E22F6" w:rsidRPr="000C1AE5" w:rsidRDefault="002E22F6" w:rsidP="000C1AE5">
      <w:pPr>
        <w:spacing w:after="0"/>
        <w:rPr>
          <w:rFonts w:cs="Arial"/>
          <w:sz w:val="20"/>
          <w:szCs w:val="20"/>
        </w:rPr>
      </w:pPr>
    </w:p>
    <w:p w:rsidR="009F64AD" w:rsidRDefault="009F64AD" w:rsidP="00E826A3">
      <w:pPr>
        <w:rPr>
          <w:rFonts w:cs="Arial"/>
          <w:b/>
          <w:sz w:val="20"/>
          <w:szCs w:val="20"/>
        </w:rPr>
      </w:pPr>
    </w:p>
    <w:p w:rsidR="009F64AD" w:rsidRDefault="009F64AD" w:rsidP="00E826A3">
      <w:pPr>
        <w:rPr>
          <w:rFonts w:cs="Arial"/>
          <w:b/>
          <w:sz w:val="20"/>
          <w:szCs w:val="20"/>
        </w:rPr>
      </w:pPr>
    </w:p>
    <w:p w:rsidR="009F64AD" w:rsidRDefault="009F64AD" w:rsidP="00E826A3">
      <w:pPr>
        <w:rPr>
          <w:rFonts w:cs="Arial"/>
          <w:b/>
          <w:sz w:val="20"/>
          <w:szCs w:val="20"/>
        </w:rPr>
      </w:pPr>
    </w:p>
    <w:p w:rsidR="00E826A3" w:rsidRPr="000C1AE5" w:rsidRDefault="00E826A3" w:rsidP="00E826A3">
      <w:pPr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lastRenderedPageBreak/>
        <w:t>1</w:t>
      </w:r>
      <w:r w:rsidRPr="000C1AE5">
        <w:rPr>
          <w:rFonts w:cs="Arial"/>
          <w:sz w:val="20"/>
          <w:szCs w:val="20"/>
        </w:rPr>
        <w:t>. Po zalogowaniu &gt;&gt;serwis kieruje na  „Mój panel”, gdzie klikamy w zakładkę monitoring:</w:t>
      </w:r>
    </w:p>
    <w:p w:rsidR="007E34A6" w:rsidRPr="000C1AE5" w:rsidRDefault="006015A2">
      <w:pPr>
        <w:rPr>
          <w:rFonts w:cs="Arial"/>
          <w:sz w:val="20"/>
          <w:szCs w:val="20"/>
        </w:rPr>
      </w:pPr>
      <w:r w:rsidRPr="000C1AE5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30C5219F" wp14:editId="15A7A5F5">
            <wp:extent cx="5760720" cy="323864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5A2" w:rsidRPr="000C1AE5" w:rsidRDefault="00361C71">
      <w:pPr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Zakładka </w:t>
      </w:r>
      <w:r w:rsidRPr="00361C71">
        <w:rPr>
          <w:rFonts w:cs="Arial"/>
          <w:b/>
          <w:sz w:val="20"/>
          <w:szCs w:val="20"/>
        </w:rPr>
        <w:t>monitoring</w:t>
      </w:r>
      <w:r>
        <w:rPr>
          <w:rFonts w:cs="Arial"/>
          <w:sz w:val="20"/>
          <w:szCs w:val="20"/>
        </w:rPr>
        <w:t xml:space="preserve">  składa się z 5 podpunktów (zaznaczone na </w:t>
      </w:r>
      <w:r w:rsidRPr="00361C71">
        <w:rPr>
          <w:rFonts w:cs="Arial"/>
          <w:color w:val="C00000"/>
          <w:sz w:val="20"/>
          <w:szCs w:val="20"/>
        </w:rPr>
        <w:t>czerwony</w:t>
      </w:r>
      <w:r>
        <w:rPr>
          <w:rFonts w:cs="Arial"/>
          <w:sz w:val="20"/>
          <w:szCs w:val="20"/>
        </w:rPr>
        <w:t xml:space="preserve"> kolor): lista monitoringów, dopasowanie ofert, zestawienie finansowe, zestawienie merytoryczne, wniosek o rozliczenie grantu.  </w:t>
      </w:r>
      <w:r w:rsidR="006015A2" w:rsidRPr="000C1AE5">
        <w:rPr>
          <w:rFonts w:cs="Arial"/>
          <w:sz w:val="20"/>
          <w:szCs w:val="20"/>
        </w:rPr>
        <w:t xml:space="preserve">Jeżeli odbyły się już jakieś wyjazdy i nauczyciele uzupełnili monitoringi z wyjazdów, wówczas od razu widać je na poziomie </w:t>
      </w:r>
      <w:r w:rsidR="00802851" w:rsidRPr="000C1AE5">
        <w:rPr>
          <w:rFonts w:cs="Arial"/>
          <w:sz w:val="20"/>
          <w:szCs w:val="20"/>
        </w:rPr>
        <w:t>monitoringu grantobiorcy.</w:t>
      </w:r>
    </w:p>
    <w:p w:rsidR="00966A17" w:rsidRPr="009F64AD" w:rsidRDefault="00966A17" w:rsidP="000C1AE5">
      <w:pPr>
        <w:jc w:val="both"/>
        <w:rPr>
          <w:rFonts w:cs="Arial"/>
          <w:b/>
          <w:color w:val="FF0000"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Jeśli w </w:t>
      </w:r>
      <w:r w:rsidRPr="00F416D8">
        <w:rPr>
          <w:rFonts w:cs="Arial"/>
          <w:b/>
          <w:sz w:val="20"/>
          <w:szCs w:val="20"/>
        </w:rPr>
        <w:t xml:space="preserve">Liście </w:t>
      </w:r>
      <w:r w:rsidR="00925AF7">
        <w:rPr>
          <w:rFonts w:cs="Arial"/>
          <w:b/>
          <w:sz w:val="20"/>
          <w:szCs w:val="20"/>
        </w:rPr>
        <w:t>monitoringów</w:t>
      </w:r>
      <w:r w:rsidRPr="000C1AE5">
        <w:rPr>
          <w:rFonts w:cs="Arial"/>
          <w:sz w:val="20"/>
          <w:szCs w:val="20"/>
        </w:rPr>
        <w:t xml:space="preserve"> nie ma żadnego monitoringu, oznacza to, że żaden z wyjazdów jeszcze się nie odbył lub nie został zmonitorowany. </w:t>
      </w:r>
      <w:r w:rsidRPr="009F64AD">
        <w:rPr>
          <w:rFonts w:cs="Arial"/>
          <w:color w:val="FF0000"/>
          <w:sz w:val="20"/>
          <w:szCs w:val="20"/>
        </w:rPr>
        <w:t xml:space="preserve">Jest to sygnał alarmowy dla grantobiorcy, aby dowiedzieć się w placówce objętej grantem, dlaczego nie ma wyjazdów. </w:t>
      </w:r>
      <w:r w:rsidRPr="009F64AD">
        <w:rPr>
          <w:rFonts w:cs="Arial"/>
          <w:b/>
          <w:color w:val="FF0000"/>
          <w:sz w:val="20"/>
          <w:szCs w:val="20"/>
        </w:rPr>
        <w:t>Przypominamy</w:t>
      </w:r>
      <w:r w:rsidR="00352894" w:rsidRPr="009F64AD">
        <w:rPr>
          <w:rFonts w:cs="Arial"/>
          <w:b/>
          <w:color w:val="FF0000"/>
          <w:sz w:val="20"/>
          <w:szCs w:val="20"/>
        </w:rPr>
        <w:t xml:space="preserve"> </w:t>
      </w:r>
      <w:r w:rsidRPr="009F64AD">
        <w:rPr>
          <w:rFonts w:cs="Arial"/>
          <w:b/>
          <w:color w:val="FF0000"/>
          <w:sz w:val="20"/>
          <w:szCs w:val="20"/>
        </w:rPr>
        <w:t xml:space="preserve">- termin rozliczenia grantu mija </w:t>
      </w:r>
      <w:r w:rsidR="00352894" w:rsidRPr="009F64AD">
        <w:rPr>
          <w:rFonts w:cs="Arial"/>
          <w:b/>
          <w:color w:val="FF0000"/>
          <w:sz w:val="20"/>
          <w:szCs w:val="20"/>
        </w:rPr>
        <w:t>31.03.2024</w:t>
      </w:r>
      <w:r w:rsidRPr="009F64AD">
        <w:rPr>
          <w:rFonts w:cs="Arial"/>
          <w:b/>
          <w:color w:val="FF0000"/>
          <w:sz w:val="20"/>
          <w:szCs w:val="20"/>
        </w:rPr>
        <w:t>!</w:t>
      </w:r>
    </w:p>
    <w:p w:rsidR="00802851" w:rsidRPr="000C1AE5" w:rsidRDefault="00802851" w:rsidP="001D75FF">
      <w:pPr>
        <w:jc w:val="both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Na ekranie pokazuje się lista </w:t>
      </w:r>
      <w:r w:rsidR="00041B55" w:rsidRPr="000C1AE5">
        <w:rPr>
          <w:rFonts w:cs="Arial"/>
          <w:sz w:val="20"/>
          <w:szCs w:val="20"/>
        </w:rPr>
        <w:t>monitoringów</w:t>
      </w:r>
      <w:r w:rsidR="009D27BE" w:rsidRPr="000C1AE5">
        <w:rPr>
          <w:rFonts w:cs="Arial"/>
          <w:sz w:val="20"/>
          <w:szCs w:val="20"/>
        </w:rPr>
        <w:t>, pokazująca zbiór wszystkich wypełnionych w danym czasie monitoringów ze szkół</w:t>
      </w:r>
      <w:r w:rsidR="00352894">
        <w:rPr>
          <w:rFonts w:cs="Arial"/>
          <w:sz w:val="20"/>
          <w:szCs w:val="20"/>
        </w:rPr>
        <w:t xml:space="preserve"> czy </w:t>
      </w:r>
      <w:r w:rsidR="009D27BE" w:rsidRPr="000C1AE5">
        <w:rPr>
          <w:rFonts w:cs="Arial"/>
          <w:sz w:val="20"/>
          <w:szCs w:val="20"/>
        </w:rPr>
        <w:t>przedszkoli</w:t>
      </w:r>
      <w:r w:rsidR="00041B55" w:rsidRPr="000C1AE5">
        <w:rPr>
          <w:rFonts w:cs="Arial"/>
          <w:sz w:val="20"/>
          <w:szCs w:val="20"/>
        </w:rPr>
        <w:t>.</w:t>
      </w:r>
      <w:r w:rsidR="009D27BE" w:rsidRPr="000C1AE5">
        <w:rPr>
          <w:rFonts w:cs="Arial"/>
          <w:sz w:val="20"/>
          <w:szCs w:val="20"/>
        </w:rPr>
        <w:t xml:space="preserve"> Można kliknąć w ikonkę lupki i sprawdzić jaki to monitoring, od kogo i </w:t>
      </w:r>
      <w:r w:rsidR="00F416D8">
        <w:rPr>
          <w:rFonts w:cs="Arial"/>
          <w:sz w:val="20"/>
          <w:szCs w:val="20"/>
        </w:rPr>
        <w:t>którego wyjazdu</w:t>
      </w:r>
      <w:r w:rsidR="00925AF7">
        <w:rPr>
          <w:rFonts w:cs="Arial"/>
          <w:sz w:val="20"/>
          <w:szCs w:val="20"/>
        </w:rPr>
        <w:t xml:space="preserve"> dotyczy. J</w:t>
      </w:r>
      <w:r w:rsidR="009D27BE" w:rsidRPr="000C1AE5">
        <w:rPr>
          <w:rFonts w:cs="Arial"/>
          <w:sz w:val="20"/>
          <w:szCs w:val="20"/>
        </w:rPr>
        <w:t xml:space="preserve">eżeli nie został uzupełniony dokument finansowy </w:t>
      </w:r>
      <w:r w:rsidR="00925AF7">
        <w:rPr>
          <w:rFonts w:cs="Arial"/>
          <w:sz w:val="20"/>
          <w:szCs w:val="20"/>
        </w:rPr>
        <w:t xml:space="preserve">z transportu lub zajęć, pojawia się czerwony alert </w:t>
      </w:r>
      <w:r w:rsidR="00925AF7" w:rsidRPr="00925AF7">
        <w:rPr>
          <w:rFonts w:cs="Arial"/>
          <w:color w:val="FF0000"/>
          <w:sz w:val="20"/>
          <w:szCs w:val="20"/>
        </w:rPr>
        <w:t>„Do uzupełnienia!”</w:t>
      </w:r>
      <w:r w:rsidR="001D75FF" w:rsidRPr="00925AF7">
        <w:rPr>
          <w:rFonts w:cs="Arial"/>
          <w:color w:val="FF0000"/>
          <w:sz w:val="20"/>
          <w:szCs w:val="20"/>
        </w:rPr>
        <w:t xml:space="preserve"> </w:t>
      </w:r>
      <w:r w:rsidR="00925AF7">
        <w:rPr>
          <w:rFonts w:cs="Arial"/>
          <w:sz w:val="20"/>
          <w:szCs w:val="20"/>
        </w:rPr>
        <w:t>Wówczas należy ponownie wrócić do monitoringu i uzupełnić brakujące dokumenty.</w:t>
      </w:r>
    </w:p>
    <w:p w:rsidR="00041B55" w:rsidRPr="000C1AE5" w:rsidRDefault="00041B55" w:rsidP="000C1AE5">
      <w:pPr>
        <w:jc w:val="both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2.</w:t>
      </w:r>
      <w:r w:rsidRPr="000C1AE5">
        <w:rPr>
          <w:rFonts w:cs="Arial"/>
          <w:sz w:val="20"/>
          <w:szCs w:val="20"/>
        </w:rPr>
        <w:t xml:space="preserve"> </w:t>
      </w:r>
      <w:r w:rsidR="009D27BE" w:rsidRPr="000C1AE5">
        <w:rPr>
          <w:rFonts w:cs="Arial"/>
          <w:sz w:val="20"/>
          <w:szCs w:val="20"/>
        </w:rPr>
        <w:t xml:space="preserve">Zakładka </w:t>
      </w:r>
      <w:r w:rsidR="00DC51D4" w:rsidRPr="00F416D8">
        <w:rPr>
          <w:rFonts w:cs="Arial"/>
          <w:b/>
          <w:sz w:val="20"/>
          <w:szCs w:val="20"/>
        </w:rPr>
        <w:t>„Dopasowanie ofert”</w:t>
      </w:r>
      <w:r w:rsidR="00DC51D4" w:rsidRPr="000C1AE5">
        <w:rPr>
          <w:rFonts w:cs="Arial"/>
          <w:sz w:val="20"/>
          <w:szCs w:val="20"/>
        </w:rPr>
        <w:t xml:space="preserve"> pokazuje </w:t>
      </w:r>
      <w:r w:rsidR="006833FA" w:rsidRPr="000C1AE5">
        <w:rPr>
          <w:rFonts w:cs="Arial"/>
          <w:sz w:val="20"/>
          <w:szCs w:val="20"/>
        </w:rPr>
        <w:t xml:space="preserve">zebrane monitoringi wg placówek i ośrodków. Monitoring z zajęć monitorują w systemie edukacji szkoły, przedszkola oraz ośrodki pozaszkolne. </w:t>
      </w:r>
      <w:r w:rsidR="008A3D4E" w:rsidRPr="000C1AE5">
        <w:rPr>
          <w:rFonts w:cs="Arial"/>
          <w:sz w:val="20"/>
          <w:szCs w:val="20"/>
        </w:rPr>
        <w:t xml:space="preserve">W kolumnie ośrodki „wpadają” monitoringi z grantów placówek, które ma pod opieką </w:t>
      </w:r>
      <w:r w:rsidR="00883822" w:rsidRPr="000C1AE5">
        <w:rPr>
          <w:rFonts w:cs="Arial"/>
          <w:sz w:val="20"/>
          <w:szCs w:val="20"/>
        </w:rPr>
        <w:t>Grantobiorca</w:t>
      </w:r>
      <w:r w:rsidR="008A3D4E" w:rsidRPr="000C1AE5">
        <w:rPr>
          <w:rFonts w:cs="Arial"/>
          <w:sz w:val="20"/>
          <w:szCs w:val="20"/>
        </w:rPr>
        <w:t xml:space="preserve">. Ikonka lupki pozwala poznać szczegóły monitoringu. </w:t>
      </w:r>
    </w:p>
    <w:p w:rsidR="008B425B" w:rsidRPr="000C1AE5" w:rsidRDefault="008B425B" w:rsidP="000C1AE5">
      <w:pPr>
        <w:jc w:val="both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W tabeli „Dopasowane monitoringi” dopasowują się monitoringi z danego wyjazdu ze strony placówki oświatowej i ośrodka. W jednym wierszu mamy zmonitorowany wyjazd ze strony ośrodka i placówki. </w:t>
      </w:r>
      <w:r w:rsidR="006204BE" w:rsidRPr="000C1AE5">
        <w:rPr>
          <w:rFonts w:cs="Arial"/>
          <w:sz w:val="20"/>
          <w:szCs w:val="20"/>
        </w:rPr>
        <w:t xml:space="preserve">Jeśli kolumna „Ośrodek” jest pusta w danym wierszu, oznacza to, że ośrodek, w którym odbyły się zajęcia jeszcze nie zmonitorował </w:t>
      </w:r>
      <w:r w:rsidR="009631B8" w:rsidRPr="000C1AE5">
        <w:rPr>
          <w:rFonts w:cs="Arial"/>
          <w:sz w:val="20"/>
          <w:szCs w:val="20"/>
        </w:rPr>
        <w:t>wyjazdu</w:t>
      </w:r>
      <w:r w:rsidR="006204BE" w:rsidRPr="000C1AE5">
        <w:rPr>
          <w:rFonts w:cs="Arial"/>
          <w:sz w:val="20"/>
          <w:szCs w:val="20"/>
        </w:rPr>
        <w:t xml:space="preserve">. Należy wówczas skontaktować się z ośrodkiem, aby monitoring uzupełnił, bowiem w tym miejscu zarówno Grantobiorca, jak i LGD sprawdzają poprawność liczby osób i fakt, że wyjazd się odbył. </w:t>
      </w:r>
      <w:r w:rsidRPr="000C1AE5">
        <w:rPr>
          <w:rFonts w:cs="Arial"/>
          <w:sz w:val="20"/>
          <w:szCs w:val="20"/>
        </w:rPr>
        <w:t>Prosimy Grantobiorc</w:t>
      </w:r>
      <w:r w:rsidR="000A777A" w:rsidRPr="000C1AE5">
        <w:rPr>
          <w:rFonts w:cs="Arial"/>
          <w:sz w:val="20"/>
          <w:szCs w:val="20"/>
        </w:rPr>
        <w:t>ę</w:t>
      </w:r>
      <w:r w:rsidRPr="000C1AE5">
        <w:rPr>
          <w:rFonts w:cs="Arial"/>
          <w:sz w:val="20"/>
          <w:szCs w:val="20"/>
        </w:rPr>
        <w:t xml:space="preserve"> o sprawdzenie, czy ilości uczniów się zgadzają, temat, data zajęć. Jeżeli tak</w:t>
      </w:r>
      <w:r w:rsidR="00F31799" w:rsidRPr="000C1AE5">
        <w:rPr>
          <w:rFonts w:cs="Arial"/>
          <w:sz w:val="20"/>
          <w:szCs w:val="20"/>
        </w:rPr>
        <w:t>,</w:t>
      </w:r>
      <w:r w:rsidRPr="000C1AE5">
        <w:rPr>
          <w:rFonts w:cs="Arial"/>
          <w:sz w:val="20"/>
          <w:szCs w:val="20"/>
        </w:rPr>
        <w:t xml:space="preserve"> to znaczy, że nie ma rozbieżności i po wprowadzeniu i sprawdzeniu dokum</w:t>
      </w:r>
      <w:r w:rsidR="009F64AD">
        <w:rPr>
          <w:rFonts w:cs="Arial"/>
          <w:sz w:val="20"/>
          <w:szCs w:val="20"/>
        </w:rPr>
        <w:t>entów finansowych można uznać, że</w:t>
      </w:r>
      <w:r w:rsidR="00CA2E47" w:rsidRPr="000C1AE5">
        <w:rPr>
          <w:rFonts w:cs="Arial"/>
          <w:sz w:val="20"/>
          <w:szCs w:val="20"/>
        </w:rPr>
        <w:t xml:space="preserve"> jest to gotowy wyjazd do </w:t>
      </w:r>
      <w:r w:rsidRPr="000C1AE5">
        <w:rPr>
          <w:rFonts w:cs="Arial"/>
          <w:sz w:val="20"/>
          <w:szCs w:val="20"/>
        </w:rPr>
        <w:t>rozliczenia.</w:t>
      </w:r>
      <w:r w:rsidR="00CA2E47" w:rsidRPr="000C1AE5">
        <w:rPr>
          <w:rFonts w:cs="Arial"/>
          <w:sz w:val="20"/>
          <w:szCs w:val="20"/>
        </w:rPr>
        <w:t xml:space="preserve"> </w:t>
      </w:r>
    </w:p>
    <w:p w:rsidR="00DC51D4" w:rsidRPr="000C1AE5" w:rsidRDefault="00995F59">
      <w:pPr>
        <w:rPr>
          <w:rFonts w:cs="Arial"/>
          <w:sz w:val="20"/>
          <w:szCs w:val="20"/>
        </w:rPr>
      </w:pPr>
      <w:r w:rsidRPr="000C1AE5">
        <w:rPr>
          <w:rFonts w:cs="Arial"/>
          <w:noProof/>
          <w:sz w:val="20"/>
          <w:szCs w:val="20"/>
          <w:lang w:eastAsia="pl-PL"/>
        </w:rPr>
        <w:lastRenderedPageBreak/>
        <w:drawing>
          <wp:inline distT="0" distB="0" distL="0" distR="0" wp14:anchorId="44BCC2C7" wp14:editId="18892C34">
            <wp:extent cx="6227431" cy="1792224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1388" cy="1793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894">
        <w:rPr>
          <w:rFonts w:cs="Arial"/>
          <w:sz w:val="20"/>
          <w:szCs w:val="20"/>
        </w:rPr>
        <w:t>.</w:t>
      </w:r>
    </w:p>
    <w:p w:rsidR="00DC51D4" w:rsidRPr="000C1AE5" w:rsidRDefault="00511979">
      <w:pPr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W celu „podejrzenia” szczegółów monitoringu używamy lupki. </w:t>
      </w:r>
      <w:r w:rsidR="00794824" w:rsidRPr="000C1AE5">
        <w:rPr>
          <w:rFonts w:cs="Arial"/>
          <w:sz w:val="20"/>
          <w:szCs w:val="20"/>
        </w:rPr>
        <w:t>Przykład wyświetlenia szczegółów</w:t>
      </w:r>
      <w:r w:rsidR="00CA2E47" w:rsidRPr="000C1AE5">
        <w:rPr>
          <w:rFonts w:cs="Arial"/>
          <w:sz w:val="20"/>
          <w:szCs w:val="20"/>
        </w:rPr>
        <w:t xml:space="preserve"> formularza monitoringu za pomocą lupki.</w:t>
      </w:r>
    </w:p>
    <w:p w:rsidR="00CA2E47" w:rsidRPr="000C1AE5" w:rsidRDefault="00CA2E47">
      <w:pPr>
        <w:rPr>
          <w:rFonts w:cs="Arial"/>
          <w:sz w:val="20"/>
          <w:szCs w:val="20"/>
        </w:rPr>
      </w:pPr>
      <w:r w:rsidRPr="000C1AE5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4499BD06" wp14:editId="58F564AC">
            <wp:extent cx="5760720" cy="3238644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4AD" w:rsidRDefault="009F64AD">
      <w:pPr>
        <w:rPr>
          <w:rFonts w:cs="Arial"/>
          <w:b/>
          <w:sz w:val="20"/>
          <w:szCs w:val="20"/>
        </w:rPr>
      </w:pPr>
    </w:p>
    <w:p w:rsidR="009F64AD" w:rsidRDefault="009F64AD">
      <w:pPr>
        <w:rPr>
          <w:rFonts w:cs="Arial"/>
          <w:b/>
          <w:sz w:val="20"/>
          <w:szCs w:val="20"/>
        </w:rPr>
      </w:pPr>
    </w:p>
    <w:p w:rsidR="009F64AD" w:rsidRDefault="009F64AD">
      <w:pPr>
        <w:rPr>
          <w:rFonts w:cs="Arial"/>
          <w:b/>
          <w:sz w:val="20"/>
          <w:szCs w:val="20"/>
        </w:rPr>
      </w:pPr>
    </w:p>
    <w:p w:rsidR="009F64AD" w:rsidRDefault="009F64AD">
      <w:pPr>
        <w:rPr>
          <w:rFonts w:cs="Arial"/>
          <w:b/>
          <w:sz w:val="20"/>
          <w:szCs w:val="20"/>
        </w:rPr>
      </w:pPr>
    </w:p>
    <w:p w:rsidR="009F64AD" w:rsidRDefault="009F64AD">
      <w:pPr>
        <w:rPr>
          <w:rFonts w:cs="Arial"/>
          <w:b/>
          <w:sz w:val="20"/>
          <w:szCs w:val="20"/>
        </w:rPr>
      </w:pPr>
    </w:p>
    <w:p w:rsidR="009F64AD" w:rsidRDefault="009F64AD">
      <w:pPr>
        <w:rPr>
          <w:rFonts w:cs="Arial"/>
          <w:b/>
          <w:sz w:val="20"/>
          <w:szCs w:val="20"/>
        </w:rPr>
      </w:pPr>
    </w:p>
    <w:p w:rsidR="009F64AD" w:rsidRDefault="009F64AD">
      <w:pPr>
        <w:rPr>
          <w:rFonts w:cs="Arial"/>
          <w:b/>
          <w:sz w:val="20"/>
          <w:szCs w:val="20"/>
        </w:rPr>
      </w:pPr>
    </w:p>
    <w:p w:rsidR="009F64AD" w:rsidRDefault="009F64AD">
      <w:pPr>
        <w:rPr>
          <w:rFonts w:cs="Arial"/>
          <w:b/>
          <w:sz w:val="20"/>
          <w:szCs w:val="20"/>
        </w:rPr>
      </w:pPr>
    </w:p>
    <w:p w:rsidR="009F64AD" w:rsidRDefault="009F64AD">
      <w:pPr>
        <w:rPr>
          <w:rFonts w:cs="Arial"/>
          <w:b/>
          <w:sz w:val="20"/>
          <w:szCs w:val="20"/>
        </w:rPr>
      </w:pPr>
    </w:p>
    <w:p w:rsidR="0039180E" w:rsidRPr="000C1AE5" w:rsidRDefault="00F65265">
      <w:pPr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lastRenderedPageBreak/>
        <w:t>3</w:t>
      </w:r>
      <w:r w:rsidR="00CA2E47" w:rsidRPr="000C1AE5">
        <w:rPr>
          <w:rFonts w:cs="Arial"/>
          <w:b/>
          <w:sz w:val="20"/>
          <w:szCs w:val="20"/>
        </w:rPr>
        <w:t>.</w:t>
      </w:r>
      <w:r w:rsidR="0039180E" w:rsidRPr="000C1AE5">
        <w:rPr>
          <w:rFonts w:cs="Arial"/>
          <w:sz w:val="20"/>
          <w:szCs w:val="20"/>
        </w:rPr>
        <w:t xml:space="preserve"> Zakładka „Zestawienie finansowe”</w:t>
      </w:r>
    </w:p>
    <w:p w:rsidR="0039180E" w:rsidRPr="000C1AE5" w:rsidRDefault="00D116E2">
      <w:pPr>
        <w:rPr>
          <w:rFonts w:cs="Arial"/>
          <w:sz w:val="20"/>
          <w:szCs w:val="20"/>
        </w:rPr>
      </w:pPr>
      <w:r w:rsidRPr="000C1AE5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09AEF84C" wp14:editId="1878408C">
            <wp:extent cx="6342278" cy="2706560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46308" cy="27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47" w:rsidRPr="000C1AE5" w:rsidRDefault="00794824">
      <w:pPr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>Zakładka „Zestawienie finansowe”</w:t>
      </w:r>
      <w:r w:rsidR="00017DD3" w:rsidRPr="000C1AE5">
        <w:rPr>
          <w:rFonts w:cs="Arial"/>
          <w:sz w:val="20"/>
          <w:szCs w:val="20"/>
        </w:rPr>
        <w:t xml:space="preserve"> to tabela w której wida</w:t>
      </w:r>
      <w:r w:rsidR="009F64AD">
        <w:rPr>
          <w:rFonts w:cs="Arial"/>
          <w:sz w:val="20"/>
          <w:szCs w:val="20"/>
        </w:rPr>
        <w:t>ć wszystkie niezbędne dokumenty oraz</w:t>
      </w:r>
      <w:r w:rsidR="00017DD3" w:rsidRPr="000C1AE5">
        <w:rPr>
          <w:rFonts w:cs="Arial"/>
          <w:sz w:val="20"/>
          <w:szCs w:val="20"/>
        </w:rPr>
        <w:t xml:space="preserve"> dane, które uzupeł</w:t>
      </w:r>
      <w:r w:rsidR="00F351EF" w:rsidRPr="000C1AE5">
        <w:rPr>
          <w:rFonts w:cs="Arial"/>
          <w:sz w:val="20"/>
          <w:szCs w:val="20"/>
        </w:rPr>
        <w:t>nił nauczyciel w</w:t>
      </w:r>
      <w:r w:rsidR="00017DD3" w:rsidRPr="000C1AE5">
        <w:rPr>
          <w:rFonts w:cs="Arial"/>
          <w:sz w:val="20"/>
          <w:szCs w:val="20"/>
        </w:rPr>
        <w:t xml:space="preserve"> monitoring</w:t>
      </w:r>
      <w:r w:rsidR="00F351EF" w:rsidRPr="000C1AE5">
        <w:rPr>
          <w:rFonts w:cs="Arial"/>
          <w:sz w:val="20"/>
          <w:szCs w:val="20"/>
        </w:rPr>
        <w:t>u. Część pozycji w tabeli uzu</w:t>
      </w:r>
      <w:r w:rsidR="00017DD3" w:rsidRPr="000C1AE5">
        <w:rPr>
          <w:rFonts w:cs="Arial"/>
          <w:sz w:val="20"/>
          <w:szCs w:val="20"/>
        </w:rPr>
        <w:t>p</w:t>
      </w:r>
      <w:r w:rsidR="00F351EF" w:rsidRPr="000C1AE5">
        <w:rPr>
          <w:rFonts w:cs="Arial"/>
          <w:sz w:val="20"/>
          <w:szCs w:val="20"/>
        </w:rPr>
        <w:t>e</w:t>
      </w:r>
      <w:r w:rsidR="00017DD3" w:rsidRPr="000C1AE5">
        <w:rPr>
          <w:rFonts w:cs="Arial"/>
          <w:sz w:val="20"/>
          <w:szCs w:val="20"/>
        </w:rPr>
        <w:t>łnia również grantobiorca.</w:t>
      </w:r>
    </w:p>
    <w:p w:rsidR="0092585A" w:rsidRPr="000C1AE5" w:rsidRDefault="0092585A" w:rsidP="000C1AE5">
      <w:pPr>
        <w:jc w:val="both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Dane układają się w parach: Jeden wyjazd </w:t>
      </w:r>
      <w:r w:rsidR="00846E7D" w:rsidRPr="000C1AE5">
        <w:rPr>
          <w:rFonts w:cs="Arial"/>
          <w:sz w:val="20"/>
          <w:szCs w:val="20"/>
        </w:rPr>
        <w:t>to jeden monitoring =</w:t>
      </w:r>
      <w:r w:rsidRPr="000C1AE5">
        <w:rPr>
          <w:rFonts w:cs="Arial"/>
          <w:sz w:val="20"/>
          <w:szCs w:val="20"/>
        </w:rPr>
        <w:t xml:space="preserve"> </w:t>
      </w:r>
      <w:r w:rsidR="00846E7D" w:rsidRPr="000C1AE5">
        <w:rPr>
          <w:rFonts w:cs="Arial"/>
          <w:sz w:val="20"/>
          <w:szCs w:val="20"/>
        </w:rPr>
        <w:t>max.</w:t>
      </w:r>
      <w:r w:rsidRPr="000C1AE5">
        <w:rPr>
          <w:rFonts w:cs="Arial"/>
          <w:sz w:val="20"/>
          <w:szCs w:val="20"/>
        </w:rPr>
        <w:t xml:space="preserve"> dwa dokumenty finansowe: zajęcia</w:t>
      </w:r>
      <w:r w:rsidR="00D116E2" w:rsidRPr="000C1AE5">
        <w:rPr>
          <w:rFonts w:cs="Arial"/>
          <w:sz w:val="20"/>
          <w:szCs w:val="20"/>
        </w:rPr>
        <w:t xml:space="preserve"> i transport</w:t>
      </w:r>
      <w:r w:rsidRPr="000C1AE5">
        <w:rPr>
          <w:rFonts w:cs="Arial"/>
          <w:sz w:val="20"/>
          <w:szCs w:val="20"/>
        </w:rPr>
        <w:t>. Jest możliwość zaklikania przez nauczyciela „nie dotyczy” jeżeli nie będzie dokumentu finansowego</w:t>
      </w:r>
      <w:r w:rsidR="00AB27DC" w:rsidRPr="000C1AE5">
        <w:rPr>
          <w:rFonts w:cs="Arial"/>
          <w:sz w:val="20"/>
          <w:szCs w:val="20"/>
        </w:rPr>
        <w:t>,</w:t>
      </w:r>
      <w:r w:rsidRPr="000C1AE5">
        <w:rPr>
          <w:rFonts w:cs="Arial"/>
          <w:sz w:val="20"/>
          <w:szCs w:val="20"/>
        </w:rPr>
        <w:t xml:space="preserve"> np. z transportu – szkoła poszła na pieszo, lub </w:t>
      </w:r>
      <w:r w:rsidR="00846E7D" w:rsidRPr="000C1AE5">
        <w:rPr>
          <w:rFonts w:cs="Arial"/>
          <w:sz w:val="20"/>
          <w:szCs w:val="20"/>
        </w:rPr>
        <w:t>„</w:t>
      </w:r>
      <w:r w:rsidRPr="000C1AE5">
        <w:rPr>
          <w:rFonts w:cs="Arial"/>
          <w:sz w:val="20"/>
          <w:szCs w:val="20"/>
        </w:rPr>
        <w:t>do uzupełnienia</w:t>
      </w:r>
      <w:r w:rsidR="00846E7D" w:rsidRPr="000C1AE5">
        <w:rPr>
          <w:rFonts w:cs="Arial"/>
          <w:sz w:val="20"/>
          <w:szCs w:val="20"/>
        </w:rPr>
        <w:t>” -</w:t>
      </w:r>
      <w:r w:rsidRPr="000C1AE5">
        <w:rPr>
          <w:rFonts w:cs="Arial"/>
          <w:sz w:val="20"/>
          <w:szCs w:val="20"/>
        </w:rPr>
        <w:t xml:space="preserve"> jeżeli jeszcze nauczyciel nie dostał danego dokumentu</w:t>
      </w:r>
      <w:r w:rsidR="00846E7D" w:rsidRPr="000C1AE5">
        <w:rPr>
          <w:rFonts w:cs="Arial"/>
          <w:sz w:val="20"/>
          <w:szCs w:val="20"/>
        </w:rPr>
        <w:t>, ale będzie go miał</w:t>
      </w:r>
      <w:r w:rsidRPr="000C1AE5">
        <w:rPr>
          <w:rFonts w:cs="Arial"/>
          <w:sz w:val="20"/>
          <w:szCs w:val="20"/>
        </w:rPr>
        <w:t>.</w:t>
      </w:r>
    </w:p>
    <w:p w:rsidR="00846E7D" w:rsidRPr="000C1AE5" w:rsidRDefault="00487B9C" w:rsidP="000C1AE5">
      <w:pPr>
        <w:jc w:val="both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W nagłówku tabeli </w:t>
      </w:r>
      <w:r w:rsidRPr="000C1AE5">
        <w:rPr>
          <w:rFonts w:cs="Arial"/>
          <w:b/>
          <w:color w:val="00B050"/>
          <w:sz w:val="20"/>
          <w:szCs w:val="20"/>
        </w:rPr>
        <w:t>kolorem zielonym zaznaczono kolumny, które uzupełnia grantobiorca</w:t>
      </w:r>
      <w:r w:rsidRPr="000C1AE5">
        <w:rPr>
          <w:rFonts w:cs="Arial"/>
          <w:sz w:val="20"/>
          <w:szCs w:val="20"/>
        </w:rPr>
        <w:t>. Pozostałe kolumny zostały uzupełnione przez nauczyciela bądź służą do edycji wprowadzonych danych. Poniżej wskazujemy opis poszczególnych kolumn tabeli</w:t>
      </w:r>
      <w:r w:rsidR="00846E7D" w:rsidRPr="000C1AE5">
        <w:rPr>
          <w:rFonts w:cs="Arial"/>
          <w:sz w:val="20"/>
          <w:szCs w:val="20"/>
        </w:rPr>
        <w:t>:</w:t>
      </w:r>
    </w:p>
    <w:p w:rsidR="000E0E09" w:rsidRPr="000C1AE5" w:rsidRDefault="000E0E09">
      <w:pPr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Lp.-</w:t>
      </w:r>
      <w:r w:rsidRPr="000C1AE5">
        <w:rPr>
          <w:rFonts w:cs="Arial"/>
          <w:sz w:val="20"/>
          <w:szCs w:val="20"/>
        </w:rPr>
        <w:t xml:space="preserve"> jest to numer kolejny wprowadzonego dokumentu ksi</w:t>
      </w:r>
      <w:r w:rsidR="007C4A29" w:rsidRPr="000C1AE5">
        <w:rPr>
          <w:rFonts w:cs="Arial"/>
          <w:sz w:val="20"/>
          <w:szCs w:val="20"/>
        </w:rPr>
        <w:t>ęgowego</w:t>
      </w:r>
    </w:p>
    <w:p w:rsidR="007C4A29" w:rsidRPr="000C1AE5" w:rsidRDefault="007C4A29">
      <w:pPr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ID</w:t>
      </w:r>
      <w:r w:rsidRPr="000C1AE5">
        <w:rPr>
          <w:rFonts w:cs="Arial"/>
          <w:sz w:val="20"/>
          <w:szCs w:val="20"/>
        </w:rPr>
        <w:t>- jest to unikatowy nr w systemie monitorowania (pozwala on zidentyfikować, że dane dokumenty księgowe dotyczą wyjazdu, dla którego mon</w:t>
      </w:r>
      <w:r w:rsidR="00227B7C" w:rsidRPr="000C1AE5">
        <w:rPr>
          <w:rFonts w:cs="Arial"/>
          <w:sz w:val="20"/>
          <w:szCs w:val="20"/>
        </w:rPr>
        <w:t>i</w:t>
      </w:r>
      <w:r w:rsidRPr="000C1AE5">
        <w:rPr>
          <w:rFonts w:cs="Arial"/>
          <w:sz w:val="20"/>
          <w:szCs w:val="20"/>
        </w:rPr>
        <w:t xml:space="preserve">toring merytoryczny można przejrzeć w kolejnej zakładce, tj. </w:t>
      </w:r>
      <w:r w:rsidR="00227B7C" w:rsidRPr="000C1AE5">
        <w:rPr>
          <w:rFonts w:cs="Arial"/>
          <w:sz w:val="20"/>
          <w:szCs w:val="20"/>
        </w:rPr>
        <w:t>Zestawienie merytoryczne)</w:t>
      </w:r>
    </w:p>
    <w:p w:rsidR="00BE4F54" w:rsidRPr="000C1AE5" w:rsidRDefault="00A978D6" w:rsidP="00A978D6">
      <w:pPr>
        <w:rPr>
          <w:rFonts w:cs="Arial"/>
          <w:b/>
          <w:sz w:val="20"/>
          <w:szCs w:val="20"/>
        </w:rPr>
      </w:pPr>
      <w:r w:rsidRPr="000C1AE5">
        <w:rPr>
          <w:rFonts w:cs="Arial"/>
          <w:b/>
          <w:color w:val="00B050"/>
          <w:sz w:val="20"/>
          <w:szCs w:val="20"/>
        </w:rPr>
        <w:t>Edycja-</w:t>
      </w:r>
      <w:r w:rsidRPr="000C1AE5">
        <w:rPr>
          <w:rFonts w:cs="Arial"/>
          <w:b/>
          <w:sz w:val="20"/>
          <w:szCs w:val="20"/>
        </w:rPr>
        <w:t xml:space="preserve"> </w:t>
      </w:r>
      <w:r w:rsidRPr="000C1AE5">
        <w:rPr>
          <w:rFonts w:cs="Arial"/>
          <w:sz w:val="20"/>
          <w:szCs w:val="20"/>
        </w:rPr>
        <w:t xml:space="preserve">ikonka „lupka” pozwala podglądnąć szczegóły monitoringu; okrągłe strzałki służą do uzupełnienia danych dot. dokumentu przez grantobiorcę, zaś ikona PDF pozwala Państwu wygenerować drugostronny opis dokumentu księgowego. </w:t>
      </w:r>
      <w:r w:rsidRPr="000C1AE5">
        <w:rPr>
          <w:rFonts w:cs="Arial"/>
          <w:b/>
          <w:sz w:val="20"/>
          <w:szCs w:val="20"/>
        </w:rPr>
        <w:t>UWAGA!!! Drugostronny opis generujemy dopiero po uzupełnieniu</w:t>
      </w:r>
      <w:r w:rsidR="00B73DB4" w:rsidRPr="000C1AE5">
        <w:rPr>
          <w:rFonts w:cs="Arial"/>
          <w:b/>
          <w:sz w:val="20"/>
          <w:szCs w:val="20"/>
        </w:rPr>
        <w:t xml:space="preserve"> i ewentualnej korekcie</w:t>
      </w:r>
      <w:r w:rsidRPr="000C1AE5">
        <w:rPr>
          <w:rFonts w:cs="Arial"/>
          <w:b/>
          <w:sz w:val="20"/>
          <w:szCs w:val="20"/>
        </w:rPr>
        <w:t xml:space="preserve"> wszystkich wymaganych danych</w:t>
      </w:r>
      <w:r w:rsidR="00B73DB4" w:rsidRPr="000C1AE5">
        <w:rPr>
          <w:rFonts w:cs="Arial"/>
          <w:b/>
          <w:sz w:val="20"/>
          <w:szCs w:val="20"/>
        </w:rPr>
        <w:t xml:space="preserve"> dot. dokumentu księgowego!</w:t>
      </w:r>
    </w:p>
    <w:p w:rsidR="005A2CBC" w:rsidRPr="000C1AE5" w:rsidRDefault="00BE4F54" w:rsidP="000C1AE5">
      <w:pPr>
        <w:jc w:val="both"/>
        <w:rPr>
          <w:rFonts w:cs="Arial"/>
          <w:b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Podpisany przez odpowiednie osoby drugostronny opis do każdego dokumentu księgowego należy dołączyć do dokumentacji księgowej projektu. Podpisy i obecność drugostronnego dokumentu będą weryfikowane na etapie rozliczenia przez zespół kontrolujący ze strony LGD u Grantobiorcy. Dokument księgowy wraz z drugostronnym opisem i dowodem zapłaty należy przechowywać przez min. 5 lat od daty rozliczenia grantu.</w:t>
      </w:r>
    </w:p>
    <w:p w:rsidR="00A978D6" w:rsidRPr="000C1AE5" w:rsidRDefault="005A2CBC" w:rsidP="000C1AE5">
      <w:pPr>
        <w:jc w:val="both"/>
        <w:rPr>
          <w:rFonts w:cs="Arial"/>
          <w:noProof/>
          <w:sz w:val="20"/>
          <w:szCs w:val="20"/>
          <w:lang w:eastAsia="pl-PL"/>
        </w:rPr>
      </w:pPr>
      <w:r w:rsidRPr="000C1AE5">
        <w:rPr>
          <w:rFonts w:cs="Arial"/>
          <w:b/>
          <w:noProof/>
          <w:sz w:val="20"/>
          <w:szCs w:val="20"/>
          <w:lang w:eastAsia="pl-PL"/>
        </w:rPr>
        <w:t xml:space="preserve">Placówka </w:t>
      </w:r>
      <w:r w:rsidRPr="000C1AE5">
        <w:rPr>
          <w:rFonts w:cs="Arial"/>
          <w:noProof/>
          <w:sz w:val="20"/>
          <w:szCs w:val="20"/>
          <w:lang w:eastAsia="pl-PL"/>
        </w:rPr>
        <w:t xml:space="preserve">– w tej kolumnie wskazana jest szkoła, która wprowadziła monitoring, za pomocą strzałki przy nazwie kolumny można poszeregować alfabetycznie kolumnę. </w:t>
      </w:r>
    </w:p>
    <w:p w:rsidR="00227B7C" w:rsidRPr="000C1AE5" w:rsidRDefault="00227B7C" w:rsidP="000C1AE5">
      <w:pPr>
        <w:jc w:val="both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Załącznik dokumentu finansowego(Z-zajęcia</w:t>
      </w:r>
      <w:r w:rsidR="00F47C7D">
        <w:rPr>
          <w:rFonts w:cs="Arial"/>
          <w:b/>
          <w:sz w:val="20"/>
          <w:szCs w:val="20"/>
        </w:rPr>
        <w:t>/</w:t>
      </w:r>
      <w:r w:rsidRPr="000C1AE5">
        <w:rPr>
          <w:rFonts w:cs="Arial"/>
          <w:b/>
          <w:sz w:val="20"/>
          <w:szCs w:val="20"/>
        </w:rPr>
        <w:t>T-transport)</w:t>
      </w:r>
      <w:r w:rsidR="00181721" w:rsidRPr="000C1AE5">
        <w:rPr>
          <w:rFonts w:cs="Arial"/>
          <w:b/>
          <w:sz w:val="20"/>
          <w:szCs w:val="20"/>
        </w:rPr>
        <w:t>-</w:t>
      </w:r>
      <w:r w:rsidR="00181721" w:rsidRPr="000C1AE5">
        <w:rPr>
          <w:rFonts w:cs="Arial"/>
          <w:sz w:val="20"/>
          <w:szCs w:val="20"/>
        </w:rPr>
        <w:t xml:space="preserve"> tutaj dostępny jest do podglądu dokument księgowy, który został wprowadzony (zeskanowany lub zostało załączone zdjęcie) przez nauczyciela. Dzięki podglądowi, grantobiorca może się dowiedzieć, że taki dokument został wystawiony i niebawem trzeba będzie go opłacić (jeśli nie został opłacony </w:t>
      </w:r>
      <w:r w:rsidR="00181721" w:rsidRPr="000C1AE5">
        <w:rPr>
          <w:rFonts w:cs="Arial"/>
          <w:sz w:val="20"/>
          <w:szCs w:val="20"/>
        </w:rPr>
        <w:lastRenderedPageBreak/>
        <w:t xml:space="preserve">gotówką) oraz opisać. </w:t>
      </w:r>
      <w:r w:rsidR="00865EAF" w:rsidRPr="000C1AE5">
        <w:rPr>
          <w:rFonts w:cs="Arial"/>
          <w:sz w:val="20"/>
          <w:szCs w:val="20"/>
        </w:rPr>
        <w:t xml:space="preserve">Grantobiorca również musi pilnować, aby </w:t>
      </w:r>
      <w:r w:rsidR="00865EAF" w:rsidRPr="000C1AE5">
        <w:rPr>
          <w:rFonts w:cs="Arial"/>
          <w:b/>
          <w:sz w:val="20"/>
          <w:szCs w:val="20"/>
        </w:rPr>
        <w:t>dokument do niego dotarł</w:t>
      </w:r>
      <w:r w:rsidR="005A2CBC" w:rsidRPr="000C1AE5">
        <w:rPr>
          <w:rFonts w:cs="Arial"/>
          <w:b/>
          <w:sz w:val="20"/>
          <w:szCs w:val="20"/>
        </w:rPr>
        <w:t xml:space="preserve"> w oryginale</w:t>
      </w:r>
      <w:r w:rsidR="00865EAF" w:rsidRPr="000C1AE5">
        <w:rPr>
          <w:rFonts w:cs="Arial"/>
          <w:sz w:val="20"/>
          <w:szCs w:val="20"/>
        </w:rPr>
        <w:t>, bo to właśnie grantobiorca odpowiedzialny jest za rozliczenie grantu, gromadzenie i przechowywanie dokumentów.</w:t>
      </w:r>
    </w:p>
    <w:p w:rsidR="006F65AA" w:rsidRPr="000C1AE5" w:rsidRDefault="006F65AA" w:rsidP="000C1AE5">
      <w:pPr>
        <w:jc w:val="both"/>
        <w:rPr>
          <w:rFonts w:cs="Arial"/>
          <w:sz w:val="20"/>
          <w:szCs w:val="20"/>
        </w:rPr>
      </w:pPr>
      <w:r w:rsidRPr="000C1AE5">
        <w:rPr>
          <w:rFonts w:cs="Arial"/>
          <w:b/>
          <w:color w:val="00B050"/>
          <w:sz w:val="20"/>
          <w:szCs w:val="20"/>
        </w:rPr>
        <w:t>Potwierdzenie zapłaty-</w:t>
      </w:r>
      <w:r w:rsidRPr="000C1AE5">
        <w:rPr>
          <w:rFonts w:cs="Arial"/>
          <w:color w:val="00B050"/>
          <w:sz w:val="20"/>
          <w:szCs w:val="20"/>
        </w:rPr>
        <w:t xml:space="preserve"> </w:t>
      </w:r>
      <w:r w:rsidRPr="000C1AE5">
        <w:rPr>
          <w:rFonts w:cs="Arial"/>
          <w:sz w:val="20"/>
          <w:szCs w:val="20"/>
        </w:rPr>
        <w:t xml:space="preserve">w tej kolumnie </w:t>
      </w:r>
      <w:r w:rsidR="008E122C" w:rsidRPr="000C1AE5">
        <w:rPr>
          <w:rFonts w:cs="Arial"/>
          <w:sz w:val="20"/>
          <w:szCs w:val="20"/>
        </w:rPr>
        <w:t xml:space="preserve">powinien </w:t>
      </w:r>
      <w:r w:rsidRPr="000C1AE5">
        <w:rPr>
          <w:rFonts w:cs="Arial"/>
          <w:sz w:val="20"/>
          <w:szCs w:val="20"/>
        </w:rPr>
        <w:t>pojawi</w:t>
      </w:r>
      <w:r w:rsidR="008E122C" w:rsidRPr="000C1AE5">
        <w:rPr>
          <w:rFonts w:cs="Arial"/>
          <w:sz w:val="20"/>
          <w:szCs w:val="20"/>
        </w:rPr>
        <w:t>ć</w:t>
      </w:r>
      <w:r w:rsidRPr="000C1AE5">
        <w:rPr>
          <w:rFonts w:cs="Arial"/>
          <w:sz w:val="20"/>
          <w:szCs w:val="20"/>
        </w:rPr>
        <w:t xml:space="preserve"> się plik z załączonym przez grantobiorcę potwierdzeniem zapłaty za dokument księgowy, jeśli nie została ona opłacona w gotówce. </w:t>
      </w:r>
      <w:r w:rsidR="008E122C" w:rsidRPr="000C1AE5">
        <w:rPr>
          <w:rFonts w:cs="Arial"/>
          <w:sz w:val="20"/>
          <w:szCs w:val="20"/>
        </w:rPr>
        <w:t>Formularz drugostronnego opisu generuje się w kolumnie Edycja, jego pola zostają uzupełnione po wprowadzeniu wszystkich danych wskaza</w:t>
      </w:r>
      <w:r w:rsidR="009F64AD">
        <w:rPr>
          <w:rFonts w:cs="Arial"/>
          <w:sz w:val="20"/>
          <w:szCs w:val="20"/>
        </w:rPr>
        <w:t>nych w zestawieniu finansowym. D</w:t>
      </w:r>
      <w:r w:rsidR="008E122C" w:rsidRPr="000C1AE5">
        <w:rPr>
          <w:rFonts w:cs="Arial"/>
          <w:sz w:val="20"/>
          <w:szCs w:val="20"/>
        </w:rPr>
        <w:t xml:space="preserve">rugostronny opis </w:t>
      </w:r>
      <w:r w:rsidR="009F64AD">
        <w:rPr>
          <w:rFonts w:cs="Arial"/>
          <w:sz w:val="20"/>
          <w:szCs w:val="20"/>
        </w:rPr>
        <w:t>n</w:t>
      </w:r>
      <w:r w:rsidR="009F64AD" w:rsidRPr="000C1AE5">
        <w:rPr>
          <w:rFonts w:cs="Arial"/>
          <w:sz w:val="20"/>
          <w:szCs w:val="20"/>
        </w:rPr>
        <w:t xml:space="preserve">ależy </w:t>
      </w:r>
      <w:r w:rsidR="008E122C" w:rsidRPr="000C1AE5">
        <w:rPr>
          <w:rFonts w:cs="Arial"/>
          <w:sz w:val="20"/>
          <w:szCs w:val="20"/>
        </w:rPr>
        <w:t>wydrukować, opatrzyć datą oraz podpisami osób upoważnionych do zatwierdzania dokumentów finansowych w organizacji.</w:t>
      </w:r>
    </w:p>
    <w:p w:rsidR="006533DA" w:rsidRPr="000C1AE5" w:rsidRDefault="006533DA" w:rsidP="006533DA">
      <w:pPr>
        <w:spacing w:after="0"/>
        <w:rPr>
          <w:rFonts w:cs="Arial"/>
          <w:sz w:val="20"/>
          <w:szCs w:val="20"/>
        </w:rPr>
      </w:pPr>
      <w:r w:rsidRPr="00ED2CE2">
        <w:rPr>
          <w:rFonts w:cs="Arial"/>
          <w:b/>
          <w:sz w:val="20"/>
          <w:szCs w:val="20"/>
        </w:rPr>
        <w:t xml:space="preserve">Nr dokumentu (wypełnia i edytuje nauczyciel)- </w:t>
      </w:r>
      <w:r w:rsidRPr="00ED2CE2">
        <w:rPr>
          <w:rFonts w:cs="Arial"/>
          <w:sz w:val="20"/>
          <w:szCs w:val="20"/>
        </w:rPr>
        <w:t>do wpisania z faktury/rachunku</w:t>
      </w:r>
    </w:p>
    <w:p w:rsidR="006533DA" w:rsidRPr="00ED2CE2" w:rsidRDefault="006533DA" w:rsidP="006533DA">
      <w:pPr>
        <w:spacing w:after="0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Rodzaj dokumentu</w:t>
      </w:r>
      <w:r w:rsidRPr="000C1AE5">
        <w:rPr>
          <w:rFonts w:cs="Arial"/>
          <w:sz w:val="20"/>
          <w:szCs w:val="20"/>
        </w:rPr>
        <w:t xml:space="preserve"> </w:t>
      </w:r>
      <w:r w:rsidRPr="000C1AE5">
        <w:rPr>
          <w:rFonts w:cs="Arial"/>
          <w:b/>
          <w:sz w:val="20"/>
          <w:szCs w:val="20"/>
        </w:rPr>
        <w:t>(wypełnia i edytuje nauczyciel)</w:t>
      </w:r>
      <w:r w:rsidRPr="00ED2CE2">
        <w:rPr>
          <w:rFonts w:cs="Arial"/>
          <w:sz w:val="20"/>
          <w:szCs w:val="20"/>
        </w:rPr>
        <w:t>– wybieramy z listy</w:t>
      </w:r>
    </w:p>
    <w:p w:rsidR="006533DA" w:rsidRPr="000C1AE5" w:rsidRDefault="006533DA" w:rsidP="006533DA">
      <w:pPr>
        <w:spacing w:after="0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Data wystawienia dokumentu</w:t>
      </w:r>
      <w:r w:rsidRPr="000C1AE5">
        <w:rPr>
          <w:rFonts w:cs="Arial"/>
          <w:sz w:val="20"/>
          <w:szCs w:val="20"/>
        </w:rPr>
        <w:t xml:space="preserve"> </w:t>
      </w:r>
      <w:r w:rsidRPr="000C1AE5">
        <w:rPr>
          <w:rFonts w:cs="Arial"/>
          <w:b/>
          <w:sz w:val="20"/>
          <w:szCs w:val="20"/>
        </w:rPr>
        <w:t>(wypełnia i edytuje nauczyciel)</w:t>
      </w:r>
      <w:r w:rsidRPr="00ED2CE2">
        <w:rPr>
          <w:rFonts w:cs="Arial"/>
          <w:sz w:val="20"/>
          <w:szCs w:val="20"/>
        </w:rPr>
        <w:t>– naciskamy ikonkę kalendarzyka i wybieramy datę z kalendarza, wówczas zapisze się data w odpowiednim formacie</w:t>
      </w:r>
    </w:p>
    <w:p w:rsidR="006533DA" w:rsidRPr="000C1AE5" w:rsidRDefault="006533DA" w:rsidP="006533DA">
      <w:pPr>
        <w:spacing w:after="0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NIP, nazwa wystawcy</w:t>
      </w:r>
      <w:r w:rsidR="009F64AD">
        <w:rPr>
          <w:rFonts w:cs="Arial"/>
          <w:b/>
          <w:sz w:val="20"/>
          <w:szCs w:val="20"/>
        </w:rPr>
        <w:t xml:space="preserve"> </w:t>
      </w:r>
      <w:r w:rsidR="003F76BD" w:rsidRPr="000C1AE5">
        <w:rPr>
          <w:rFonts w:cs="Arial"/>
          <w:b/>
          <w:sz w:val="20"/>
          <w:szCs w:val="20"/>
        </w:rPr>
        <w:t>(wypełnia i edytuje nauczyciel)</w:t>
      </w:r>
      <w:r w:rsidRPr="000C1AE5">
        <w:rPr>
          <w:rFonts w:cs="Arial"/>
          <w:sz w:val="20"/>
          <w:szCs w:val="20"/>
        </w:rPr>
        <w:t>- to dane ośrodka z faktury (dane tego, kto nam sprzedaje)</w:t>
      </w:r>
    </w:p>
    <w:p w:rsidR="009F64AD" w:rsidRDefault="006533DA" w:rsidP="006533DA">
      <w:pPr>
        <w:spacing w:after="0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Pozycja na dokumencie lub nazwa(…)</w:t>
      </w:r>
      <w:r w:rsidR="003F76BD" w:rsidRPr="000C1AE5">
        <w:rPr>
          <w:rFonts w:cs="Arial"/>
          <w:b/>
          <w:sz w:val="20"/>
          <w:szCs w:val="20"/>
        </w:rPr>
        <w:t>(wypełnia i edytuje nauczyciel)</w:t>
      </w:r>
      <w:r w:rsidRPr="000C1AE5">
        <w:rPr>
          <w:rFonts w:cs="Arial"/>
          <w:sz w:val="20"/>
          <w:szCs w:val="20"/>
        </w:rPr>
        <w:t xml:space="preserve">- to dane dotyczące udziału w ofercie- warto zadbać, aby nazwa usługi była precyzyjna, np.: . Udział w zajęciach pn. …………… w dn. ………. uczniów placówki ………………………………………………….. </w:t>
      </w:r>
    </w:p>
    <w:p w:rsidR="006533DA" w:rsidRPr="000C1AE5" w:rsidRDefault="006533DA" w:rsidP="006533DA">
      <w:pPr>
        <w:spacing w:after="0"/>
        <w:rPr>
          <w:rFonts w:cs="Arial"/>
          <w:sz w:val="20"/>
          <w:szCs w:val="20"/>
        </w:rPr>
      </w:pPr>
      <w:r w:rsidRPr="009F64AD">
        <w:rPr>
          <w:rFonts w:cs="Arial"/>
          <w:b/>
          <w:sz w:val="20"/>
          <w:szCs w:val="20"/>
          <w:u w:val="single"/>
        </w:rPr>
        <w:t>Proszę pamiętać, że kosztem kwalifikowalnym w grancie jest udział w zajęciach i transport na nie.</w:t>
      </w:r>
      <w:r w:rsidRPr="000C1AE5">
        <w:rPr>
          <w:rFonts w:cs="Arial"/>
          <w:sz w:val="20"/>
          <w:szCs w:val="20"/>
        </w:rPr>
        <w:t xml:space="preserve"> Wszelkie inne koszty, jak wyżywienie, czy kupno pamiątek albo surowców na warsztaty to koszy </w:t>
      </w:r>
      <w:r w:rsidR="009F64AD">
        <w:rPr>
          <w:rFonts w:cs="Arial"/>
          <w:sz w:val="20"/>
          <w:szCs w:val="20"/>
        </w:rPr>
        <w:t>niekwalifikowalne, które nie będą rozliczone w ramach projektu grantowego.</w:t>
      </w:r>
    </w:p>
    <w:p w:rsidR="003F76BD" w:rsidRPr="000C1AE5" w:rsidRDefault="00BB16E5" w:rsidP="006533DA">
      <w:pPr>
        <w:spacing w:after="0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Pozycja w zestawieniu rzeczowo-finansowym</w:t>
      </w:r>
      <w:r w:rsidRPr="00ED2CE2">
        <w:rPr>
          <w:rFonts w:cs="Arial"/>
          <w:sz w:val="20"/>
          <w:szCs w:val="20"/>
        </w:rPr>
        <w:t xml:space="preserve">- pole </w:t>
      </w:r>
      <w:r w:rsidRPr="000C1AE5">
        <w:rPr>
          <w:rFonts w:cs="Arial"/>
          <w:b/>
          <w:sz w:val="20"/>
          <w:szCs w:val="20"/>
        </w:rPr>
        <w:t>wypełnione</w:t>
      </w:r>
      <w:r w:rsidRPr="00ED2CE2">
        <w:rPr>
          <w:rFonts w:cs="Arial"/>
          <w:sz w:val="20"/>
          <w:szCs w:val="20"/>
        </w:rPr>
        <w:t xml:space="preserve"> na stałe, ma znaczenie dla LGD i generuje się w drugostronnym opisie do</w:t>
      </w:r>
      <w:r w:rsidRPr="000C1AE5">
        <w:rPr>
          <w:rFonts w:cs="Arial"/>
          <w:sz w:val="20"/>
          <w:szCs w:val="20"/>
        </w:rPr>
        <w:t>kumentu księgowego</w:t>
      </w:r>
      <w:r w:rsidR="005501FB">
        <w:rPr>
          <w:rFonts w:cs="Arial"/>
          <w:sz w:val="20"/>
          <w:szCs w:val="20"/>
        </w:rPr>
        <w:t>.</w:t>
      </w:r>
    </w:p>
    <w:p w:rsidR="00BB16E5" w:rsidRPr="00ED2CE2" w:rsidRDefault="00BB16E5" w:rsidP="000C1AE5">
      <w:p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b/>
          <w:color w:val="00B050"/>
          <w:sz w:val="20"/>
          <w:szCs w:val="20"/>
        </w:rPr>
        <w:t>Data zapłaty, forma zapłaty</w:t>
      </w:r>
      <w:r w:rsidRPr="00ED2CE2">
        <w:rPr>
          <w:rFonts w:cs="Arial"/>
          <w:sz w:val="20"/>
          <w:szCs w:val="20"/>
        </w:rPr>
        <w:t xml:space="preserve">- wypełniane i edytowane po naciśnięciu </w:t>
      </w:r>
      <w:r w:rsidR="004F1042" w:rsidRPr="000C1AE5">
        <w:rPr>
          <w:rFonts w:cs="Arial"/>
          <w:sz w:val="20"/>
          <w:szCs w:val="20"/>
        </w:rPr>
        <w:t>ikony strzałek. Data i forma zapłaty, zgodnie ze stanem rzeczywistym. W przypadku płatności kartą czy przelewem data zapłaty winna być datą, która występuje na wyciągu bankowym lub na poleceniu przelewu.</w:t>
      </w:r>
    </w:p>
    <w:p w:rsidR="006533DA" w:rsidRPr="000C1AE5" w:rsidRDefault="006533DA" w:rsidP="000C1AE5">
      <w:pPr>
        <w:spacing w:after="0"/>
        <w:jc w:val="both"/>
        <w:rPr>
          <w:rFonts w:cs="Arial"/>
          <w:sz w:val="20"/>
          <w:szCs w:val="20"/>
        </w:rPr>
      </w:pPr>
      <w:r w:rsidRPr="00ED2CE2">
        <w:rPr>
          <w:rFonts w:cs="Arial"/>
          <w:b/>
          <w:sz w:val="20"/>
          <w:szCs w:val="20"/>
        </w:rPr>
        <w:t>Kwota wydatków całkowitych</w:t>
      </w:r>
      <w:r w:rsidR="00C64478" w:rsidRPr="000C1AE5">
        <w:rPr>
          <w:rFonts w:cs="Arial"/>
          <w:b/>
          <w:sz w:val="20"/>
          <w:szCs w:val="20"/>
        </w:rPr>
        <w:t xml:space="preserve"> </w:t>
      </w:r>
      <w:r w:rsidR="003F76BD" w:rsidRPr="00ED2CE2">
        <w:rPr>
          <w:rFonts w:cs="Arial"/>
          <w:b/>
          <w:sz w:val="20"/>
          <w:szCs w:val="20"/>
        </w:rPr>
        <w:t>(wypełnia i edytuje nauczyciel)</w:t>
      </w:r>
      <w:r w:rsidRPr="00ED2CE2">
        <w:rPr>
          <w:rFonts w:cs="Arial"/>
          <w:sz w:val="20"/>
          <w:szCs w:val="20"/>
        </w:rPr>
        <w:t xml:space="preserve">- to najprościej mówiąc, najwyższa kwota na fakturze/rachunku (suma/razem). Jest to wysokość kosztów kwalifikowanych, czyli należy tutaj podać łączne koszty </w:t>
      </w:r>
      <w:r w:rsidRPr="000C1AE5">
        <w:rPr>
          <w:rFonts w:cs="Arial"/>
          <w:sz w:val="20"/>
          <w:szCs w:val="20"/>
        </w:rPr>
        <w:t>udziału w zajęciach. Najlepiej, aby na fakturze za udział w zajęciach nie wykazywać kosztów niekwalifikowanych w grancie, np., kosztów wyżywienia czy pamiątek, jeśli nie zostały one skalkulowane w ofercie ośrodka obecnej na serwisie edukacja.barycz.pl</w:t>
      </w:r>
    </w:p>
    <w:p w:rsidR="006533DA" w:rsidRPr="000C1AE5" w:rsidRDefault="00680820" w:rsidP="006533DA">
      <w:p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Kwota wydatków kwalifikowalnych w podziale na koszty: ogółem, dofinansowanie i wkład własny (wypełnia i edytuje nauczyciel)</w:t>
      </w:r>
      <w:r w:rsidR="006533DA" w:rsidRPr="00ED2CE2">
        <w:rPr>
          <w:rFonts w:cs="Arial"/>
          <w:sz w:val="20"/>
          <w:szCs w:val="20"/>
        </w:rPr>
        <w:t>- do każdego  wyjazdu należy zebrać wkład własny. Kwota dofinansowania to max. 80%. System automatycznie wylicza 80% i 20% kwoty z pozycj</w:t>
      </w:r>
      <w:r w:rsidR="006533DA" w:rsidRPr="000C1AE5">
        <w:rPr>
          <w:rFonts w:cs="Arial"/>
          <w:sz w:val="20"/>
          <w:szCs w:val="20"/>
        </w:rPr>
        <w:t xml:space="preserve">i Kwota wydatków całkowitych -ile powinno się zabezpieczyć wkładu własnego. Są to sugerowane wartości, bo na rozliczeniu grantu przez grantobiorcę  musi on wykazać , że do wyjazdów zebrano minimum 20% wkładu własnego. Oczywiście, w przypadku danego wyjazdu może się okazać, że tego wkładu potrzebne jest więcej lub mniej i Państwo możecie w kolejnej pozycji, tj. </w:t>
      </w:r>
      <w:r w:rsidR="006533DA" w:rsidRPr="000C1AE5">
        <w:rPr>
          <w:rFonts w:cs="Arial"/>
          <w:b/>
          <w:sz w:val="20"/>
          <w:szCs w:val="20"/>
        </w:rPr>
        <w:t>Wartość wpłaconej/wpłacanej kwoty wkładu własnego</w:t>
      </w:r>
      <w:r w:rsidR="006533DA" w:rsidRPr="000C1AE5">
        <w:rPr>
          <w:rFonts w:cs="Arial"/>
          <w:sz w:val="20"/>
          <w:szCs w:val="20"/>
        </w:rPr>
        <w:t xml:space="preserve"> wpisać samodzielnie, ile realnie dodatkowych, oprócz grantów, środków wyjazd kosztował. W tym miejscu </w:t>
      </w:r>
      <w:r w:rsidR="006638C7" w:rsidRPr="000C1AE5">
        <w:rPr>
          <w:rFonts w:cs="Arial"/>
          <w:sz w:val="20"/>
          <w:szCs w:val="20"/>
        </w:rPr>
        <w:t>nauczyciel ma</w:t>
      </w:r>
      <w:r w:rsidR="006533DA" w:rsidRPr="00ED2CE2">
        <w:rPr>
          <w:rFonts w:cs="Arial"/>
          <w:sz w:val="20"/>
          <w:szCs w:val="20"/>
        </w:rPr>
        <w:t xml:space="preserve"> też możliwość wygenerowania blankietu przelewu/wpłaty wkładu własnego. Kwota na blankiecie będzie odpowiadała właśnie wartości wskazanej w polu </w:t>
      </w:r>
      <w:r w:rsidR="006533DA" w:rsidRPr="000C1AE5">
        <w:rPr>
          <w:rFonts w:cs="Arial"/>
          <w:b/>
          <w:sz w:val="20"/>
          <w:szCs w:val="20"/>
        </w:rPr>
        <w:t>Wartość wpłacanej kwoty wkładu własnego.</w:t>
      </w:r>
      <w:r w:rsidR="006533DA" w:rsidRPr="000C1AE5">
        <w:rPr>
          <w:rFonts w:cs="Arial"/>
          <w:sz w:val="20"/>
          <w:szCs w:val="20"/>
        </w:rPr>
        <w:t xml:space="preserve">   Jeżeli ten wkład już wcześniej został wpłacony na konto grantobiorcy (Stowarzyszenia) to odklikujemy TAK, jeżeli nie został jeszcze wpłacony do zakliklujemy NIE.</w:t>
      </w:r>
    </w:p>
    <w:p w:rsidR="006638C7" w:rsidRPr="00ED2CE2" w:rsidRDefault="006638C7" w:rsidP="006533DA">
      <w:p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Data wyjazdu</w:t>
      </w:r>
      <w:r w:rsidR="004A0E05" w:rsidRPr="000C1AE5">
        <w:rPr>
          <w:rFonts w:cs="Arial"/>
          <w:b/>
          <w:sz w:val="20"/>
          <w:szCs w:val="20"/>
        </w:rPr>
        <w:t>(wypełnia i edytuje nauczyciel)</w:t>
      </w:r>
      <w:r w:rsidRPr="000C1AE5">
        <w:rPr>
          <w:rFonts w:cs="Arial"/>
          <w:sz w:val="20"/>
          <w:szCs w:val="20"/>
        </w:rPr>
        <w:t>- wczytywana automatycznie, jest to dat</w:t>
      </w:r>
      <w:r w:rsidR="005501FB">
        <w:rPr>
          <w:rFonts w:cs="Arial"/>
          <w:sz w:val="20"/>
          <w:szCs w:val="20"/>
        </w:rPr>
        <w:t xml:space="preserve">a, w której odbyły się zajęcia w ośrodku, </w:t>
      </w:r>
      <w:r w:rsidRPr="000C1AE5">
        <w:rPr>
          <w:rFonts w:cs="Arial"/>
          <w:sz w:val="20"/>
          <w:szCs w:val="20"/>
        </w:rPr>
        <w:t>i którą nauczyciel wskazuje wprowadzając monitoring.</w:t>
      </w:r>
    </w:p>
    <w:p w:rsidR="00791D63" w:rsidRPr="000C1AE5" w:rsidRDefault="004A0E05" w:rsidP="000C1AE5">
      <w:pPr>
        <w:spacing w:after="0"/>
        <w:jc w:val="both"/>
        <w:rPr>
          <w:rFonts w:cs="Arial"/>
          <w:sz w:val="20"/>
          <w:szCs w:val="20"/>
        </w:rPr>
      </w:pPr>
      <w:r w:rsidRPr="000C1AE5">
        <w:rPr>
          <w:rFonts w:cs="Arial"/>
          <w:b/>
          <w:sz w:val="20"/>
          <w:szCs w:val="20"/>
        </w:rPr>
        <w:t>Koszty całkowite wg ceny za osobę z oferty ośrodka</w:t>
      </w:r>
      <w:r w:rsidR="001D6B5F" w:rsidRPr="000C1AE5">
        <w:rPr>
          <w:rFonts w:cs="Arial"/>
          <w:b/>
          <w:sz w:val="20"/>
          <w:szCs w:val="20"/>
        </w:rPr>
        <w:t xml:space="preserve"> (wypełnia i edytuje nauczyciel)- </w:t>
      </w:r>
      <w:r w:rsidR="001D6B5F" w:rsidRPr="000C1AE5">
        <w:rPr>
          <w:rFonts w:cs="Arial"/>
          <w:sz w:val="20"/>
          <w:szCs w:val="20"/>
        </w:rPr>
        <w:t>ostatnią kolumnę wypełnia nauczyciel, który wpisuje kwotę</w:t>
      </w:r>
      <w:r w:rsidR="006533DA" w:rsidRPr="000C1AE5">
        <w:rPr>
          <w:rFonts w:cs="Arial"/>
          <w:sz w:val="20"/>
          <w:szCs w:val="20"/>
        </w:rPr>
        <w:t xml:space="preserve"> za osobę na jednego uczestnika (…)</w:t>
      </w:r>
      <w:r w:rsidR="001D6B5F" w:rsidRPr="000C1AE5">
        <w:rPr>
          <w:rFonts w:cs="Arial"/>
          <w:b/>
          <w:sz w:val="20"/>
          <w:szCs w:val="20"/>
        </w:rPr>
        <w:t xml:space="preserve"> </w:t>
      </w:r>
      <w:r w:rsidR="001D6B5F" w:rsidRPr="000C1AE5">
        <w:rPr>
          <w:rFonts w:cs="Arial"/>
          <w:sz w:val="20"/>
          <w:szCs w:val="20"/>
        </w:rPr>
        <w:t xml:space="preserve">poprzez </w:t>
      </w:r>
      <w:r w:rsidR="006533DA" w:rsidRPr="00ED2CE2">
        <w:rPr>
          <w:rFonts w:cs="Arial"/>
          <w:sz w:val="20"/>
          <w:szCs w:val="20"/>
        </w:rPr>
        <w:t>sko</w:t>
      </w:r>
      <w:r w:rsidR="003C403A" w:rsidRPr="000C1AE5">
        <w:rPr>
          <w:rFonts w:cs="Arial"/>
          <w:sz w:val="20"/>
          <w:szCs w:val="20"/>
        </w:rPr>
        <w:t>nfrontowanie kosztów</w:t>
      </w:r>
      <w:r w:rsidR="006533DA" w:rsidRPr="00ED2CE2">
        <w:rPr>
          <w:rFonts w:cs="Arial"/>
          <w:sz w:val="20"/>
          <w:szCs w:val="20"/>
        </w:rPr>
        <w:t xml:space="preserve"> udziału w zajęciach z załączoną ofertą ośrodka (można podejrzeć w linku). Jeśli w ofercie wskazano cenę biletu za osobę, wpisujemy tę kwotę. Jeśli w ofercie podana była cena za grupę, należy przeliczyć koszt udziału na osobę i taką wartość wpisać w pole. </w:t>
      </w:r>
      <w:r w:rsidR="006533DA" w:rsidRPr="000C1AE5">
        <w:rPr>
          <w:rFonts w:cs="Arial"/>
          <w:b/>
          <w:sz w:val="20"/>
          <w:szCs w:val="20"/>
        </w:rPr>
        <w:t>System będzie sprawdzał</w:t>
      </w:r>
      <w:r w:rsidR="006533DA" w:rsidRPr="00ED2CE2">
        <w:rPr>
          <w:rFonts w:cs="Arial"/>
          <w:sz w:val="20"/>
          <w:szCs w:val="20"/>
        </w:rPr>
        <w:t>, czy wprowadzona liczba uczestników pomnożona przez wartość, która w tej pozycji zostaje wpisana da kwotę, którą wskazano w pozycji Kwota wydatków całkowitych. Rozbieżność będzie można wyjaśnić w</w:t>
      </w:r>
      <w:r w:rsidR="00864130" w:rsidRPr="000C1AE5">
        <w:rPr>
          <w:rFonts w:cs="Arial"/>
          <w:sz w:val="20"/>
          <w:szCs w:val="20"/>
        </w:rPr>
        <w:t xml:space="preserve"> panelu nauczyciela w</w:t>
      </w:r>
      <w:r w:rsidR="006533DA" w:rsidRPr="00ED2CE2">
        <w:rPr>
          <w:rFonts w:cs="Arial"/>
          <w:sz w:val="20"/>
          <w:szCs w:val="20"/>
        </w:rPr>
        <w:t xml:space="preserve"> tym samym kroku po zapisaniu dokumentu (</w:t>
      </w:r>
      <w:r w:rsidR="006533DA" w:rsidRPr="000C1AE5">
        <w:rPr>
          <w:rFonts w:cs="Arial"/>
          <w:b/>
          <w:sz w:val="20"/>
          <w:szCs w:val="20"/>
        </w:rPr>
        <w:t>Zapisz</w:t>
      </w:r>
      <w:r w:rsidR="006533DA" w:rsidRPr="000C1AE5">
        <w:rPr>
          <w:rFonts w:cs="Arial"/>
          <w:sz w:val="20"/>
          <w:szCs w:val="20"/>
        </w:rPr>
        <w:t>).</w:t>
      </w:r>
      <w:r w:rsidR="003C403A" w:rsidRPr="000C1AE5">
        <w:rPr>
          <w:rFonts w:cs="Arial"/>
          <w:sz w:val="20"/>
          <w:szCs w:val="20"/>
        </w:rPr>
        <w:t xml:space="preserve"> </w:t>
      </w:r>
      <w:r w:rsidR="003C403A" w:rsidRPr="000C1AE5">
        <w:rPr>
          <w:rFonts w:cs="Arial"/>
          <w:b/>
          <w:color w:val="00B050"/>
          <w:sz w:val="20"/>
          <w:szCs w:val="20"/>
        </w:rPr>
        <w:t>Grantobiorca</w:t>
      </w:r>
      <w:r w:rsidR="003C403A" w:rsidRPr="000C1AE5">
        <w:rPr>
          <w:rFonts w:cs="Arial"/>
          <w:sz w:val="20"/>
          <w:szCs w:val="20"/>
        </w:rPr>
        <w:t xml:space="preserve">, w przypadku </w:t>
      </w:r>
      <w:r w:rsidR="003C403A" w:rsidRPr="000C1AE5">
        <w:rPr>
          <w:rFonts w:cs="Arial"/>
          <w:sz w:val="20"/>
          <w:szCs w:val="20"/>
        </w:rPr>
        <w:lastRenderedPageBreak/>
        <w:t>rozbieżności będzie widział wpisaną wartość w ostatniej kolumnie na czerwono. Pojawi się wówczas lupka, a po najechaniu na nią kursorem myszy wyświetli się uzasadnienie rozbieżności wpisane przez nauczyciela. Grantobiorca powinien zweryfikować prawidłowość tego wyjaśnienia.</w:t>
      </w:r>
    </w:p>
    <w:p w:rsidR="002B7DA0" w:rsidRPr="000C1AE5" w:rsidRDefault="002B7DA0">
      <w:pPr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Na końcu </w:t>
      </w:r>
      <w:r w:rsidR="00791D63" w:rsidRPr="000C1AE5">
        <w:rPr>
          <w:rFonts w:cs="Arial"/>
          <w:sz w:val="20"/>
          <w:szCs w:val="20"/>
        </w:rPr>
        <w:t xml:space="preserve">edycji </w:t>
      </w:r>
      <w:r w:rsidR="00791D63" w:rsidRPr="000C1AE5">
        <w:rPr>
          <w:rFonts w:cs="Arial"/>
          <w:b/>
          <w:color w:val="00B050"/>
          <w:sz w:val="20"/>
          <w:szCs w:val="20"/>
        </w:rPr>
        <w:t>zielonych kolumn</w:t>
      </w:r>
      <w:r w:rsidR="00791D63" w:rsidRPr="000C1AE5">
        <w:rPr>
          <w:rFonts w:cs="Arial"/>
          <w:color w:val="00B050"/>
          <w:sz w:val="20"/>
          <w:szCs w:val="20"/>
        </w:rPr>
        <w:t xml:space="preserve"> </w:t>
      </w:r>
      <w:r w:rsidRPr="000C1AE5">
        <w:rPr>
          <w:rFonts w:cs="Arial"/>
          <w:sz w:val="20"/>
          <w:szCs w:val="20"/>
        </w:rPr>
        <w:t>dajemy „Zapisz”</w:t>
      </w:r>
    </w:p>
    <w:p w:rsidR="0003057E" w:rsidRPr="000C1AE5" w:rsidRDefault="0003057E">
      <w:pPr>
        <w:rPr>
          <w:rFonts w:cs="Arial"/>
          <w:sz w:val="20"/>
          <w:szCs w:val="20"/>
        </w:rPr>
      </w:pPr>
      <w:r w:rsidRPr="000C1AE5">
        <w:rPr>
          <w:rFonts w:cs="Arial"/>
          <w:noProof/>
          <w:sz w:val="20"/>
          <w:szCs w:val="20"/>
          <w:lang w:eastAsia="pl-PL"/>
        </w:rPr>
        <w:drawing>
          <wp:inline distT="0" distB="0" distL="0" distR="0" wp14:anchorId="51DCC617" wp14:editId="1DA82F2F">
            <wp:extent cx="5760720" cy="2297306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3E0" w:rsidRPr="000C1AE5" w:rsidRDefault="0003057E" w:rsidP="000C1AE5">
      <w:pPr>
        <w:jc w:val="both"/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 xml:space="preserve">Na samym dole tabeli Grantobiorca może zweryfikować, jak wygląda jego „stan portfela”, czyli, ile już wydał z grantu, a ile dołożył wkładu własnego. </w:t>
      </w:r>
      <w:r w:rsidR="005501FB">
        <w:rPr>
          <w:rFonts w:cs="Arial"/>
          <w:sz w:val="20"/>
          <w:szCs w:val="20"/>
        </w:rPr>
        <w:t>D</w:t>
      </w:r>
      <w:r w:rsidR="00565A19" w:rsidRPr="000C1AE5">
        <w:rPr>
          <w:rFonts w:cs="Arial"/>
          <w:sz w:val="20"/>
          <w:szCs w:val="20"/>
        </w:rPr>
        <w:t xml:space="preserve">ane te pojawiają się w ostatnim wierszu zestawienia finansowego </w:t>
      </w:r>
      <w:r w:rsidR="00565A19" w:rsidRPr="000C1AE5">
        <w:rPr>
          <w:rFonts w:cs="Arial"/>
          <w:b/>
          <w:sz w:val="20"/>
          <w:szCs w:val="20"/>
        </w:rPr>
        <w:t>SUMA</w:t>
      </w:r>
      <w:r w:rsidR="00565A19" w:rsidRPr="000C1AE5">
        <w:rPr>
          <w:rFonts w:cs="Arial"/>
          <w:sz w:val="20"/>
          <w:szCs w:val="20"/>
        </w:rPr>
        <w:t xml:space="preserve">. </w:t>
      </w:r>
      <w:r w:rsidRPr="000C1AE5">
        <w:rPr>
          <w:rFonts w:cs="Arial"/>
          <w:sz w:val="20"/>
          <w:szCs w:val="20"/>
        </w:rPr>
        <w:t>Pozwala to zarządzać środkami.</w:t>
      </w:r>
      <w:r w:rsidR="00565A19" w:rsidRPr="000C1AE5">
        <w:rPr>
          <w:rFonts w:cs="Arial"/>
          <w:sz w:val="20"/>
          <w:szCs w:val="20"/>
        </w:rPr>
        <w:t xml:space="preserve"> Należy mieć na uwadze, że po wydaniu całego grantu, na etapie rozliczenia udział wkładu własnego musi wynieść minimum 20% kosztów kwalifikowalnych.</w:t>
      </w:r>
    </w:p>
    <w:p w:rsidR="00B67BFB" w:rsidRPr="000C1AE5" w:rsidRDefault="00B67BFB">
      <w:pPr>
        <w:rPr>
          <w:rFonts w:cs="Arial"/>
          <w:bCs/>
          <w:sz w:val="20"/>
          <w:szCs w:val="20"/>
        </w:rPr>
      </w:pPr>
    </w:p>
    <w:p w:rsidR="00B67BFB" w:rsidRPr="000C1AE5" w:rsidRDefault="00790169" w:rsidP="000C1AE5">
      <w:pPr>
        <w:jc w:val="both"/>
        <w:rPr>
          <w:rFonts w:cs="Arial"/>
          <w:bCs/>
          <w:sz w:val="20"/>
          <w:szCs w:val="20"/>
        </w:rPr>
      </w:pPr>
      <w:r w:rsidRPr="000C1AE5">
        <w:rPr>
          <w:rFonts w:cs="Arial"/>
          <w:b/>
          <w:bCs/>
          <w:sz w:val="20"/>
          <w:szCs w:val="20"/>
        </w:rPr>
        <w:t>4</w:t>
      </w:r>
      <w:r w:rsidR="00B67BFB" w:rsidRPr="000C1AE5">
        <w:rPr>
          <w:rFonts w:cs="Arial"/>
          <w:b/>
          <w:bCs/>
          <w:sz w:val="20"/>
          <w:szCs w:val="20"/>
        </w:rPr>
        <w:t>.</w:t>
      </w:r>
      <w:r w:rsidR="00B67BFB" w:rsidRPr="000C1AE5">
        <w:rPr>
          <w:rFonts w:cs="Arial"/>
          <w:bCs/>
          <w:sz w:val="20"/>
          <w:szCs w:val="20"/>
        </w:rPr>
        <w:t xml:space="preserve"> </w:t>
      </w:r>
      <w:r w:rsidR="00B67BFB" w:rsidRPr="000C1AE5">
        <w:rPr>
          <w:rFonts w:cs="Arial"/>
          <w:b/>
          <w:bCs/>
          <w:sz w:val="20"/>
          <w:szCs w:val="20"/>
        </w:rPr>
        <w:t>Zakładka  „Zestawienie merytoryczne”</w:t>
      </w:r>
      <w:r w:rsidR="00C33FCC" w:rsidRPr="000C1AE5">
        <w:rPr>
          <w:rFonts w:cs="Arial"/>
          <w:bCs/>
          <w:sz w:val="20"/>
          <w:szCs w:val="20"/>
        </w:rPr>
        <w:t xml:space="preserve"> </w:t>
      </w:r>
      <w:r w:rsidR="001D3989" w:rsidRPr="000C1AE5">
        <w:rPr>
          <w:rFonts w:cs="Arial"/>
          <w:bCs/>
          <w:sz w:val="20"/>
          <w:szCs w:val="20"/>
        </w:rPr>
        <w:t>dotyczą zamieszczonych monitoringów z wyjazdów. P</w:t>
      </w:r>
      <w:r w:rsidR="00C33FCC" w:rsidRPr="000C1AE5">
        <w:rPr>
          <w:rFonts w:cs="Arial"/>
          <w:bCs/>
          <w:sz w:val="20"/>
          <w:szCs w:val="20"/>
        </w:rPr>
        <w:t>okazuje</w:t>
      </w:r>
      <w:r w:rsidR="001D3989" w:rsidRPr="000C1AE5">
        <w:rPr>
          <w:rFonts w:cs="Arial"/>
          <w:bCs/>
          <w:sz w:val="20"/>
          <w:szCs w:val="20"/>
        </w:rPr>
        <w:t xml:space="preserve"> się nazwa projektu, nazwa</w:t>
      </w:r>
      <w:r w:rsidR="00C33FCC" w:rsidRPr="000C1AE5">
        <w:rPr>
          <w:rFonts w:cs="Arial"/>
          <w:bCs/>
          <w:sz w:val="20"/>
          <w:szCs w:val="20"/>
        </w:rPr>
        <w:t xml:space="preserve"> placówki</w:t>
      </w:r>
      <w:r w:rsidR="001D3989" w:rsidRPr="000C1AE5">
        <w:rPr>
          <w:rFonts w:cs="Arial"/>
          <w:bCs/>
          <w:sz w:val="20"/>
          <w:szCs w:val="20"/>
        </w:rPr>
        <w:t xml:space="preserve"> która wykonała monitoring</w:t>
      </w:r>
      <w:r w:rsidR="00C33FCC" w:rsidRPr="000C1AE5">
        <w:rPr>
          <w:rFonts w:cs="Arial"/>
          <w:bCs/>
          <w:sz w:val="20"/>
          <w:szCs w:val="20"/>
        </w:rPr>
        <w:t xml:space="preserve">, </w:t>
      </w:r>
      <w:r w:rsidR="00E4666B" w:rsidRPr="000C1AE5">
        <w:rPr>
          <w:rFonts w:cs="Arial"/>
          <w:bCs/>
          <w:sz w:val="20"/>
          <w:szCs w:val="20"/>
        </w:rPr>
        <w:t xml:space="preserve"> dane z monitoringu, które są potrzebne przy zestawieniach do rozliczenia: na jakim terenie odbyły się zajęci</w:t>
      </w:r>
      <w:r w:rsidR="00F833EF" w:rsidRPr="000C1AE5">
        <w:rPr>
          <w:rFonts w:cs="Arial"/>
          <w:bCs/>
          <w:sz w:val="20"/>
          <w:szCs w:val="20"/>
        </w:rPr>
        <w:t>a</w:t>
      </w:r>
      <w:r w:rsidR="00E4666B" w:rsidRPr="000C1AE5">
        <w:rPr>
          <w:rFonts w:cs="Arial"/>
          <w:bCs/>
          <w:sz w:val="20"/>
          <w:szCs w:val="20"/>
        </w:rPr>
        <w:t>, jakich potencjałów dotyczyły i czy były treści przeciwdziałania zmianom klimatu, liczba szkoleń/liczba i suma</w:t>
      </w:r>
      <w:r w:rsidR="00C33FCC" w:rsidRPr="000C1AE5">
        <w:rPr>
          <w:rFonts w:cs="Arial"/>
          <w:bCs/>
          <w:sz w:val="20"/>
          <w:szCs w:val="20"/>
        </w:rPr>
        <w:t xml:space="preserve"> wyjazdów</w:t>
      </w:r>
      <w:r w:rsidR="008B7F55" w:rsidRPr="000C1AE5">
        <w:rPr>
          <w:rFonts w:cs="Arial"/>
          <w:bCs/>
          <w:sz w:val="20"/>
          <w:szCs w:val="20"/>
        </w:rPr>
        <w:t>, liczba uczestników szkoleń/uczestnicy wyjazdów, i liczba szkoleń i szkolących (uczniów) które są zap</w:t>
      </w:r>
      <w:r w:rsidR="00243715">
        <w:rPr>
          <w:rFonts w:cs="Arial"/>
          <w:bCs/>
          <w:sz w:val="20"/>
          <w:szCs w:val="20"/>
        </w:rPr>
        <w:t xml:space="preserve">isane w umowie. Należy pilnować, </w:t>
      </w:r>
      <w:r w:rsidR="008B7F55" w:rsidRPr="000C1AE5">
        <w:rPr>
          <w:rFonts w:cs="Arial"/>
          <w:bCs/>
          <w:sz w:val="20"/>
          <w:szCs w:val="20"/>
        </w:rPr>
        <w:t>aby ten wskaźnik się zgadzał – to znacz</w:t>
      </w:r>
      <w:r w:rsidR="00D67363" w:rsidRPr="000C1AE5">
        <w:rPr>
          <w:rFonts w:cs="Arial"/>
          <w:bCs/>
          <w:sz w:val="20"/>
          <w:szCs w:val="20"/>
        </w:rPr>
        <w:t>y , że odbył się co najmniej jeden wyjazd</w:t>
      </w:r>
      <w:r w:rsidR="00AD4459" w:rsidRPr="000C1AE5">
        <w:rPr>
          <w:rFonts w:cs="Arial"/>
          <w:bCs/>
          <w:sz w:val="20"/>
          <w:szCs w:val="20"/>
        </w:rPr>
        <w:t>.</w:t>
      </w:r>
    </w:p>
    <w:p w:rsidR="00AD4459" w:rsidRPr="000C1AE5" w:rsidRDefault="00AD4459" w:rsidP="000C1AE5">
      <w:pPr>
        <w:jc w:val="both"/>
        <w:rPr>
          <w:rFonts w:cs="Arial"/>
          <w:b/>
          <w:bCs/>
          <w:sz w:val="20"/>
          <w:szCs w:val="20"/>
        </w:rPr>
      </w:pPr>
      <w:r w:rsidRPr="000C1AE5">
        <w:rPr>
          <w:rFonts w:cs="Arial"/>
          <w:b/>
          <w:bCs/>
          <w:sz w:val="20"/>
          <w:szCs w:val="20"/>
        </w:rPr>
        <w:t xml:space="preserve">Na dole tabeli widać podsumowanie dla danej umowy- wpisaliśmy tam dane z Państwa umów, a w ostatnich dwóch kolumnach liczy się % realizacji. Przypominamy, aby ubiegać się o drugą transzę, oba wskaźniki muszą być na poziomie </w:t>
      </w:r>
      <w:r w:rsidR="00F47C7D">
        <w:rPr>
          <w:rFonts w:cs="Arial"/>
          <w:b/>
          <w:bCs/>
          <w:sz w:val="20"/>
          <w:szCs w:val="20"/>
        </w:rPr>
        <w:t>3</w:t>
      </w:r>
      <w:r w:rsidRPr="000C1AE5">
        <w:rPr>
          <w:rFonts w:cs="Arial"/>
          <w:b/>
          <w:bCs/>
          <w:sz w:val="20"/>
          <w:szCs w:val="20"/>
        </w:rPr>
        <w:t>0%, aby zaś grant rozliczyć, oba muszą być na poziomie 90%.</w:t>
      </w:r>
    </w:p>
    <w:p w:rsidR="00B67BFB" w:rsidRPr="000C1AE5" w:rsidRDefault="00A40823" w:rsidP="00E42F54">
      <w:pPr>
        <w:rPr>
          <w:rFonts w:cs="Arial"/>
          <w:bCs/>
          <w:sz w:val="20"/>
          <w:szCs w:val="20"/>
        </w:rPr>
      </w:pPr>
      <w:r w:rsidRPr="00ED2CE2">
        <w:rPr>
          <w:noProof/>
          <w:lang w:eastAsia="pl-PL"/>
        </w:rPr>
        <w:lastRenderedPageBreak/>
        <w:drawing>
          <wp:inline distT="0" distB="0" distL="0" distR="0" wp14:anchorId="7867D3CD" wp14:editId="4235661E">
            <wp:extent cx="6159398" cy="4410924"/>
            <wp:effectExtent l="0" t="0" r="0" b="889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23" r="8561"/>
                    <a:stretch/>
                  </pic:blipFill>
                  <pic:spPr bwMode="auto">
                    <a:xfrm>
                      <a:off x="0" y="0"/>
                      <a:ext cx="6162402" cy="441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3989" w:rsidRDefault="00EB45B8" w:rsidP="000C1AE5">
      <w:pPr>
        <w:jc w:val="both"/>
        <w:rPr>
          <w:rFonts w:cs="Arial"/>
          <w:bCs/>
          <w:sz w:val="20"/>
          <w:szCs w:val="20"/>
        </w:rPr>
      </w:pPr>
      <w:r w:rsidRPr="000C1AE5">
        <w:rPr>
          <w:rFonts w:cs="Arial"/>
          <w:b/>
          <w:bCs/>
          <w:sz w:val="24"/>
          <w:szCs w:val="20"/>
        </w:rPr>
        <w:t>5.</w:t>
      </w:r>
      <w:r w:rsidRPr="000C1AE5">
        <w:rPr>
          <w:rFonts w:cs="Arial"/>
          <w:bCs/>
          <w:sz w:val="24"/>
          <w:szCs w:val="20"/>
        </w:rPr>
        <w:t xml:space="preserve"> </w:t>
      </w:r>
      <w:r w:rsidRPr="000C1AE5">
        <w:rPr>
          <w:rFonts w:cs="Arial"/>
          <w:b/>
          <w:bCs/>
          <w:sz w:val="20"/>
          <w:szCs w:val="20"/>
        </w:rPr>
        <w:t>Zakładka „Wniosek o rozliczenie grantu”.</w:t>
      </w:r>
      <w:r w:rsidRPr="000C1AE5">
        <w:rPr>
          <w:rFonts w:cs="Arial"/>
          <w:bCs/>
          <w:sz w:val="20"/>
          <w:szCs w:val="20"/>
        </w:rPr>
        <w:t xml:space="preserve"> </w:t>
      </w:r>
      <w:r w:rsidR="00B02450" w:rsidRPr="000C1AE5">
        <w:rPr>
          <w:rFonts w:cs="Arial"/>
          <w:bCs/>
          <w:sz w:val="20"/>
          <w:szCs w:val="20"/>
        </w:rPr>
        <w:t>W tym miejscu możliwe jest wygenerowanie wniosku o rozliczenie grantu, który Państwo musicie złożyć w terminie określonym w umowie o powierzenie grantu (do 30.01.2020 r.).</w:t>
      </w:r>
      <w:r w:rsidR="00A6763A">
        <w:rPr>
          <w:rFonts w:cs="Arial"/>
          <w:bCs/>
          <w:sz w:val="20"/>
          <w:szCs w:val="20"/>
        </w:rPr>
        <w:t xml:space="preserve"> Dzięki połączeniu mechanizmów wprowadzania dokumentów księgowych i danych merytorycznych, większość pól we wniosku o powierzenie grantu jest wypełniane automatycznie, na bazie wprowadzo</w:t>
      </w:r>
      <w:r w:rsidR="00995689">
        <w:rPr>
          <w:rFonts w:cs="Arial"/>
          <w:bCs/>
          <w:sz w:val="20"/>
          <w:szCs w:val="20"/>
        </w:rPr>
        <w:t>nych danych przez nauczycieli i </w:t>
      </w:r>
      <w:r w:rsidR="00A6763A">
        <w:rPr>
          <w:rFonts w:cs="Arial"/>
          <w:bCs/>
          <w:sz w:val="20"/>
          <w:szCs w:val="20"/>
        </w:rPr>
        <w:t>Grantobiorcę.</w:t>
      </w:r>
    </w:p>
    <w:p w:rsidR="009C0D2E" w:rsidRDefault="009C0D2E" w:rsidP="00E42F54">
      <w:pPr>
        <w:rPr>
          <w:rFonts w:cs="Arial"/>
          <w:bCs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34697586" wp14:editId="4CCE6853">
            <wp:extent cx="6305702" cy="1514247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22517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4D" w:rsidRDefault="00B915A9" w:rsidP="000C1AE5">
      <w:pPr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Wniosek o powierzenie grantu b</w:t>
      </w:r>
      <w:r w:rsidR="00F16AB2">
        <w:rPr>
          <w:rFonts w:cs="Arial"/>
          <w:bCs/>
          <w:sz w:val="20"/>
          <w:szCs w:val="20"/>
        </w:rPr>
        <w:t xml:space="preserve">ędzie wymagał uzupełnienia części identyfikującej grantobiorcę (dane rejestrowe, adresowe), część </w:t>
      </w:r>
      <w:r w:rsidR="00CA684D">
        <w:rPr>
          <w:rFonts w:cs="Arial"/>
          <w:bCs/>
          <w:sz w:val="20"/>
          <w:szCs w:val="20"/>
        </w:rPr>
        <w:t xml:space="preserve">merytoryczną w zakresie wypełnienia pkt. </w:t>
      </w:r>
      <w:r w:rsidR="00CA684D" w:rsidRPr="00CA684D">
        <w:rPr>
          <w:rFonts w:cs="Arial"/>
          <w:bCs/>
          <w:sz w:val="20"/>
          <w:szCs w:val="20"/>
        </w:rPr>
        <w:t>Zrealizowane cele zadania (podać stopień realizacji zakładanych celów, a w przypadku niezrealizowania - podać tego przyczyny) oraz</w:t>
      </w:r>
      <w:r w:rsidR="00CA684D">
        <w:rPr>
          <w:rFonts w:cs="Arial"/>
          <w:bCs/>
          <w:sz w:val="20"/>
          <w:szCs w:val="20"/>
        </w:rPr>
        <w:t xml:space="preserve"> </w:t>
      </w:r>
      <w:r w:rsidR="00CA684D" w:rsidRPr="00CA684D">
        <w:rPr>
          <w:rFonts w:cs="Arial"/>
          <w:bCs/>
          <w:sz w:val="20"/>
          <w:szCs w:val="20"/>
        </w:rPr>
        <w:t>uzyskane efekty (poz</w:t>
      </w:r>
      <w:r w:rsidR="00CA684D">
        <w:rPr>
          <w:rFonts w:cs="Arial"/>
          <w:bCs/>
          <w:sz w:val="20"/>
          <w:szCs w:val="20"/>
        </w:rPr>
        <w:t>ytywne rezultaty i osiągnięcia) oraz informacje nt. załączników. W przypadku tych ostatnich, nie będzie konieczności ich załączania, ponieważ ich obrazy (w formie skanów, załączonych zdjęć) dołączyliście już Państwo na etapie monitoringów nauczycieli i grantobiorców. Monitoringi będą dokumentami, które potwierdzają</w:t>
      </w:r>
      <w:r w:rsidR="00400042">
        <w:rPr>
          <w:rFonts w:cs="Arial"/>
          <w:bCs/>
          <w:sz w:val="20"/>
          <w:szCs w:val="20"/>
        </w:rPr>
        <w:t xml:space="preserve"> realizacje celów i </w:t>
      </w:r>
      <w:r w:rsidR="00CA684D">
        <w:rPr>
          <w:rFonts w:cs="Arial"/>
          <w:bCs/>
          <w:sz w:val="20"/>
          <w:szCs w:val="20"/>
        </w:rPr>
        <w:t>wskaźników i ich też nie trzeba będzie drukować.</w:t>
      </w:r>
      <w:r w:rsidR="00971FA5">
        <w:rPr>
          <w:rFonts w:cs="Arial"/>
          <w:bCs/>
          <w:sz w:val="20"/>
          <w:szCs w:val="20"/>
        </w:rPr>
        <w:t xml:space="preserve"> Rodzaje załączników:</w:t>
      </w:r>
    </w:p>
    <w:p w:rsidR="00971FA5" w:rsidRPr="00971FA5" w:rsidRDefault="00971FA5" w:rsidP="000C1AE5">
      <w:pPr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0C1AE5">
        <w:rPr>
          <w:rFonts w:cs="Arial"/>
          <w:b/>
          <w:bCs/>
          <w:sz w:val="20"/>
          <w:szCs w:val="20"/>
        </w:rPr>
        <w:lastRenderedPageBreak/>
        <w:t>1. Kopie faktur lub innych dokumentów księgowych o równoważnej wartości</w:t>
      </w:r>
      <w:r>
        <w:rPr>
          <w:rFonts w:cs="Arial"/>
          <w:bCs/>
          <w:sz w:val="20"/>
          <w:szCs w:val="20"/>
        </w:rPr>
        <w:t xml:space="preserve"> to wszystkie dokumenty księgowe załączone w monitoringach, system sam zliczy je na podstawie ilości załączonych plików. </w:t>
      </w:r>
      <w:r w:rsidR="00355F66">
        <w:rPr>
          <w:rFonts w:cs="Arial"/>
          <w:bCs/>
          <w:sz w:val="20"/>
          <w:szCs w:val="20"/>
        </w:rPr>
        <w:t>Nie ma konieczności ich załączania, sprawdzimy je na kontroli.</w:t>
      </w:r>
    </w:p>
    <w:p w:rsidR="00971FA5" w:rsidRPr="00971FA5" w:rsidRDefault="00971FA5" w:rsidP="000C1AE5">
      <w:pPr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0C1AE5">
        <w:rPr>
          <w:rFonts w:cs="Arial"/>
          <w:b/>
          <w:bCs/>
          <w:sz w:val="20"/>
          <w:szCs w:val="20"/>
        </w:rPr>
        <w:t>2. Umowy zawarte z usługodawcami</w:t>
      </w:r>
      <w:r w:rsidR="00532422">
        <w:rPr>
          <w:rFonts w:cs="Arial"/>
          <w:bCs/>
          <w:sz w:val="20"/>
          <w:szCs w:val="20"/>
        </w:rPr>
        <w:t xml:space="preserve">- wartość powinna wynosić </w:t>
      </w:r>
      <w:r w:rsidR="0004299D">
        <w:rPr>
          <w:rFonts w:cs="Arial"/>
          <w:bCs/>
          <w:sz w:val="20"/>
          <w:szCs w:val="20"/>
        </w:rPr>
        <w:t>0</w:t>
      </w:r>
      <w:r w:rsidR="00532422">
        <w:rPr>
          <w:rFonts w:cs="Arial"/>
          <w:bCs/>
          <w:sz w:val="20"/>
          <w:szCs w:val="20"/>
        </w:rPr>
        <w:t xml:space="preserve">, ponieważ nie mieliście Państwo obowiązku gromadzenia umów z dostawcami. Jednak, jeśli chcą </w:t>
      </w:r>
      <w:r w:rsidR="00243715">
        <w:rPr>
          <w:rFonts w:cs="Arial"/>
          <w:bCs/>
          <w:sz w:val="20"/>
          <w:szCs w:val="20"/>
        </w:rPr>
        <w:t xml:space="preserve">Państwo </w:t>
      </w:r>
      <w:r w:rsidR="00532422">
        <w:rPr>
          <w:rFonts w:cs="Arial"/>
          <w:bCs/>
          <w:sz w:val="20"/>
          <w:szCs w:val="20"/>
        </w:rPr>
        <w:t xml:space="preserve">jakieś wykazać, wówczas należy samodzielnie je zliczyć i uzupełnić </w:t>
      </w:r>
      <w:r w:rsidR="008C285D">
        <w:rPr>
          <w:rFonts w:cs="Arial"/>
          <w:bCs/>
          <w:sz w:val="20"/>
          <w:szCs w:val="20"/>
        </w:rPr>
        <w:t>liczbę w edycji wniosku o rozliczenie grantu.</w:t>
      </w:r>
      <w:r w:rsidR="0073343E">
        <w:rPr>
          <w:rFonts w:cs="Arial"/>
          <w:bCs/>
          <w:sz w:val="20"/>
          <w:szCs w:val="20"/>
        </w:rPr>
        <w:t xml:space="preserve"> W przypadku wykazania, należy je przesłać  (ich kopie) wraz z wnioskiem o rozliczenie grantu.</w:t>
      </w:r>
    </w:p>
    <w:p w:rsidR="00971FA5" w:rsidRPr="00971FA5" w:rsidRDefault="00971FA5" w:rsidP="000C1AE5">
      <w:pPr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0C1AE5">
        <w:rPr>
          <w:rFonts w:cs="Arial"/>
          <w:b/>
          <w:bCs/>
          <w:sz w:val="20"/>
          <w:szCs w:val="20"/>
        </w:rPr>
        <w:t>3. Dokumenty potwierdzaj</w:t>
      </w:r>
      <w:r w:rsidR="008C285D" w:rsidRPr="000C1AE5">
        <w:rPr>
          <w:rFonts w:cs="Arial"/>
          <w:b/>
          <w:bCs/>
          <w:sz w:val="20"/>
          <w:szCs w:val="20"/>
        </w:rPr>
        <w:t>ące wybór wykonawcy/wykonawców</w:t>
      </w:r>
      <w:r w:rsidR="008C285D">
        <w:rPr>
          <w:rFonts w:cs="Arial"/>
          <w:bCs/>
          <w:sz w:val="20"/>
          <w:szCs w:val="20"/>
        </w:rPr>
        <w:t xml:space="preserve"> to nic innego jak zrzuty ekranu ofert ośrodków- system zliczy je automatycznie</w:t>
      </w:r>
      <w:r w:rsidR="0004299D">
        <w:rPr>
          <w:rFonts w:cs="Arial"/>
          <w:bCs/>
          <w:sz w:val="20"/>
          <w:szCs w:val="20"/>
        </w:rPr>
        <w:t>.</w:t>
      </w:r>
      <w:r w:rsidR="0073343E">
        <w:rPr>
          <w:rFonts w:cs="Arial"/>
          <w:bCs/>
          <w:sz w:val="20"/>
          <w:szCs w:val="20"/>
        </w:rPr>
        <w:t xml:space="preserve"> </w:t>
      </w:r>
      <w:r w:rsidR="0073343E" w:rsidRPr="0073343E">
        <w:rPr>
          <w:rFonts w:cs="Arial"/>
          <w:bCs/>
          <w:sz w:val="20"/>
          <w:szCs w:val="20"/>
        </w:rPr>
        <w:t>Nie ma konieczności ich załączania, sprawdzimy je na kontroli.</w:t>
      </w:r>
    </w:p>
    <w:p w:rsidR="00971FA5" w:rsidRPr="00971FA5" w:rsidRDefault="0004299D" w:rsidP="000C1AE5">
      <w:pPr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0C1AE5">
        <w:rPr>
          <w:rFonts w:cs="Arial"/>
          <w:b/>
          <w:bCs/>
          <w:sz w:val="20"/>
          <w:szCs w:val="20"/>
        </w:rPr>
        <w:t>4. Protokoły odbioru-</w:t>
      </w:r>
      <w:r>
        <w:rPr>
          <w:rFonts w:cs="Arial"/>
          <w:bCs/>
          <w:sz w:val="20"/>
          <w:szCs w:val="20"/>
        </w:rPr>
        <w:t xml:space="preserve"> </w:t>
      </w:r>
      <w:r w:rsidR="00971FA5" w:rsidRPr="00971FA5">
        <w:rPr>
          <w:rFonts w:cs="Arial"/>
          <w:bCs/>
          <w:sz w:val="20"/>
          <w:szCs w:val="20"/>
        </w:rPr>
        <w:t xml:space="preserve"> </w:t>
      </w:r>
      <w:r w:rsidR="00971FA5" w:rsidRPr="00971FA5">
        <w:rPr>
          <w:rFonts w:cs="Arial"/>
          <w:bCs/>
          <w:sz w:val="20"/>
          <w:szCs w:val="20"/>
        </w:rPr>
        <w:tab/>
      </w:r>
      <w:r w:rsidRPr="0004299D">
        <w:rPr>
          <w:rFonts w:cs="Arial"/>
          <w:bCs/>
          <w:sz w:val="20"/>
          <w:szCs w:val="20"/>
        </w:rPr>
        <w:t xml:space="preserve">wartość powinna wynosić 0, ponieważ nie mieliście Państwo obowiązku gromadzenia umów z dostawcami. Jednak, jeśli chcą </w:t>
      </w:r>
      <w:r w:rsidR="00243715" w:rsidRPr="0004299D">
        <w:rPr>
          <w:rFonts w:cs="Arial"/>
          <w:bCs/>
          <w:sz w:val="20"/>
          <w:szCs w:val="20"/>
        </w:rPr>
        <w:t>Państwo</w:t>
      </w:r>
      <w:r w:rsidR="00243715" w:rsidRPr="0004299D">
        <w:rPr>
          <w:rFonts w:cs="Arial"/>
          <w:bCs/>
          <w:sz w:val="20"/>
          <w:szCs w:val="20"/>
        </w:rPr>
        <w:t xml:space="preserve"> </w:t>
      </w:r>
      <w:r w:rsidRPr="0004299D">
        <w:rPr>
          <w:rFonts w:cs="Arial"/>
          <w:bCs/>
          <w:sz w:val="20"/>
          <w:szCs w:val="20"/>
        </w:rPr>
        <w:t>jakieś wykazać, wówczas należy samodzielnie je zliczyć i uzupełnić liczbę w edycji wniosku o rozliczenie grantu.</w:t>
      </w:r>
      <w:r w:rsidR="0073343E">
        <w:rPr>
          <w:rFonts w:cs="Arial"/>
          <w:bCs/>
          <w:sz w:val="20"/>
          <w:szCs w:val="20"/>
        </w:rPr>
        <w:t xml:space="preserve"> </w:t>
      </w:r>
      <w:r w:rsidR="0073343E" w:rsidRPr="0073343E">
        <w:rPr>
          <w:rFonts w:cs="Arial"/>
          <w:bCs/>
          <w:sz w:val="20"/>
          <w:szCs w:val="20"/>
        </w:rPr>
        <w:t>W przypadku wykazania, należy je przesłać  (ich kopie) wraz z wnioskiem o rozliczenie grantu.</w:t>
      </w:r>
    </w:p>
    <w:p w:rsidR="00971FA5" w:rsidRPr="00971FA5" w:rsidRDefault="00971FA5" w:rsidP="000C1AE5">
      <w:pPr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0C1AE5">
        <w:rPr>
          <w:rFonts w:cs="Arial"/>
          <w:b/>
          <w:bCs/>
          <w:sz w:val="20"/>
          <w:szCs w:val="20"/>
        </w:rPr>
        <w:t>5. Dokumenty potwie</w:t>
      </w:r>
      <w:r w:rsidR="00355F66" w:rsidRPr="000C1AE5">
        <w:rPr>
          <w:rFonts w:cs="Arial"/>
          <w:b/>
          <w:bCs/>
          <w:sz w:val="20"/>
          <w:szCs w:val="20"/>
        </w:rPr>
        <w:t>rdzające realizację wskaźników</w:t>
      </w:r>
      <w:r w:rsidR="00355F66">
        <w:rPr>
          <w:rFonts w:cs="Arial"/>
          <w:bCs/>
          <w:sz w:val="20"/>
          <w:szCs w:val="20"/>
        </w:rPr>
        <w:t xml:space="preserve"> to Państwa monitoringi w serwisie nt. wyjazdów- system zliczy je automatycznie</w:t>
      </w:r>
      <w:r w:rsidR="007B2CE4">
        <w:rPr>
          <w:rFonts w:cs="Arial"/>
          <w:bCs/>
          <w:sz w:val="20"/>
          <w:szCs w:val="20"/>
        </w:rPr>
        <w:t xml:space="preserve">. </w:t>
      </w:r>
      <w:r w:rsidRPr="00971FA5">
        <w:rPr>
          <w:rFonts w:cs="Arial"/>
          <w:bCs/>
          <w:sz w:val="20"/>
          <w:szCs w:val="20"/>
        </w:rPr>
        <w:tab/>
      </w:r>
      <w:r w:rsidR="007B2CE4" w:rsidRPr="007B2CE4">
        <w:rPr>
          <w:rFonts w:cs="Arial"/>
          <w:bCs/>
          <w:sz w:val="20"/>
          <w:szCs w:val="20"/>
        </w:rPr>
        <w:t>Nie ma konieczności ich załączania, sprawdzimy je na kontroli.</w:t>
      </w:r>
    </w:p>
    <w:p w:rsidR="00971FA5" w:rsidRDefault="007B2CE4" w:rsidP="000C1AE5">
      <w:pPr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0C1AE5">
        <w:rPr>
          <w:rFonts w:cs="Arial"/>
          <w:b/>
          <w:bCs/>
          <w:sz w:val="20"/>
          <w:szCs w:val="20"/>
        </w:rPr>
        <w:t>Inne załączniki</w:t>
      </w:r>
      <w:r>
        <w:rPr>
          <w:rFonts w:cs="Arial"/>
          <w:bCs/>
          <w:sz w:val="20"/>
          <w:szCs w:val="20"/>
        </w:rPr>
        <w:t xml:space="preserve">- to pole, gdzie samodzielnie </w:t>
      </w:r>
      <w:r w:rsidRPr="000C1AE5">
        <w:rPr>
          <w:rFonts w:cs="Arial"/>
          <w:b/>
          <w:bCs/>
          <w:sz w:val="20"/>
          <w:szCs w:val="20"/>
        </w:rPr>
        <w:t>należy obowiązkowo wpisać</w:t>
      </w:r>
      <w:r>
        <w:rPr>
          <w:rFonts w:cs="Arial"/>
          <w:bCs/>
          <w:sz w:val="20"/>
          <w:szCs w:val="20"/>
        </w:rPr>
        <w:t>:</w:t>
      </w:r>
    </w:p>
    <w:p w:rsidR="007B2CE4" w:rsidRDefault="007B2CE4" w:rsidP="000C1AE5">
      <w:pPr>
        <w:spacing w:after="0" w:line="240" w:lineRule="auto"/>
        <w:jc w:val="both"/>
        <w:rPr>
          <w:rFonts w:cs="Arial"/>
          <w:bCs/>
          <w:sz w:val="20"/>
          <w:szCs w:val="20"/>
        </w:rPr>
      </w:pPr>
      <w:r w:rsidRPr="000C1AE5">
        <w:rPr>
          <w:rFonts w:cs="Arial"/>
          <w:b/>
          <w:bCs/>
          <w:sz w:val="20"/>
          <w:szCs w:val="20"/>
        </w:rPr>
        <w:t>Dowody zapłaty</w:t>
      </w:r>
      <w:r>
        <w:rPr>
          <w:rFonts w:cs="Arial"/>
          <w:bCs/>
          <w:sz w:val="20"/>
          <w:szCs w:val="20"/>
        </w:rPr>
        <w:t>- należy zliczyć dowody zapłaty (wyciągi, dowody kasowe, itp.) potwierdzające opłacenie dokumentów p</w:t>
      </w:r>
      <w:r w:rsidR="00B40919">
        <w:rPr>
          <w:rFonts w:cs="Arial"/>
          <w:bCs/>
          <w:sz w:val="20"/>
          <w:szCs w:val="20"/>
        </w:rPr>
        <w:t>r</w:t>
      </w:r>
      <w:r>
        <w:rPr>
          <w:rFonts w:cs="Arial"/>
          <w:bCs/>
          <w:sz w:val="20"/>
          <w:szCs w:val="20"/>
        </w:rPr>
        <w:t>zez Grantobiorcę</w:t>
      </w:r>
      <w:r w:rsidR="00B40919">
        <w:rPr>
          <w:rFonts w:cs="Arial"/>
          <w:bCs/>
          <w:sz w:val="20"/>
          <w:szCs w:val="20"/>
        </w:rPr>
        <w:t xml:space="preserve">. </w:t>
      </w:r>
      <w:r w:rsidR="00B40919" w:rsidRPr="00B40919">
        <w:rPr>
          <w:rFonts w:cs="Arial"/>
          <w:bCs/>
          <w:sz w:val="20"/>
          <w:szCs w:val="20"/>
        </w:rPr>
        <w:t>Nie ma konieczności ich załączania, sprawdzimy je na kontroli.</w:t>
      </w:r>
    </w:p>
    <w:p w:rsidR="00B40919" w:rsidRDefault="00B40919" w:rsidP="000C1AE5">
      <w:pPr>
        <w:spacing w:after="0" w:line="240" w:lineRule="auto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>Jeśli są jeszcze inne dokumenty, którymi chcecie się Państwo podzielić przy rozliczeniu, należy je w kategorii „Inne” wpisać, zliczyć, a ich kopie załączyć do wniosku o rozliczenie grantu.</w:t>
      </w:r>
    </w:p>
    <w:p w:rsidR="00C1309E" w:rsidRDefault="00C1309E" w:rsidP="000C1AE5">
      <w:pPr>
        <w:spacing w:after="0" w:line="240" w:lineRule="auto"/>
        <w:jc w:val="both"/>
        <w:rPr>
          <w:rFonts w:cs="Arial"/>
          <w:bCs/>
          <w:sz w:val="20"/>
          <w:szCs w:val="20"/>
        </w:rPr>
      </w:pPr>
    </w:p>
    <w:p w:rsidR="00546139" w:rsidRDefault="00ED2CE2" w:rsidP="000C1AE5">
      <w:pPr>
        <w:spacing w:after="0" w:line="240" w:lineRule="auto"/>
        <w:jc w:val="both"/>
        <w:rPr>
          <w:rFonts w:cs="Arial"/>
          <w:bCs/>
          <w:sz w:val="20"/>
          <w:szCs w:val="20"/>
        </w:rPr>
      </w:pPr>
      <w:r>
        <w:rPr>
          <w:rFonts w:cs="Arial"/>
          <w:bCs/>
          <w:sz w:val="20"/>
          <w:szCs w:val="20"/>
        </w:rPr>
        <w:t xml:space="preserve">Należy również w wydrukowanym wniosku o rozliczenie grantu </w:t>
      </w:r>
      <w:r w:rsidRPr="000C1AE5">
        <w:rPr>
          <w:rFonts w:cs="Arial"/>
          <w:b/>
          <w:bCs/>
          <w:sz w:val="20"/>
          <w:szCs w:val="20"/>
        </w:rPr>
        <w:t>wykreślić nie potrzebne z CZĘŚCI IV. OŚWIADCZENIA GRANTOBIORCY z pkt. 6,</w:t>
      </w:r>
      <w:r>
        <w:rPr>
          <w:rFonts w:cs="Arial"/>
          <w:bCs/>
          <w:sz w:val="20"/>
          <w:szCs w:val="20"/>
        </w:rPr>
        <w:t xml:space="preserve"> pozostawiając sposób zachowania zasady </w:t>
      </w:r>
      <w:r w:rsidR="00243715">
        <w:rPr>
          <w:rFonts w:cs="Arial"/>
          <w:bCs/>
          <w:sz w:val="20"/>
          <w:szCs w:val="20"/>
        </w:rPr>
        <w:t>odrębności księgowej dla zda</w:t>
      </w:r>
      <w:r w:rsidR="00C1309E">
        <w:rPr>
          <w:rFonts w:cs="Arial"/>
          <w:bCs/>
          <w:sz w:val="20"/>
          <w:szCs w:val="20"/>
        </w:rPr>
        <w:t>rzeń związanych z grantem. W większości przypadków należy pozostawić opcję c)</w:t>
      </w:r>
      <w:r w:rsidR="00C1309E" w:rsidRPr="00C1309E">
        <w:t xml:space="preserve"> </w:t>
      </w:r>
      <w:r w:rsidR="00C1309E" w:rsidRPr="00C1309E">
        <w:rPr>
          <w:rFonts w:cs="Arial"/>
          <w:bCs/>
          <w:sz w:val="20"/>
          <w:szCs w:val="20"/>
        </w:rPr>
        <w:t>prowadziłem zestawienie faktur lub równoważnych dokumentów księgow</w:t>
      </w:r>
      <w:r w:rsidR="00C1309E">
        <w:rPr>
          <w:rFonts w:cs="Arial"/>
          <w:bCs/>
          <w:sz w:val="20"/>
          <w:szCs w:val="20"/>
        </w:rPr>
        <w:t xml:space="preserve">ych na formularzu udostępnionym </w:t>
      </w:r>
      <w:r w:rsidR="00C1309E" w:rsidRPr="00C1309E">
        <w:rPr>
          <w:rFonts w:cs="Arial"/>
          <w:bCs/>
          <w:sz w:val="20"/>
          <w:szCs w:val="20"/>
        </w:rPr>
        <w:t>przez LGD</w:t>
      </w:r>
      <w:r w:rsidR="00C1309E">
        <w:rPr>
          <w:rFonts w:cs="Arial"/>
          <w:bCs/>
          <w:sz w:val="20"/>
          <w:szCs w:val="20"/>
        </w:rPr>
        <w:t xml:space="preserve"> (jest to opcja dla organizacji z uproszczoną księgowością).</w:t>
      </w:r>
    </w:p>
    <w:p w:rsidR="00ED2CE2" w:rsidRDefault="00ED2CE2" w:rsidP="000C1AE5">
      <w:pPr>
        <w:spacing w:after="0" w:line="240" w:lineRule="auto"/>
        <w:jc w:val="both"/>
        <w:rPr>
          <w:rFonts w:cs="Arial"/>
          <w:bCs/>
          <w:sz w:val="20"/>
          <w:szCs w:val="20"/>
        </w:rPr>
      </w:pPr>
    </w:p>
    <w:p w:rsidR="00546139" w:rsidRPr="000C1AE5" w:rsidRDefault="00546139" w:rsidP="000C1AE5">
      <w:pPr>
        <w:spacing w:after="0" w:line="240" w:lineRule="auto"/>
        <w:jc w:val="both"/>
        <w:rPr>
          <w:rFonts w:cs="Arial"/>
          <w:b/>
          <w:bCs/>
          <w:sz w:val="20"/>
          <w:szCs w:val="20"/>
        </w:rPr>
      </w:pPr>
      <w:r w:rsidRPr="000C1AE5">
        <w:rPr>
          <w:rFonts w:cs="Arial"/>
          <w:b/>
          <w:bCs/>
          <w:sz w:val="20"/>
          <w:szCs w:val="20"/>
        </w:rPr>
        <w:t xml:space="preserve">Uzupełniony o wymagane elementy wniosek o rozliczenie grantu należy wydrukować, podpisać (podpisują osoby upoważnione w Statucie z ramienia grantobiorcy) i złożyć do LGD (może być listownie). Wniosek musi wpłynąć do LGD w terminie wskazanym w umowie, tj. </w:t>
      </w:r>
      <w:r w:rsidR="00243715">
        <w:rPr>
          <w:rFonts w:cs="Arial"/>
          <w:b/>
          <w:bCs/>
          <w:sz w:val="20"/>
          <w:szCs w:val="20"/>
        </w:rPr>
        <w:t>31.03.2024</w:t>
      </w:r>
      <w:bookmarkStart w:id="0" w:name="_GoBack"/>
      <w:bookmarkEnd w:id="0"/>
      <w:r w:rsidR="00AB5561" w:rsidRPr="000C1AE5">
        <w:rPr>
          <w:rFonts w:cs="Arial"/>
          <w:b/>
          <w:bCs/>
          <w:sz w:val="20"/>
          <w:szCs w:val="20"/>
        </w:rPr>
        <w:t>.</w:t>
      </w:r>
    </w:p>
    <w:p w:rsidR="00B40919" w:rsidRDefault="00B40919" w:rsidP="000C1AE5">
      <w:pPr>
        <w:spacing w:after="0" w:line="240" w:lineRule="auto"/>
        <w:jc w:val="both"/>
        <w:rPr>
          <w:rFonts w:cs="Arial"/>
          <w:bCs/>
          <w:sz w:val="20"/>
          <w:szCs w:val="20"/>
        </w:rPr>
      </w:pPr>
    </w:p>
    <w:p w:rsidR="001E1E8E" w:rsidRPr="000C1AE5" w:rsidRDefault="001E1E8E" w:rsidP="001E1E8E">
      <w:pPr>
        <w:rPr>
          <w:rFonts w:cs="Arial"/>
          <w:sz w:val="20"/>
          <w:szCs w:val="20"/>
        </w:rPr>
      </w:pPr>
      <w:r w:rsidRPr="000C1AE5">
        <w:rPr>
          <w:rFonts w:cs="Arial"/>
          <w:sz w:val="20"/>
          <w:szCs w:val="20"/>
        </w:rPr>
        <w:t>Dziękuję za zapoznanie się z instrukcją. W razie pytań</w:t>
      </w:r>
      <w:r w:rsidR="005B7F4F">
        <w:rPr>
          <w:rFonts w:cs="Arial"/>
          <w:sz w:val="20"/>
          <w:szCs w:val="20"/>
        </w:rPr>
        <w:t>,</w:t>
      </w:r>
      <w:r w:rsidRPr="000C1AE5">
        <w:rPr>
          <w:rFonts w:cs="Arial"/>
          <w:sz w:val="20"/>
          <w:szCs w:val="20"/>
        </w:rPr>
        <w:t xml:space="preserve"> pros</w:t>
      </w:r>
      <w:r w:rsidR="005B7F4F">
        <w:rPr>
          <w:rFonts w:cs="Arial"/>
          <w:sz w:val="20"/>
          <w:szCs w:val="20"/>
        </w:rPr>
        <w:t>imy</w:t>
      </w:r>
      <w:r w:rsidRPr="000C1AE5">
        <w:rPr>
          <w:rFonts w:cs="Arial"/>
          <w:sz w:val="20"/>
          <w:szCs w:val="20"/>
        </w:rPr>
        <w:t xml:space="preserve"> </w:t>
      </w:r>
      <w:r w:rsidR="005B7F4F">
        <w:rPr>
          <w:rFonts w:cs="Arial"/>
          <w:sz w:val="20"/>
          <w:szCs w:val="20"/>
        </w:rPr>
        <w:t xml:space="preserve">dzwonić na nr 71 383 04 32 lub </w:t>
      </w:r>
      <w:r w:rsidRPr="000C1AE5">
        <w:rPr>
          <w:rFonts w:cs="Arial"/>
          <w:sz w:val="20"/>
          <w:szCs w:val="20"/>
        </w:rPr>
        <w:t xml:space="preserve">pisać na maila </w:t>
      </w:r>
      <w:hyperlink r:id="rId18" w:history="1">
        <w:r w:rsidRPr="000C1AE5">
          <w:rPr>
            <w:rStyle w:val="Hipercze"/>
            <w:rFonts w:cs="Arial"/>
            <w:sz w:val="20"/>
            <w:szCs w:val="20"/>
          </w:rPr>
          <w:t>partnerstwo@nasza.barycz.pl</w:t>
        </w:r>
      </w:hyperlink>
    </w:p>
    <w:p w:rsidR="00B67BFB" w:rsidRPr="000C1AE5" w:rsidRDefault="00B67BFB" w:rsidP="00E42F54">
      <w:pPr>
        <w:rPr>
          <w:rFonts w:eastAsia="Times New Roman" w:cs="Arial"/>
          <w:sz w:val="20"/>
          <w:szCs w:val="20"/>
          <w:lang w:eastAsia="pl-PL"/>
        </w:rPr>
      </w:pPr>
    </w:p>
    <w:p w:rsidR="00B06F44" w:rsidRPr="000C1AE5" w:rsidRDefault="00B06F44">
      <w:pPr>
        <w:rPr>
          <w:rFonts w:cs="Arial"/>
          <w:sz w:val="20"/>
          <w:szCs w:val="20"/>
        </w:rPr>
      </w:pPr>
    </w:p>
    <w:sectPr w:rsidR="00B06F44" w:rsidRPr="000C1AE5" w:rsidSect="000C1AE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8F7" w:rsidRDefault="005948F7" w:rsidP="00131052">
      <w:pPr>
        <w:spacing w:after="0" w:line="240" w:lineRule="auto"/>
      </w:pPr>
      <w:r>
        <w:separator/>
      </w:r>
    </w:p>
  </w:endnote>
  <w:endnote w:type="continuationSeparator" w:id="0">
    <w:p w:rsidR="005948F7" w:rsidRDefault="005948F7" w:rsidP="00131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1A5" w:rsidRDefault="00EB71A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87570285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D4007" w:rsidRDefault="00CD4007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</w:rPr>
              <w:instrText/>
            </w:r>
            <w:r>
              <w:rPr>
                <w:b/>
                <w:bCs/>
                <w:sz w:val="24"/>
                <w:szCs w:val="24"/>
              </w:rPr>
            </w:r>
            <w:r w:rsidR="00243715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</w:r>
            <w:r>
              <w:rPr>
                <w:b/>
                <w:bCs/>
              </w:rPr>
              <w:instrText/>
            </w:r>
            <w:r>
              <w:rPr>
                <w:b/>
                <w:bCs/>
                <w:sz w:val="24"/>
                <w:szCs w:val="24"/>
              </w:rPr>
            </w:r>
            <w:r w:rsidR="00243715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</w:r>
          </w:p>
        </w:sdtContent>
      </w:sdt>
    </w:sdtContent>
  </w:sdt>
  <w:p w:rsidR="00CD4007" w:rsidRDefault="00CD400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1A5" w:rsidRDefault="00EB71A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8F7" w:rsidRDefault="005948F7" w:rsidP="00131052">
      <w:pPr>
        <w:spacing w:after="0" w:line="240" w:lineRule="auto"/>
      </w:pPr>
      <w:r>
        <w:separator/>
      </w:r>
    </w:p>
  </w:footnote>
  <w:footnote w:type="continuationSeparator" w:id="0">
    <w:p w:rsidR="005948F7" w:rsidRDefault="005948F7" w:rsidP="001310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1A5" w:rsidRDefault="00EB71A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C35" w:rsidRPr="00DD5CC7" w:rsidRDefault="001A4C35" w:rsidP="00131052">
    <w:pPr>
      <w:pStyle w:val="Nagwek"/>
      <w:jc w:val="right"/>
      <w:rPr>
        <w:i/>
        <w:sz w:val="18"/>
      </w:rPr>
    </w:pPr>
    <w:r w:rsidRPr="00B8469B">
      <w:rPr>
        <w:i/>
        <w:sz w:val="14"/>
      </w:rPr>
      <w:t xml:space="preserve">Instrukcja rozliczenia grantów- monitoring </w:t>
    </w:r>
    <w:r>
      <w:rPr>
        <w:i/>
        <w:sz w:val="14"/>
      </w:rPr>
      <w:t>GRANTOBIORCY</w:t>
    </w:r>
    <w:r>
      <w:rPr>
        <w:i/>
        <w:sz w:val="14"/>
      </w:rPr>
      <w:br/>
      <w:t xml:space="preserve">Aktualizacja </w:t>
    </w:r>
    <w:r w:rsidR="00EB71A5">
      <w:rPr>
        <w:i/>
        <w:sz w:val="14"/>
      </w:rPr>
      <w:t>V 2023</w:t>
    </w:r>
  </w:p>
  <w:p w:rsidR="00131052" w:rsidRDefault="0013105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1A5" w:rsidRDefault="00EB71A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2D5D4C"/>
    <w:multiLevelType w:val="hybridMultilevel"/>
    <w:tmpl w:val="AFBE7742"/>
    <w:lvl w:ilvl="0" w:tplc="BC2437C0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40006F3"/>
    <w:multiLevelType w:val="hybridMultilevel"/>
    <w:tmpl w:val="95C884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A34ED3"/>
    <w:multiLevelType w:val="hybridMultilevel"/>
    <w:tmpl w:val="47CA6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6A3"/>
    <w:rsid w:val="00017DD3"/>
    <w:rsid w:val="0003057E"/>
    <w:rsid w:val="00041B55"/>
    <w:rsid w:val="00041FF5"/>
    <w:rsid w:val="0004299D"/>
    <w:rsid w:val="00077C14"/>
    <w:rsid w:val="00077CAD"/>
    <w:rsid w:val="00083A61"/>
    <w:rsid w:val="000A777A"/>
    <w:rsid w:val="000C1AE5"/>
    <w:rsid w:val="000E0E09"/>
    <w:rsid w:val="001079ED"/>
    <w:rsid w:val="00123B04"/>
    <w:rsid w:val="00131052"/>
    <w:rsid w:val="00132ADE"/>
    <w:rsid w:val="00141E4D"/>
    <w:rsid w:val="00152E98"/>
    <w:rsid w:val="00181721"/>
    <w:rsid w:val="00182DB7"/>
    <w:rsid w:val="001A2DDC"/>
    <w:rsid w:val="001A4C35"/>
    <w:rsid w:val="001B7F78"/>
    <w:rsid w:val="001D3989"/>
    <w:rsid w:val="001D6B5F"/>
    <w:rsid w:val="001D75FF"/>
    <w:rsid w:val="001D77F9"/>
    <w:rsid w:val="001E1E8E"/>
    <w:rsid w:val="00211D7D"/>
    <w:rsid w:val="00227B7C"/>
    <w:rsid w:val="00243715"/>
    <w:rsid w:val="00244DE4"/>
    <w:rsid w:val="002B7DA0"/>
    <w:rsid w:val="002C76C6"/>
    <w:rsid w:val="002D375A"/>
    <w:rsid w:val="002E22F6"/>
    <w:rsid w:val="003107BC"/>
    <w:rsid w:val="00351E41"/>
    <w:rsid w:val="00352894"/>
    <w:rsid w:val="00355F66"/>
    <w:rsid w:val="00361C71"/>
    <w:rsid w:val="00380BB1"/>
    <w:rsid w:val="003901A4"/>
    <w:rsid w:val="0039180E"/>
    <w:rsid w:val="003C3F72"/>
    <w:rsid w:val="003C403A"/>
    <w:rsid w:val="003E0494"/>
    <w:rsid w:val="003F76BD"/>
    <w:rsid w:val="00400042"/>
    <w:rsid w:val="004113E0"/>
    <w:rsid w:val="00411663"/>
    <w:rsid w:val="00412713"/>
    <w:rsid w:val="004315E7"/>
    <w:rsid w:val="00435D48"/>
    <w:rsid w:val="004563B8"/>
    <w:rsid w:val="00470737"/>
    <w:rsid w:val="00476310"/>
    <w:rsid w:val="00487B9C"/>
    <w:rsid w:val="004A0E05"/>
    <w:rsid w:val="004A1805"/>
    <w:rsid w:val="004A1E3A"/>
    <w:rsid w:val="004B50DD"/>
    <w:rsid w:val="004E48A5"/>
    <w:rsid w:val="004F1042"/>
    <w:rsid w:val="004F115A"/>
    <w:rsid w:val="005105C0"/>
    <w:rsid w:val="00511979"/>
    <w:rsid w:val="005242B0"/>
    <w:rsid w:val="00532422"/>
    <w:rsid w:val="00540D34"/>
    <w:rsid w:val="005428AD"/>
    <w:rsid w:val="00546139"/>
    <w:rsid w:val="005501FB"/>
    <w:rsid w:val="00565A19"/>
    <w:rsid w:val="005948F7"/>
    <w:rsid w:val="005A2CBC"/>
    <w:rsid w:val="005B7F4F"/>
    <w:rsid w:val="005F1C6F"/>
    <w:rsid w:val="006015A2"/>
    <w:rsid w:val="006204BE"/>
    <w:rsid w:val="006243C1"/>
    <w:rsid w:val="00643FBD"/>
    <w:rsid w:val="006533DA"/>
    <w:rsid w:val="006638C7"/>
    <w:rsid w:val="00680820"/>
    <w:rsid w:val="006833FA"/>
    <w:rsid w:val="006B5280"/>
    <w:rsid w:val="006E1192"/>
    <w:rsid w:val="006E3525"/>
    <w:rsid w:val="006F65AA"/>
    <w:rsid w:val="0073343E"/>
    <w:rsid w:val="00735062"/>
    <w:rsid w:val="00757D8A"/>
    <w:rsid w:val="00790169"/>
    <w:rsid w:val="00791D63"/>
    <w:rsid w:val="00794824"/>
    <w:rsid w:val="007A7C2E"/>
    <w:rsid w:val="007B2CE4"/>
    <w:rsid w:val="007C4A29"/>
    <w:rsid w:val="007D74A8"/>
    <w:rsid w:val="007E34A6"/>
    <w:rsid w:val="00802851"/>
    <w:rsid w:val="00802B9E"/>
    <w:rsid w:val="0083565A"/>
    <w:rsid w:val="0084294A"/>
    <w:rsid w:val="00846986"/>
    <w:rsid w:val="00846E7D"/>
    <w:rsid w:val="00864130"/>
    <w:rsid w:val="00865EAF"/>
    <w:rsid w:val="00883822"/>
    <w:rsid w:val="008974F2"/>
    <w:rsid w:val="008A3D4E"/>
    <w:rsid w:val="008B425B"/>
    <w:rsid w:val="008B7F55"/>
    <w:rsid w:val="008C2539"/>
    <w:rsid w:val="008C285D"/>
    <w:rsid w:val="008E122C"/>
    <w:rsid w:val="008F05A7"/>
    <w:rsid w:val="008F2171"/>
    <w:rsid w:val="008F22BA"/>
    <w:rsid w:val="0092585A"/>
    <w:rsid w:val="00925AF7"/>
    <w:rsid w:val="009279E9"/>
    <w:rsid w:val="00934AAF"/>
    <w:rsid w:val="009631B8"/>
    <w:rsid w:val="00966A17"/>
    <w:rsid w:val="00971FA5"/>
    <w:rsid w:val="00995689"/>
    <w:rsid w:val="00995F59"/>
    <w:rsid w:val="009A3B08"/>
    <w:rsid w:val="009B227E"/>
    <w:rsid w:val="009B6B6C"/>
    <w:rsid w:val="009C0342"/>
    <w:rsid w:val="009C0D2E"/>
    <w:rsid w:val="009D27BE"/>
    <w:rsid w:val="009F64AD"/>
    <w:rsid w:val="00A0148A"/>
    <w:rsid w:val="00A40823"/>
    <w:rsid w:val="00A60232"/>
    <w:rsid w:val="00A65396"/>
    <w:rsid w:val="00A6763A"/>
    <w:rsid w:val="00A86E60"/>
    <w:rsid w:val="00A9018B"/>
    <w:rsid w:val="00A978D6"/>
    <w:rsid w:val="00AB27DC"/>
    <w:rsid w:val="00AB5561"/>
    <w:rsid w:val="00AC21B7"/>
    <w:rsid w:val="00AC432A"/>
    <w:rsid w:val="00AD4459"/>
    <w:rsid w:val="00B01C40"/>
    <w:rsid w:val="00B02450"/>
    <w:rsid w:val="00B06F44"/>
    <w:rsid w:val="00B202C2"/>
    <w:rsid w:val="00B40919"/>
    <w:rsid w:val="00B67BFB"/>
    <w:rsid w:val="00B73DB4"/>
    <w:rsid w:val="00B915A9"/>
    <w:rsid w:val="00BB0654"/>
    <w:rsid w:val="00BB16E5"/>
    <w:rsid w:val="00BB24D1"/>
    <w:rsid w:val="00BB5082"/>
    <w:rsid w:val="00BC1C31"/>
    <w:rsid w:val="00BE4A41"/>
    <w:rsid w:val="00BE4F54"/>
    <w:rsid w:val="00BE564F"/>
    <w:rsid w:val="00C1309E"/>
    <w:rsid w:val="00C178E9"/>
    <w:rsid w:val="00C31D18"/>
    <w:rsid w:val="00C33FCC"/>
    <w:rsid w:val="00C47799"/>
    <w:rsid w:val="00C53DF2"/>
    <w:rsid w:val="00C64478"/>
    <w:rsid w:val="00C65357"/>
    <w:rsid w:val="00CA2E47"/>
    <w:rsid w:val="00CA3BD9"/>
    <w:rsid w:val="00CA684D"/>
    <w:rsid w:val="00CB0E1B"/>
    <w:rsid w:val="00CC5425"/>
    <w:rsid w:val="00CC5B86"/>
    <w:rsid w:val="00CD4007"/>
    <w:rsid w:val="00D116E2"/>
    <w:rsid w:val="00D67363"/>
    <w:rsid w:val="00D67655"/>
    <w:rsid w:val="00DC51D4"/>
    <w:rsid w:val="00DD252C"/>
    <w:rsid w:val="00DF13CB"/>
    <w:rsid w:val="00E008CA"/>
    <w:rsid w:val="00E127DC"/>
    <w:rsid w:val="00E165C2"/>
    <w:rsid w:val="00E377DE"/>
    <w:rsid w:val="00E42F54"/>
    <w:rsid w:val="00E4666B"/>
    <w:rsid w:val="00E53B7E"/>
    <w:rsid w:val="00E63983"/>
    <w:rsid w:val="00E826A3"/>
    <w:rsid w:val="00E90CE8"/>
    <w:rsid w:val="00EB45B8"/>
    <w:rsid w:val="00EB71A5"/>
    <w:rsid w:val="00ED2CE2"/>
    <w:rsid w:val="00F069E0"/>
    <w:rsid w:val="00F162B1"/>
    <w:rsid w:val="00F16AB2"/>
    <w:rsid w:val="00F20117"/>
    <w:rsid w:val="00F23004"/>
    <w:rsid w:val="00F24D56"/>
    <w:rsid w:val="00F304C4"/>
    <w:rsid w:val="00F31799"/>
    <w:rsid w:val="00F3468A"/>
    <w:rsid w:val="00F351EF"/>
    <w:rsid w:val="00F416D8"/>
    <w:rsid w:val="00F47C7D"/>
    <w:rsid w:val="00F54998"/>
    <w:rsid w:val="00F65265"/>
    <w:rsid w:val="00F67F3A"/>
    <w:rsid w:val="00F81091"/>
    <w:rsid w:val="00F833EF"/>
    <w:rsid w:val="00FA2AC2"/>
    <w:rsid w:val="00FD3C05"/>
    <w:rsid w:val="00FF0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B9072"/>
  <w15:docId w15:val="{3598A1E8-9DF3-45D2-9FFB-6B83DDFD3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826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E826A3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826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26A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31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31052"/>
  </w:style>
  <w:style w:type="paragraph" w:styleId="Stopka">
    <w:name w:val="footer"/>
    <w:basedOn w:val="Normalny"/>
    <w:link w:val="StopkaZnak"/>
    <w:uiPriority w:val="99"/>
    <w:unhideWhenUsed/>
    <w:rsid w:val="001310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31052"/>
  </w:style>
  <w:style w:type="paragraph" w:styleId="Akapitzlist">
    <w:name w:val="List Paragraph"/>
    <w:basedOn w:val="Normalny"/>
    <w:uiPriority w:val="34"/>
    <w:qFormat/>
    <w:rsid w:val="00E90C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551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image" Target="media/image6.png"/><Relationship Id="rId18" Type="http://schemas.openxmlformats.org/officeDocument/2006/relationships/hyperlink" Target="about:blank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11</Pages>
  <Words>3734</Words>
  <Characters>22405</Characters>
  <Application>Microsoft Office Word</Application>
  <DocSecurity>0</DocSecurity>
  <Lines>186</Lines>
  <Paragraphs>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Magdalena -</cp:lastModifiedBy>
  <cp:revision>16</cp:revision>
  <cp:lastPrinted>2021-05-26T12:17:00Z</cp:lastPrinted>
  <dcterms:created xsi:type="dcterms:W3CDTF">2021-05-26T12:15:00Z</dcterms:created>
  <dcterms:modified xsi:type="dcterms:W3CDTF">2023-08-30T10:49:00Z</dcterms:modified>
</cp:coreProperties>
</file>