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B3" w:rsidRPr="00BB6CB3" w:rsidRDefault="006052D3" w:rsidP="00BB6CB3">
      <w:pPr>
        <w:spacing w:after="3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-633095</wp:posOffset>
            </wp:positionV>
            <wp:extent cx="962025" cy="1000125"/>
            <wp:effectExtent l="0" t="0" r="9525" b="9525"/>
            <wp:wrapNone/>
            <wp:docPr id="1" name="Obraz 1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CB3" w:rsidRPr="00BB6CB3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Scenariusz zajęć dla 4-latków „Zabawy z powietrzem”</w:t>
      </w:r>
      <w:r w:rsidRPr="006052D3">
        <w:rPr>
          <w:noProof/>
          <w:lang w:eastAsia="pl-PL"/>
        </w:rPr>
        <w:t xml:space="preserve"> </w:t>
      </w:r>
    </w:p>
    <w:p w:rsidR="00BB6CB3" w:rsidRPr="00BB6CB3" w:rsidRDefault="00BB6CB3" w:rsidP="00BB6CB3">
      <w:pPr>
        <w:spacing w:after="3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8"/>
          <w:szCs w:val="48"/>
          <w:lang w:eastAsia="pl-PL"/>
        </w:rPr>
      </w:pPr>
    </w:p>
    <w:p w:rsid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Temat dnia: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</w:t>
      </w: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Czyste powietrze wokół mnie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Grupa: 4-latki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Cele ogólne: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-budowanie dziecięcej wiedzy o świecie przyrodniczym</w:t>
      </w:r>
    </w:p>
    <w:p w:rsid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-kształtowanie czynności intelektualnych potrzebnych dziecku w codziennych czynnościach i dalszej edukacji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Cele operacyjne: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-dziecko potrafi obserwować i opisywać otoczenie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-potrafi wypowiadać się na tematy związane z działaniami i obserwacjami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-zna siły przyrody pomocne człowiekowi i niebezpieczne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-aktywnie uczestniczy w zajęciach – wykonuje doświadczenia z wiatrem</w:t>
      </w:r>
    </w:p>
    <w:p w:rsid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-zna alternatywne źródła energii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Metody pracy: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-metody aktywizujące: postawy twórczej, samodzielnych doświadczeń, zajęcia inspirujące wyobraźnię, komunikacja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-metody problemowe: poznawanie rzeczywistości przez wykrycie problemu, poszukiwanie dróg rozwiązania</w:t>
      </w:r>
    </w:p>
    <w:p w:rsid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-metoda gimnastyki twórczej według Rudolfa </w:t>
      </w:r>
      <w:proofErr w:type="spellStart"/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Labana</w:t>
      </w:r>
      <w:proofErr w:type="spellEnd"/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Formy pracy: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-z całą grupą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-w małych zespołach</w:t>
      </w:r>
    </w:p>
    <w:p w:rsid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-indywidualnie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Środki dydaktyczne:</w:t>
      </w:r>
    </w:p>
    <w:p w:rsid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wentylator, paski z kolorowej krepy, serwetki, patyki do szaszłyków, klej, nożyczki, balony, gorąca woda, szklane słoiki, szklane butelki, plastikowe pojemniki z zamknięcie</w:t>
      </w:r>
      <w:r w:rsidR="00153744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m, świeczki, słomki</w:t>
      </w: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, pisaki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Podstawa programowa:</w:t>
      </w:r>
    </w:p>
    <w:p w:rsid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3.2, 7.2, 11.1, 11.2, 4.1, 4.3, 9.2, 1.1, 1.2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Przebieg zajęcia: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1.Powitanie:wiersz Marii Lorek: „Pobawić się z powietrzem”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Gdybym miał namalować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Powietrze,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Namalowałbym wiatr.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I cóż jeszcze?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Może piórko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Albo dmuchawce?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Może obłok,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Spadochron? Latawce?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lastRenderedPageBreak/>
        <w:t>Może jednak samolocik zrobię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I pobawię się z powietrzem</w:t>
      </w:r>
    </w:p>
    <w:p w:rsid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Na dworze.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2.Zabawa słuchowa: „Wieje wiatr” – słuchanie dźwięków dobiegających z otoczenia, wskazywanie kierunku, z którego dobiega dźwięk, rozpoznawanie i nazywanie tych dźwięków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3.Zabawa ruchowa: „Wiatr-czarodziej” przy muzyce. Reagowanie na sygnały muzyczne przez odpowiednie poruszanie się, ilustrowanie ruchem zjawisk przyrody i żywiołów (wiatr, huragan, opadanie liści, kołysanie się gałęzi drzew)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Default="005719CB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4</w:t>
      </w:r>
      <w:r w:rsidR="00BB6CB3"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.Wiersz </w:t>
      </w:r>
      <w:proofErr w:type="spellStart"/>
      <w:r w:rsidR="00BB6CB3"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L.J.Kerna</w:t>
      </w:r>
      <w:proofErr w:type="spellEnd"/>
      <w:r w:rsidR="00BB6CB3"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: „Piotruś i powietrze” – poznawanie sił przyrody pomocnych człowiekowi i niebezpiecznych (huragan)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„Piotruś i powietrze”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Był pewien chłopiec w różowym swetrze,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którego raz zapytano: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-Czym chciałbyś zostać, Piotrusiu?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-Powietrzem!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-Dlaczego powietrzem?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-Ano,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Dlatego, proszę mamusi,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że ono nic robić nie musi.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Pobladła biedna mama z wrażenia,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-Ot, los, mieć syna lenia.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Wieczorem poszedł Piotruś do łóżka,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mamusia światło zgasiła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i zasnął Piotruś, a Dobra Wróżka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 powietrze go zamieniła.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I nagle patrzcie, co to się dzieje?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Piotruś po świecie wieje.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 miastach uderza o domów mury,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 górze na niebie rozpędza chmury,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Na morzu białe spostrzega żagle,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więc mocno dmucha w te żagle nagle.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Na szosach siwe podnosi kurze,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organizuje trzy groźne burze,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porusza liście na wszystkich drzewach,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we wszystkich ptasich gardziołkach śpiewa.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Jest jednocześnie we wszystkich stronach,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 samochodowych siedzi oponach,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wierci się, kręci, tańczy jak fryga,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aeroplany na sobie dźwiga.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I – to już największa heca –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dmucha jak wariat we wszystkich piecach…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Rano, gdy zbudził się, przetarł oczy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i rzekł: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-Zmęczyłem się bardzo w nocy.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lastRenderedPageBreak/>
        <w:t>Nie przypuszczałem, proszę mamusi,</w:t>
      </w:r>
    </w:p>
    <w:p w:rsid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że tak powietrze pracować musi.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Pr="00BB6CB3" w:rsidRDefault="005719CB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5</w:t>
      </w:r>
      <w:r w:rsidR="00BB6CB3"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.Zabawy badawcze: „Powietrze wokół nas”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a)zabawa: „Wiatr z wentylatora” – doświadczenia z wentylatorem i czarodziejską różdżką wiatru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b) „Zaczarowane słoiki” – gaszenie świeczek przykrywanych słoikiem. Wnioski: bez dostępu powietrza płomień gaśnie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c)pływające pojemniki – zakręcone pojemniki plastikowe. Wniosek: Nie są puste – zawierają powietrze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d)balony – „odrzutowce”: puszczanie nadmuchanych, ale nie zawiązanych balonów. Wniosek: powietrze wylatuje z balonów i powoduje ich ruch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e)puszczanie baniek mydlanych. Wniosek: przez wdmuchiwanie powietrza powoduje się ich rośnięcie i poruszanie się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f)”Fale ze słomki” – dmuchanie przez słomkę na wodę w misce. Wniosek: ruch powietrza wywołuje fale na wodzie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bookmarkStart w:id="0" w:name="_GoBack"/>
      <w:bookmarkEnd w:id="0"/>
    </w:p>
    <w:p w:rsidR="00BB6CB3" w:rsidRDefault="005719CB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6</w:t>
      </w:r>
      <w:r w:rsidR="00BB6CB3"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.Zabawy z chustą animacyjną – nazywanie podstawowych barw, rozwijanie umiejętności współpracy z innymi</w:t>
      </w:r>
      <w:r w:rsid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Default="005719CB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7</w:t>
      </w:r>
      <w:r w:rsidR="00BB6CB3"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.Zabawy przy piosence: „Wiatr – psotnik” – wyścigi kulek z serwetek (dmuchanie), dmuchanie na opadające w powietrzu serwetki.</w:t>
      </w:r>
    </w:p>
    <w:p w:rsidR="00BB6CB3" w:rsidRPr="00BB6CB3" w:rsidRDefault="00BB6CB3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6CB3" w:rsidRPr="00BB6CB3" w:rsidRDefault="005719CB" w:rsidP="00BB6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8</w:t>
      </w:r>
      <w:r w:rsidR="00BB6CB3" w:rsidRPr="00BB6CB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.Zabawy nadmuchanymi balonami – ozdabianie ich pisakami według własnych pomysłów.</w:t>
      </w:r>
    </w:p>
    <w:p w:rsidR="00494A03" w:rsidRDefault="00494A03" w:rsidP="00BB6CB3">
      <w:pPr>
        <w:jc w:val="right"/>
      </w:pPr>
    </w:p>
    <w:p w:rsidR="00BB6CB3" w:rsidRDefault="00BB6CB3" w:rsidP="00BB6C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6CB3" w:rsidRPr="00BB6CB3" w:rsidRDefault="00BB6CB3" w:rsidP="00BB6C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Błaszczyk</w:t>
      </w:r>
    </w:p>
    <w:sectPr w:rsidR="00BB6CB3" w:rsidRPr="00BB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B3"/>
    <w:rsid w:val="00153744"/>
    <w:rsid w:val="00494A03"/>
    <w:rsid w:val="005719CB"/>
    <w:rsid w:val="006052D3"/>
    <w:rsid w:val="00B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F6608-EECE-4C6E-810E-5B77A246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2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7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cp:lastPrinted>2018-04-18T07:44:00Z</cp:lastPrinted>
  <dcterms:created xsi:type="dcterms:W3CDTF">2018-05-04T12:18:00Z</dcterms:created>
  <dcterms:modified xsi:type="dcterms:W3CDTF">2018-05-04T12:19:00Z</dcterms:modified>
</cp:coreProperties>
</file>