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0C" w:rsidRDefault="0021630C" w:rsidP="002163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Pytania i odpowiedzi</w:t>
      </w: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 którym roku powstał park krajobrazowy Dolina Baryczy?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1996 2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1935 -1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2004 -1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1995 -1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jakiej gminie leży rezerwat przyrody „Wydymacz”?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Przygodzice  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Sośnie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Odolanów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Twardogóra -1</w:t>
      </w:r>
    </w:p>
    <w:p w:rsidR="0021630C" w:rsidRDefault="0021630C" w:rsidP="002163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Ile wynosi powierzchnia DB?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87 040  3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70 040 -1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17 000 -1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Rzadko występująca chroniona roślina o różowo-fioletowym ubarwieniu, kwitnie 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bardzo wczesną wiosną, jest trująca to: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fiołek leśny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przylaszczka pospolita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wawrzynek </w:t>
      </w:r>
      <w:proofErr w:type="spellStart"/>
      <w:r>
        <w:rPr>
          <w:rFonts w:ascii="Arial" w:hAnsi="Arial" w:cs="Arial"/>
          <w:color w:val="000000" w:themeColor="text1"/>
        </w:rPr>
        <w:t>wilczełyko</w:t>
      </w:r>
      <w:proofErr w:type="spellEnd"/>
      <w:r>
        <w:rPr>
          <w:rFonts w:ascii="Arial" w:hAnsi="Arial" w:cs="Arial"/>
          <w:color w:val="000000" w:themeColor="text1"/>
        </w:rPr>
        <w:t xml:space="preserve"> 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Dolina Baryczy jest nazywana „Doliną tysiąca...”?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Ptaków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Stawów 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Jezior -1</w:t>
      </w:r>
      <w:bookmarkStart w:id="0" w:name="_GoBack"/>
      <w:bookmarkEnd w:id="0"/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której miejscowości gminy Przygodzice są 3 czynne kościoły?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Czarnylas</w:t>
      </w:r>
      <w:proofErr w:type="spellEnd"/>
      <w:r>
        <w:rPr>
          <w:rFonts w:ascii="Arial" w:hAnsi="Arial" w:cs="Arial"/>
          <w:color w:val="000000" w:themeColor="text1"/>
        </w:rPr>
        <w:t xml:space="preserve"> 2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Dębnica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Wysocko Małe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Przygodzice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Gdzie znajduje się Dom Ludowy im. Piłsudskiego?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Przygodzicach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Antoninie 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Który ze stawów kompleksu Przygodzice-Trzcieliny jest największy?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Trzcielin Wielki 2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Trzcielin Mały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Trzcielin Nowy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Gdzie znajduje się Pałac Myśliwski książąt Radziwiłłów?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Przygodzicach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Jankowie Przygodzkim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Hucie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Antoninie 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Ile gatunków ptaków występuje w DB?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100 -1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203 -1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280 </w:t>
      </w:r>
      <w:r>
        <w:rPr>
          <w:rFonts w:ascii="Arial" w:hAnsi="Arial" w:cs="Arial"/>
          <w:color w:val="000000" w:themeColor="text1"/>
        </w:rPr>
        <w:t>2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53 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Jaki ptak znajduje się w logo DB?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Kruk zwyczajny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Bąk zwyczajny 2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Bocian biały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Bączek zwyczajny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</w:p>
    <w:p w:rsidR="0021630C" w:rsidRDefault="0021630C" w:rsidP="0021630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Jak nazywa się pochodzący z Przygodzic pierwszy poległy powstaniec wielkopolski?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Jan Kowalski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Józef Piłsudski -1</w:t>
      </w:r>
    </w:p>
    <w:p w:rsidR="0021630C" w:rsidRDefault="0021630C" w:rsidP="0021630C">
      <w:pPr>
        <w:pStyle w:val="Akapitzlist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Jan </w:t>
      </w:r>
      <w:proofErr w:type="spellStart"/>
      <w:r>
        <w:rPr>
          <w:rFonts w:ascii="Arial" w:hAnsi="Arial" w:cs="Arial"/>
          <w:color w:val="000000" w:themeColor="text1"/>
        </w:rPr>
        <w:t>Mertka</w:t>
      </w:r>
      <w:proofErr w:type="spellEnd"/>
      <w:r>
        <w:rPr>
          <w:rFonts w:ascii="Arial" w:hAnsi="Arial" w:cs="Arial"/>
          <w:color w:val="000000" w:themeColor="text1"/>
        </w:rPr>
        <w:t xml:space="preserve"> 2</w:t>
      </w:r>
    </w:p>
    <w:p w:rsidR="0021630C" w:rsidRDefault="0021630C" w:rsidP="0021630C">
      <w:pPr>
        <w:jc w:val="center"/>
        <w:rPr>
          <w:rFonts w:ascii="Arial" w:hAnsi="Arial" w:cs="Arial"/>
          <w:b/>
          <w:i/>
          <w:color w:val="000000" w:themeColor="text1"/>
        </w:rPr>
      </w:pPr>
    </w:p>
    <w:p w:rsidR="0021630C" w:rsidRDefault="0021630C" w:rsidP="0021630C">
      <w:pPr>
        <w:pStyle w:val="Akapitzlis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630C" w:rsidRDefault="0021630C" w:rsidP="0021630C">
      <w:pPr>
        <w:jc w:val="center"/>
      </w:pPr>
    </w:p>
    <w:p w:rsidR="007B3E3D" w:rsidRPr="0021630C" w:rsidRDefault="0021630C" w:rsidP="0021630C"/>
    <w:sectPr w:rsidR="007B3E3D" w:rsidRPr="0021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54CD"/>
    <w:multiLevelType w:val="hybridMultilevel"/>
    <w:tmpl w:val="2E1EB2C2"/>
    <w:lvl w:ilvl="0" w:tplc="2FB836A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0C"/>
    <w:rsid w:val="0021630C"/>
    <w:rsid w:val="006D1DBD"/>
    <w:rsid w:val="00C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3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3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Grono</dc:creator>
  <cp:lastModifiedBy>Grono</cp:lastModifiedBy>
  <cp:revision>1</cp:revision>
  <dcterms:created xsi:type="dcterms:W3CDTF">2018-06-18T07:51:00Z</dcterms:created>
  <dcterms:modified xsi:type="dcterms:W3CDTF">2018-06-18T07:51:00Z</dcterms:modified>
</cp:coreProperties>
</file>