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ED" w:rsidRDefault="009D04ED" w:rsidP="009D04ED">
      <w:pPr>
        <w:pStyle w:val="Default"/>
        <w:rPr>
          <w:rFonts w:ascii="Times New Roman" w:hAnsi="Times New Roman" w:cs="Times New Roman"/>
        </w:rPr>
      </w:pPr>
    </w:p>
    <w:p w:rsidR="002A6C8F" w:rsidRDefault="002A6C8F" w:rsidP="009D04ED">
      <w:pPr>
        <w:pStyle w:val="Default"/>
        <w:rPr>
          <w:rFonts w:ascii="Times New Roman" w:hAnsi="Times New Roman" w:cs="Times New Roman"/>
        </w:rPr>
      </w:pPr>
    </w:p>
    <w:p w:rsidR="002A6C8F" w:rsidRPr="008A3CA5" w:rsidRDefault="002A6C8F" w:rsidP="002A6C8F">
      <w:pPr>
        <w:pStyle w:val="Default"/>
        <w:jc w:val="center"/>
        <w:rPr>
          <w:rFonts w:ascii="Times New Roman" w:hAnsi="Times New Roman" w:cs="Times New Roman"/>
        </w:rPr>
      </w:pPr>
      <w:r w:rsidRPr="002A6C8F">
        <w:rPr>
          <w:rFonts w:ascii="Times New Roman" w:hAnsi="Times New Roman" w:cs="Times New Roman"/>
          <w:noProof/>
          <w:lang w:eastAsia="pl-PL"/>
        </w:rPr>
        <w:drawing>
          <wp:inline distT="0" distB="0" distL="0" distR="0">
            <wp:extent cx="1647825" cy="1647825"/>
            <wp:effectExtent l="0" t="0" r="9525" b="9525"/>
            <wp:docPr id="1" name="Obraz 1" descr="C:\Users\Monia\Desktop\pobrany pli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a\Desktop\pobrany plik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9D04ED" w:rsidRDefault="009D04ED" w:rsidP="008A3CA5">
      <w:pPr>
        <w:jc w:val="center"/>
        <w:rPr>
          <w:rFonts w:ascii="Times New Roman" w:hAnsi="Times New Roman" w:cs="Times New Roman"/>
          <w:b/>
          <w:bCs/>
          <w:sz w:val="24"/>
          <w:szCs w:val="24"/>
        </w:rPr>
      </w:pPr>
      <w:r w:rsidRPr="008A3CA5">
        <w:rPr>
          <w:rFonts w:ascii="Times New Roman" w:hAnsi="Times New Roman" w:cs="Times New Roman"/>
          <w:b/>
          <w:bCs/>
          <w:sz w:val="24"/>
          <w:szCs w:val="24"/>
        </w:rPr>
        <w:t>Scenariusz zajęć ekologicznych dla dzieci przedszkolnych</w:t>
      </w:r>
      <w:r w:rsidR="002A6C8F">
        <w:rPr>
          <w:rFonts w:ascii="Times New Roman" w:hAnsi="Times New Roman" w:cs="Times New Roman"/>
          <w:b/>
          <w:bCs/>
          <w:sz w:val="24"/>
          <w:szCs w:val="24"/>
        </w:rPr>
        <w:t>.</w:t>
      </w:r>
    </w:p>
    <w:p w:rsidR="002A6C8F" w:rsidRPr="002A6C8F" w:rsidRDefault="002A6C8F" w:rsidP="002A6C8F">
      <w:pPr>
        <w:spacing w:after="0"/>
        <w:rPr>
          <w:rFonts w:ascii="Times New Roman" w:hAnsi="Times New Roman" w:cs="Times New Roman"/>
          <w:sz w:val="24"/>
          <w:szCs w:val="24"/>
        </w:rPr>
      </w:pPr>
      <w:r w:rsidRPr="002A6C8F">
        <w:rPr>
          <w:rFonts w:ascii="Times New Roman" w:hAnsi="Times New Roman" w:cs="Times New Roman"/>
          <w:sz w:val="24"/>
          <w:szCs w:val="24"/>
        </w:rPr>
        <w:t>Prowadzący: Anna Kowalska</w:t>
      </w:r>
    </w:p>
    <w:p w:rsidR="002A6C8F" w:rsidRPr="002A6C8F" w:rsidRDefault="002A6C8F" w:rsidP="002A6C8F">
      <w:pPr>
        <w:spacing w:after="0"/>
        <w:rPr>
          <w:rFonts w:ascii="Times New Roman" w:hAnsi="Times New Roman" w:cs="Times New Roman"/>
          <w:sz w:val="24"/>
          <w:szCs w:val="24"/>
        </w:rPr>
      </w:pPr>
      <w:r w:rsidRPr="002A6C8F">
        <w:rPr>
          <w:rFonts w:ascii="Times New Roman" w:hAnsi="Times New Roman" w:cs="Times New Roman"/>
          <w:sz w:val="24"/>
          <w:szCs w:val="24"/>
        </w:rPr>
        <w:t>Grupa : 3,4 latki</w:t>
      </w:r>
    </w:p>
    <w:p w:rsidR="002A6C8F" w:rsidRPr="002A6C8F" w:rsidRDefault="006C211C" w:rsidP="002A6C8F">
      <w:pPr>
        <w:spacing w:after="0"/>
        <w:rPr>
          <w:rFonts w:ascii="Times New Roman" w:hAnsi="Times New Roman" w:cs="Times New Roman"/>
          <w:sz w:val="24"/>
          <w:szCs w:val="24"/>
        </w:rPr>
      </w:pPr>
      <w:r>
        <w:rPr>
          <w:rFonts w:ascii="Times New Roman" w:hAnsi="Times New Roman" w:cs="Times New Roman"/>
          <w:sz w:val="24"/>
          <w:szCs w:val="24"/>
        </w:rPr>
        <w:t>Liczba dzieci:</w:t>
      </w:r>
      <w:r w:rsidR="002A6C8F" w:rsidRPr="002A6C8F">
        <w:rPr>
          <w:rFonts w:ascii="Times New Roman" w:hAnsi="Times New Roman" w:cs="Times New Roman"/>
          <w:sz w:val="24"/>
          <w:szCs w:val="24"/>
        </w:rPr>
        <w:t xml:space="preserve"> 25</w:t>
      </w:r>
    </w:p>
    <w:p w:rsidR="002A6C8F" w:rsidRPr="008A3CA5" w:rsidRDefault="006C211C" w:rsidP="002A6C8F">
      <w:pPr>
        <w:spacing w:after="0"/>
        <w:rPr>
          <w:rFonts w:ascii="Times New Roman" w:hAnsi="Times New Roman" w:cs="Times New Roman"/>
          <w:sz w:val="24"/>
          <w:szCs w:val="24"/>
        </w:rPr>
      </w:pPr>
      <w:r>
        <w:rPr>
          <w:rFonts w:ascii="Times New Roman" w:hAnsi="Times New Roman" w:cs="Times New Roman"/>
          <w:sz w:val="24"/>
          <w:szCs w:val="24"/>
        </w:rPr>
        <w:t xml:space="preserve">Data: </w:t>
      </w:r>
      <w:r w:rsidR="002A6C8F" w:rsidRPr="002A6C8F">
        <w:rPr>
          <w:rFonts w:ascii="Times New Roman" w:hAnsi="Times New Roman" w:cs="Times New Roman"/>
          <w:sz w:val="24"/>
          <w:szCs w:val="24"/>
        </w:rPr>
        <w:t>21.09.2018</w:t>
      </w:r>
    </w:p>
    <w:p w:rsidR="009D04ED" w:rsidRPr="008A3CA5" w:rsidRDefault="009D04ED" w:rsidP="009D04ED">
      <w:pPr>
        <w:pStyle w:val="Default"/>
        <w:rPr>
          <w:rFonts w:ascii="Times New Roman" w:hAnsi="Times New Roman" w:cs="Times New Roman"/>
        </w:rPr>
      </w:pPr>
    </w:p>
    <w:p w:rsidR="009D04ED" w:rsidRPr="008A3CA5" w:rsidRDefault="009D04ED" w:rsidP="009D04ED">
      <w:pPr>
        <w:pStyle w:val="Default"/>
        <w:rPr>
          <w:rFonts w:ascii="Times New Roman" w:hAnsi="Times New Roman" w:cs="Times New Roman"/>
        </w:rPr>
      </w:pPr>
      <w:r w:rsidRPr="008A3CA5">
        <w:rPr>
          <w:rFonts w:ascii="Times New Roman" w:hAnsi="Times New Roman" w:cs="Times New Roman"/>
          <w:b/>
          <w:bCs/>
        </w:rPr>
        <w:t xml:space="preserve">Cel ogólny: </w:t>
      </w:r>
    </w:p>
    <w:p w:rsidR="009D04ED" w:rsidRPr="008A3CA5" w:rsidRDefault="006C211C" w:rsidP="009D04ED">
      <w:pPr>
        <w:pStyle w:val="Default"/>
        <w:rPr>
          <w:rFonts w:ascii="Times New Roman" w:hAnsi="Times New Roman" w:cs="Times New Roman"/>
        </w:rPr>
      </w:pPr>
      <w:r>
        <w:rPr>
          <w:rFonts w:ascii="Times New Roman" w:hAnsi="Times New Roman" w:cs="Times New Roman"/>
        </w:rPr>
        <w:t>r</w:t>
      </w:r>
      <w:r w:rsidR="009D04ED" w:rsidRPr="008A3CA5">
        <w:rPr>
          <w:rFonts w:ascii="Times New Roman" w:hAnsi="Times New Roman" w:cs="Times New Roman"/>
        </w:rPr>
        <w:t xml:space="preserve">ozwijanie wśród dzieci podczas zajęć, świadomości ekologicznej związanej z ponownym wykorzystaniem posegregowanych odpadów. </w:t>
      </w:r>
    </w:p>
    <w:p w:rsidR="009D04ED" w:rsidRPr="008A3CA5" w:rsidRDefault="009D04ED" w:rsidP="009D04ED">
      <w:pPr>
        <w:pStyle w:val="Default"/>
        <w:rPr>
          <w:rFonts w:ascii="Times New Roman" w:hAnsi="Times New Roman" w:cs="Times New Roman"/>
        </w:rPr>
      </w:pPr>
    </w:p>
    <w:p w:rsidR="009D04ED" w:rsidRPr="008A3CA5" w:rsidRDefault="009D04ED" w:rsidP="009D04ED">
      <w:pPr>
        <w:pStyle w:val="Default"/>
        <w:spacing w:after="181"/>
        <w:rPr>
          <w:rFonts w:ascii="Times New Roman" w:hAnsi="Times New Roman" w:cs="Times New Roman"/>
        </w:rPr>
      </w:pPr>
      <w:r w:rsidRPr="008A3CA5">
        <w:rPr>
          <w:rFonts w:ascii="Times New Roman" w:hAnsi="Times New Roman" w:cs="Times New Roman"/>
          <w:b/>
          <w:bCs/>
        </w:rPr>
        <w:t xml:space="preserve">Cele szczegółowe: </w:t>
      </w:r>
      <w:bookmarkStart w:id="0" w:name="_GoBack"/>
      <w:bookmarkEnd w:id="0"/>
    </w:p>
    <w:p w:rsidR="009D04ED" w:rsidRPr="008A3CA5" w:rsidRDefault="009D70D1" w:rsidP="009D04ED">
      <w:pPr>
        <w:pStyle w:val="Default"/>
        <w:spacing w:after="181"/>
        <w:rPr>
          <w:rFonts w:ascii="Times New Roman" w:hAnsi="Times New Roman" w:cs="Times New Roman"/>
        </w:rPr>
      </w:pPr>
      <w:r>
        <w:rPr>
          <w:rFonts w:ascii="Times New Roman" w:hAnsi="Times New Roman" w:cs="Times New Roman"/>
        </w:rPr>
        <w:t>- d</w:t>
      </w:r>
      <w:r w:rsidR="009D04ED" w:rsidRPr="008A3CA5">
        <w:rPr>
          <w:rFonts w:ascii="Times New Roman" w:hAnsi="Times New Roman" w:cs="Times New Roman"/>
        </w:rPr>
        <w:t xml:space="preserve">ziecko prawidłowo przyporządkowuje </w:t>
      </w:r>
      <w:r>
        <w:rPr>
          <w:rFonts w:ascii="Times New Roman" w:hAnsi="Times New Roman" w:cs="Times New Roman"/>
        </w:rPr>
        <w:t>odpady do właściwych pojemników,</w:t>
      </w:r>
      <w:r w:rsidR="009D04ED" w:rsidRPr="008A3CA5">
        <w:rPr>
          <w:rFonts w:ascii="Times New Roman" w:hAnsi="Times New Roman" w:cs="Times New Roman"/>
        </w:rPr>
        <w:t xml:space="preserve"> </w:t>
      </w:r>
    </w:p>
    <w:p w:rsidR="009D04ED" w:rsidRPr="008A3CA5" w:rsidRDefault="009D70D1" w:rsidP="009D04ED">
      <w:pPr>
        <w:pStyle w:val="Default"/>
        <w:spacing w:after="181"/>
        <w:rPr>
          <w:rFonts w:ascii="Times New Roman" w:hAnsi="Times New Roman" w:cs="Times New Roman"/>
        </w:rPr>
      </w:pPr>
      <w:r>
        <w:rPr>
          <w:rFonts w:ascii="Times New Roman" w:hAnsi="Times New Roman" w:cs="Times New Roman"/>
        </w:rPr>
        <w:t>- d</w:t>
      </w:r>
      <w:r w:rsidR="009D04ED" w:rsidRPr="008A3CA5">
        <w:rPr>
          <w:rFonts w:ascii="Times New Roman" w:hAnsi="Times New Roman" w:cs="Times New Roman"/>
        </w:rPr>
        <w:t xml:space="preserve">ziecko wie, jak można ponownie wykorzystać wybrane odpady powstające w gospodarstwie domowym, </w:t>
      </w:r>
    </w:p>
    <w:p w:rsidR="009D04ED" w:rsidRPr="008A3CA5" w:rsidRDefault="009D70D1" w:rsidP="009D04ED">
      <w:pPr>
        <w:pStyle w:val="Default"/>
        <w:rPr>
          <w:rFonts w:ascii="Times New Roman" w:hAnsi="Times New Roman" w:cs="Times New Roman"/>
        </w:rPr>
      </w:pPr>
      <w:r>
        <w:rPr>
          <w:rFonts w:ascii="Times New Roman" w:hAnsi="Times New Roman" w:cs="Times New Roman"/>
        </w:rPr>
        <w:t>- dz</w:t>
      </w:r>
      <w:r w:rsidR="009D04ED" w:rsidRPr="008A3CA5">
        <w:rPr>
          <w:rFonts w:ascii="Times New Roman" w:hAnsi="Times New Roman" w:cs="Times New Roman"/>
        </w:rPr>
        <w:t xml:space="preserve">iecko rozumie potrzebę dbania o środowisko. </w:t>
      </w:r>
    </w:p>
    <w:p w:rsidR="009D04ED" w:rsidRPr="008A3CA5" w:rsidRDefault="009D04ED" w:rsidP="009D04ED">
      <w:pPr>
        <w:pStyle w:val="Default"/>
        <w:rPr>
          <w:rFonts w:ascii="Times New Roman" w:hAnsi="Times New Roman" w:cs="Times New Roman"/>
        </w:rPr>
      </w:pPr>
    </w:p>
    <w:p w:rsidR="009D04ED" w:rsidRPr="008A3CA5" w:rsidRDefault="009D04ED" w:rsidP="009D04ED">
      <w:pPr>
        <w:pStyle w:val="Default"/>
        <w:spacing w:after="186"/>
        <w:rPr>
          <w:rFonts w:ascii="Times New Roman" w:hAnsi="Times New Roman" w:cs="Times New Roman"/>
        </w:rPr>
      </w:pPr>
      <w:r w:rsidRPr="008A3CA5">
        <w:rPr>
          <w:rFonts w:ascii="Times New Roman" w:hAnsi="Times New Roman" w:cs="Times New Roman"/>
          <w:b/>
          <w:bCs/>
        </w:rPr>
        <w:t xml:space="preserve"> Metody nauczania: </w:t>
      </w:r>
    </w:p>
    <w:p w:rsidR="009D04ED" w:rsidRPr="008A3CA5" w:rsidRDefault="009D04ED" w:rsidP="009D04ED">
      <w:pPr>
        <w:pStyle w:val="Default"/>
        <w:spacing w:after="186"/>
        <w:rPr>
          <w:rFonts w:ascii="Times New Roman" w:hAnsi="Times New Roman" w:cs="Times New Roman"/>
        </w:rPr>
      </w:pPr>
      <w:r w:rsidRPr="008A3CA5">
        <w:rPr>
          <w:rFonts w:ascii="Times New Roman" w:hAnsi="Times New Roman" w:cs="Times New Roman"/>
        </w:rPr>
        <w:t xml:space="preserve">- praktyczna oparta na aktywności </w:t>
      </w:r>
      <w:proofErr w:type="spellStart"/>
      <w:r w:rsidRPr="008A3CA5">
        <w:rPr>
          <w:rFonts w:ascii="Times New Roman" w:hAnsi="Times New Roman" w:cs="Times New Roman"/>
        </w:rPr>
        <w:t>praktyczno</w:t>
      </w:r>
      <w:proofErr w:type="spellEnd"/>
      <w:r w:rsidRPr="008A3CA5">
        <w:rPr>
          <w:rFonts w:ascii="Times New Roman" w:hAnsi="Times New Roman" w:cs="Times New Roman"/>
        </w:rPr>
        <w:t xml:space="preserve"> – technicznej, </w:t>
      </w:r>
    </w:p>
    <w:p w:rsidR="009D04ED" w:rsidRPr="008A3CA5" w:rsidRDefault="009D04ED" w:rsidP="009D04ED">
      <w:pPr>
        <w:pStyle w:val="Default"/>
        <w:spacing w:after="186"/>
        <w:rPr>
          <w:rFonts w:ascii="Times New Roman" w:hAnsi="Times New Roman" w:cs="Times New Roman"/>
        </w:rPr>
      </w:pPr>
      <w:r w:rsidRPr="008A3CA5">
        <w:rPr>
          <w:rFonts w:ascii="Times New Roman" w:hAnsi="Times New Roman" w:cs="Times New Roman"/>
        </w:rPr>
        <w:t xml:space="preserve">- zabawa ruchowa, </w:t>
      </w:r>
    </w:p>
    <w:p w:rsidR="009D04ED" w:rsidRPr="008A3CA5" w:rsidRDefault="009D04ED" w:rsidP="009D04ED">
      <w:pPr>
        <w:pStyle w:val="Default"/>
        <w:spacing w:after="186"/>
        <w:rPr>
          <w:rFonts w:ascii="Times New Roman" w:hAnsi="Times New Roman" w:cs="Times New Roman"/>
        </w:rPr>
      </w:pPr>
      <w:r w:rsidRPr="008A3CA5">
        <w:rPr>
          <w:rFonts w:ascii="Times New Roman" w:hAnsi="Times New Roman" w:cs="Times New Roman"/>
        </w:rPr>
        <w:t xml:space="preserve">- rozmowa kierowana, </w:t>
      </w:r>
    </w:p>
    <w:p w:rsidR="009D04ED" w:rsidRPr="008A3CA5" w:rsidRDefault="009D04ED" w:rsidP="009D04ED">
      <w:pPr>
        <w:pStyle w:val="Default"/>
        <w:rPr>
          <w:rFonts w:ascii="Times New Roman" w:hAnsi="Times New Roman" w:cs="Times New Roman"/>
        </w:rPr>
      </w:pPr>
      <w:r w:rsidRPr="008A3CA5">
        <w:rPr>
          <w:rFonts w:ascii="Times New Roman" w:hAnsi="Times New Roman" w:cs="Times New Roman"/>
        </w:rPr>
        <w:t xml:space="preserve">- rozmowa z pokazem. </w:t>
      </w:r>
    </w:p>
    <w:p w:rsidR="009D04ED" w:rsidRPr="008A3CA5" w:rsidRDefault="009D04ED" w:rsidP="009D04ED">
      <w:pPr>
        <w:pStyle w:val="Default"/>
        <w:rPr>
          <w:rFonts w:ascii="Times New Roman" w:hAnsi="Times New Roman" w:cs="Times New Roman"/>
        </w:rPr>
      </w:pPr>
    </w:p>
    <w:p w:rsidR="009D04ED" w:rsidRPr="008A3CA5" w:rsidRDefault="009D04ED" w:rsidP="009D04ED">
      <w:pPr>
        <w:pStyle w:val="Default"/>
        <w:spacing w:after="186"/>
        <w:rPr>
          <w:rFonts w:ascii="Times New Roman" w:hAnsi="Times New Roman" w:cs="Times New Roman"/>
        </w:rPr>
      </w:pPr>
      <w:r w:rsidRPr="008A3CA5">
        <w:rPr>
          <w:rFonts w:ascii="Times New Roman" w:hAnsi="Times New Roman" w:cs="Times New Roman"/>
          <w:b/>
          <w:bCs/>
        </w:rPr>
        <w:t xml:space="preserve"> Formy pracy: </w:t>
      </w:r>
    </w:p>
    <w:p w:rsidR="009D04ED" w:rsidRPr="008A3CA5" w:rsidRDefault="009D04ED" w:rsidP="009D04ED">
      <w:pPr>
        <w:pStyle w:val="Default"/>
        <w:spacing w:after="186"/>
        <w:rPr>
          <w:rFonts w:ascii="Times New Roman" w:hAnsi="Times New Roman" w:cs="Times New Roman"/>
        </w:rPr>
      </w:pPr>
      <w:r w:rsidRPr="008A3CA5">
        <w:rPr>
          <w:rFonts w:ascii="Times New Roman" w:hAnsi="Times New Roman" w:cs="Times New Roman"/>
        </w:rPr>
        <w:t xml:space="preserve">indywidualna, </w:t>
      </w:r>
    </w:p>
    <w:p w:rsidR="009D04ED" w:rsidRPr="008A3CA5" w:rsidRDefault="008A3CA5" w:rsidP="009D04ED">
      <w:pPr>
        <w:pStyle w:val="Default"/>
        <w:rPr>
          <w:rFonts w:ascii="Times New Roman" w:hAnsi="Times New Roman" w:cs="Times New Roman"/>
        </w:rPr>
      </w:pPr>
      <w:r w:rsidRPr="008A3CA5">
        <w:rPr>
          <w:rFonts w:ascii="Times New Roman" w:hAnsi="Times New Roman" w:cs="Times New Roman"/>
        </w:rPr>
        <w:t>grupowa</w:t>
      </w:r>
      <w:r w:rsidR="009D70D1">
        <w:rPr>
          <w:rFonts w:ascii="Times New Roman" w:hAnsi="Times New Roman" w:cs="Times New Roman"/>
        </w:rPr>
        <w:t>.</w:t>
      </w:r>
    </w:p>
    <w:p w:rsidR="009D04ED" w:rsidRPr="008A3CA5" w:rsidRDefault="009D04ED" w:rsidP="009D04ED">
      <w:pPr>
        <w:pStyle w:val="Default"/>
        <w:rPr>
          <w:rFonts w:ascii="Times New Roman" w:hAnsi="Times New Roman" w:cs="Times New Roman"/>
        </w:rPr>
      </w:pPr>
    </w:p>
    <w:p w:rsidR="009D04ED" w:rsidRPr="008A3CA5" w:rsidRDefault="009D04ED" w:rsidP="009D04ED">
      <w:pPr>
        <w:pStyle w:val="Default"/>
        <w:spacing w:after="181"/>
        <w:rPr>
          <w:rFonts w:ascii="Times New Roman" w:hAnsi="Times New Roman" w:cs="Times New Roman"/>
        </w:rPr>
      </w:pPr>
      <w:r w:rsidRPr="008A3CA5">
        <w:rPr>
          <w:rFonts w:ascii="Times New Roman" w:hAnsi="Times New Roman" w:cs="Times New Roman"/>
          <w:b/>
          <w:bCs/>
        </w:rPr>
        <w:t xml:space="preserve"> Środki dydaktyczne: </w:t>
      </w:r>
    </w:p>
    <w:p w:rsidR="009D04ED" w:rsidRPr="008A3CA5" w:rsidRDefault="008A3CA5" w:rsidP="008A3CA5">
      <w:pPr>
        <w:pStyle w:val="Default"/>
        <w:spacing w:before="240" w:after="181"/>
        <w:rPr>
          <w:rFonts w:ascii="Times New Roman" w:hAnsi="Times New Roman" w:cs="Times New Roman"/>
        </w:rPr>
      </w:pPr>
      <w:r w:rsidRPr="008A3CA5">
        <w:rPr>
          <w:rFonts w:ascii="Times New Roman" w:hAnsi="Times New Roman" w:cs="Times New Roman"/>
        </w:rPr>
        <w:t>-</w:t>
      </w:r>
      <w:r w:rsidR="009D04ED" w:rsidRPr="008A3CA5">
        <w:rPr>
          <w:rFonts w:ascii="Times New Roman" w:hAnsi="Times New Roman" w:cs="Times New Roman"/>
        </w:rPr>
        <w:t xml:space="preserve"> czyste odpady</w:t>
      </w:r>
      <w:r w:rsidR="009D70D1">
        <w:rPr>
          <w:rFonts w:ascii="Times New Roman" w:hAnsi="Times New Roman" w:cs="Times New Roman"/>
        </w:rPr>
        <w:t>,</w:t>
      </w:r>
      <w:r w:rsidR="009D04ED" w:rsidRPr="008A3CA5">
        <w:rPr>
          <w:rFonts w:ascii="Times New Roman" w:hAnsi="Times New Roman" w:cs="Times New Roman"/>
        </w:rPr>
        <w:t xml:space="preserve"> </w:t>
      </w:r>
    </w:p>
    <w:p w:rsidR="009D04ED" w:rsidRPr="008A3CA5" w:rsidRDefault="008A3CA5" w:rsidP="008A3CA5">
      <w:pPr>
        <w:pStyle w:val="Default"/>
        <w:spacing w:before="240" w:after="181"/>
        <w:rPr>
          <w:rFonts w:ascii="Times New Roman" w:hAnsi="Times New Roman" w:cs="Times New Roman"/>
        </w:rPr>
      </w:pPr>
      <w:r w:rsidRPr="008A3CA5">
        <w:rPr>
          <w:rFonts w:ascii="Times New Roman" w:hAnsi="Times New Roman" w:cs="Times New Roman"/>
        </w:rPr>
        <w:t>-</w:t>
      </w:r>
      <w:r w:rsidR="009D04ED" w:rsidRPr="008A3CA5">
        <w:rPr>
          <w:rFonts w:ascii="Times New Roman" w:hAnsi="Times New Roman" w:cs="Times New Roman"/>
        </w:rPr>
        <w:t xml:space="preserve"> znak recyklingu</w:t>
      </w:r>
      <w:r w:rsidR="009D70D1">
        <w:rPr>
          <w:rFonts w:ascii="Times New Roman" w:hAnsi="Times New Roman" w:cs="Times New Roman"/>
        </w:rPr>
        <w:t>,</w:t>
      </w:r>
      <w:r w:rsidR="009D04ED" w:rsidRPr="008A3CA5">
        <w:rPr>
          <w:rFonts w:ascii="Times New Roman" w:hAnsi="Times New Roman" w:cs="Times New Roman"/>
        </w:rPr>
        <w:t xml:space="preserve"> </w:t>
      </w:r>
    </w:p>
    <w:p w:rsidR="009D04ED" w:rsidRPr="008A3CA5" w:rsidRDefault="008A3CA5" w:rsidP="008A3CA5">
      <w:pPr>
        <w:pStyle w:val="Default"/>
        <w:spacing w:before="240"/>
        <w:rPr>
          <w:rFonts w:ascii="Times New Roman" w:hAnsi="Times New Roman" w:cs="Times New Roman"/>
        </w:rPr>
      </w:pPr>
      <w:r w:rsidRPr="008A3CA5">
        <w:rPr>
          <w:rFonts w:ascii="Times New Roman" w:hAnsi="Times New Roman" w:cs="Times New Roman"/>
        </w:rPr>
        <w:lastRenderedPageBreak/>
        <w:t>-</w:t>
      </w:r>
      <w:r w:rsidR="009D04ED" w:rsidRPr="008A3CA5">
        <w:rPr>
          <w:rFonts w:ascii="Times New Roman" w:hAnsi="Times New Roman" w:cs="Times New Roman"/>
        </w:rPr>
        <w:t xml:space="preserve"> pojemniki lub worki do segregacji odpa</w:t>
      </w:r>
      <w:r w:rsidR="009D70D1">
        <w:rPr>
          <w:rFonts w:ascii="Times New Roman" w:hAnsi="Times New Roman" w:cs="Times New Roman"/>
        </w:rPr>
        <w:t>dów (żółty, zielony, niebieski),</w:t>
      </w:r>
      <w:r w:rsidR="009D04ED" w:rsidRPr="008A3CA5">
        <w:rPr>
          <w:rFonts w:ascii="Times New Roman" w:hAnsi="Times New Roman" w:cs="Times New Roman"/>
        </w:rPr>
        <w:t xml:space="preserve"> </w:t>
      </w:r>
    </w:p>
    <w:p w:rsidR="008A3CA5" w:rsidRPr="008A3CA5" w:rsidRDefault="008A3CA5" w:rsidP="008A3CA5">
      <w:pPr>
        <w:pStyle w:val="Default"/>
        <w:spacing w:before="240"/>
        <w:rPr>
          <w:rFonts w:ascii="Times New Roman" w:hAnsi="Times New Roman" w:cs="Times New Roman"/>
        </w:rPr>
      </w:pPr>
      <w:r w:rsidRPr="008A3CA5">
        <w:rPr>
          <w:rFonts w:ascii="Times New Roman" w:hAnsi="Times New Roman" w:cs="Times New Roman"/>
        </w:rPr>
        <w:t>- kubeczki plastikowe</w:t>
      </w:r>
      <w:r w:rsidR="009D70D1">
        <w:rPr>
          <w:rFonts w:ascii="Times New Roman" w:hAnsi="Times New Roman" w:cs="Times New Roman"/>
        </w:rPr>
        <w:t>.</w:t>
      </w:r>
    </w:p>
    <w:p w:rsidR="008A3CA5" w:rsidRDefault="008A3CA5" w:rsidP="009D04ED">
      <w:pPr>
        <w:pStyle w:val="Default"/>
        <w:rPr>
          <w:rFonts w:ascii="Times New Roman" w:hAnsi="Times New Roman" w:cs="Times New Roman"/>
        </w:rPr>
      </w:pPr>
    </w:p>
    <w:p w:rsidR="008A3CA5" w:rsidRPr="008A3CA5" w:rsidRDefault="008A3CA5" w:rsidP="009D04ED">
      <w:pPr>
        <w:pStyle w:val="Default"/>
        <w:rPr>
          <w:rFonts w:ascii="Times New Roman" w:hAnsi="Times New Roman" w:cs="Times New Roman"/>
        </w:rPr>
      </w:pPr>
    </w:p>
    <w:p w:rsidR="009D04ED" w:rsidRPr="008A3CA5" w:rsidRDefault="009D04ED" w:rsidP="009D04ED">
      <w:pPr>
        <w:pStyle w:val="Default"/>
        <w:spacing w:after="172"/>
        <w:rPr>
          <w:rFonts w:ascii="Times New Roman" w:hAnsi="Times New Roman" w:cs="Times New Roman"/>
        </w:rPr>
      </w:pPr>
      <w:r w:rsidRPr="008A3CA5">
        <w:rPr>
          <w:rFonts w:ascii="Times New Roman" w:hAnsi="Times New Roman" w:cs="Times New Roman"/>
          <w:b/>
          <w:bCs/>
        </w:rPr>
        <w:t xml:space="preserve">Przebieg zajęć </w:t>
      </w:r>
    </w:p>
    <w:p w:rsidR="009D04ED" w:rsidRPr="008A3CA5" w:rsidRDefault="009D04ED" w:rsidP="009D04ED">
      <w:pPr>
        <w:pStyle w:val="Default"/>
        <w:spacing w:after="172"/>
        <w:rPr>
          <w:rFonts w:ascii="Times New Roman" w:hAnsi="Times New Roman" w:cs="Times New Roman"/>
        </w:rPr>
      </w:pPr>
      <w:r w:rsidRPr="008A3CA5">
        <w:rPr>
          <w:rFonts w:ascii="Times New Roman" w:hAnsi="Times New Roman" w:cs="Times New Roman"/>
        </w:rPr>
        <w:t xml:space="preserve">1. Nauczyciel zaprasza dzieci, żeby usiadły w kole. Wysypuje na środku koła różnego rodzaju odpady i pyta dzieci: </w:t>
      </w:r>
    </w:p>
    <w:p w:rsidR="009D04ED" w:rsidRPr="008A3CA5" w:rsidRDefault="008A3CA5" w:rsidP="009D04ED">
      <w:pPr>
        <w:pStyle w:val="Default"/>
        <w:spacing w:after="172"/>
        <w:rPr>
          <w:rFonts w:ascii="Times New Roman" w:hAnsi="Times New Roman" w:cs="Times New Roman"/>
        </w:rPr>
      </w:pPr>
      <w:r w:rsidRPr="008A3CA5">
        <w:rPr>
          <w:rFonts w:ascii="Times New Roman" w:hAnsi="Times New Roman" w:cs="Times New Roman"/>
        </w:rPr>
        <w:t>-</w:t>
      </w:r>
      <w:r w:rsidR="009D04ED" w:rsidRPr="008A3CA5">
        <w:rPr>
          <w:rFonts w:ascii="Times New Roman" w:hAnsi="Times New Roman" w:cs="Times New Roman"/>
        </w:rPr>
        <w:t xml:space="preserve"> Skąd się biorą śmieci? </w:t>
      </w:r>
    </w:p>
    <w:p w:rsidR="009D04ED" w:rsidRPr="008A3CA5" w:rsidRDefault="008A3CA5" w:rsidP="009D04ED">
      <w:pPr>
        <w:pStyle w:val="Default"/>
        <w:spacing w:after="172"/>
        <w:rPr>
          <w:rFonts w:ascii="Times New Roman" w:hAnsi="Times New Roman" w:cs="Times New Roman"/>
        </w:rPr>
      </w:pPr>
      <w:r w:rsidRPr="008A3CA5">
        <w:rPr>
          <w:rFonts w:ascii="Times New Roman" w:hAnsi="Times New Roman" w:cs="Times New Roman"/>
        </w:rPr>
        <w:t>-</w:t>
      </w:r>
      <w:r w:rsidR="009D04ED" w:rsidRPr="008A3CA5">
        <w:rPr>
          <w:rFonts w:ascii="Times New Roman" w:hAnsi="Times New Roman" w:cs="Times New Roman"/>
        </w:rPr>
        <w:t xml:space="preserve"> Gdzie można spotkać śmieci? </w:t>
      </w:r>
    </w:p>
    <w:p w:rsidR="009D04ED" w:rsidRPr="008A3CA5" w:rsidRDefault="008A3CA5" w:rsidP="009D04ED">
      <w:pPr>
        <w:pStyle w:val="Default"/>
        <w:spacing w:after="172"/>
        <w:rPr>
          <w:rFonts w:ascii="Times New Roman" w:hAnsi="Times New Roman" w:cs="Times New Roman"/>
        </w:rPr>
      </w:pPr>
      <w:r w:rsidRPr="008A3CA5">
        <w:rPr>
          <w:rFonts w:ascii="Times New Roman" w:hAnsi="Times New Roman" w:cs="Times New Roman"/>
        </w:rPr>
        <w:t>-</w:t>
      </w:r>
      <w:r w:rsidR="009D04ED" w:rsidRPr="008A3CA5">
        <w:rPr>
          <w:rFonts w:ascii="Times New Roman" w:hAnsi="Times New Roman" w:cs="Times New Roman"/>
        </w:rPr>
        <w:t xml:space="preserve"> Czy dzieci wiedzą, co się robi ze śmieciami? Gdzie powinny trafić? </w:t>
      </w:r>
    </w:p>
    <w:p w:rsidR="009D04ED" w:rsidRPr="008A3CA5" w:rsidRDefault="008A3CA5" w:rsidP="009D04ED">
      <w:pPr>
        <w:pStyle w:val="Default"/>
        <w:spacing w:after="172"/>
        <w:rPr>
          <w:rFonts w:ascii="Times New Roman" w:hAnsi="Times New Roman" w:cs="Times New Roman"/>
        </w:rPr>
      </w:pPr>
      <w:r w:rsidRPr="008A3CA5">
        <w:rPr>
          <w:rFonts w:ascii="Times New Roman" w:hAnsi="Times New Roman" w:cs="Times New Roman"/>
        </w:rPr>
        <w:t>-</w:t>
      </w:r>
      <w:r w:rsidR="009D04ED" w:rsidRPr="008A3CA5">
        <w:rPr>
          <w:rFonts w:ascii="Times New Roman" w:hAnsi="Times New Roman" w:cs="Times New Roman"/>
        </w:rPr>
        <w:t xml:space="preserve"> Czy wiedzą, co to jest segregacja odpadów? </w:t>
      </w:r>
    </w:p>
    <w:p w:rsidR="009D04ED" w:rsidRPr="008A3CA5" w:rsidRDefault="008A3CA5" w:rsidP="009D04ED">
      <w:pPr>
        <w:pStyle w:val="Default"/>
        <w:spacing w:after="172"/>
        <w:rPr>
          <w:rFonts w:ascii="Times New Roman" w:hAnsi="Times New Roman" w:cs="Times New Roman"/>
        </w:rPr>
      </w:pPr>
      <w:r w:rsidRPr="008A3CA5">
        <w:rPr>
          <w:rFonts w:ascii="Times New Roman" w:hAnsi="Times New Roman" w:cs="Times New Roman"/>
        </w:rPr>
        <w:t>-</w:t>
      </w:r>
      <w:r w:rsidR="009D04ED" w:rsidRPr="008A3CA5">
        <w:rPr>
          <w:rFonts w:ascii="Times New Roman" w:hAnsi="Times New Roman" w:cs="Times New Roman"/>
        </w:rPr>
        <w:t xml:space="preserve"> Jakie znają kolory pojemników? </w:t>
      </w:r>
    </w:p>
    <w:p w:rsidR="009D04ED" w:rsidRPr="008A3CA5" w:rsidRDefault="008A3CA5" w:rsidP="009D04ED">
      <w:pPr>
        <w:pStyle w:val="Default"/>
        <w:rPr>
          <w:rFonts w:ascii="Times New Roman" w:hAnsi="Times New Roman" w:cs="Times New Roman"/>
        </w:rPr>
      </w:pPr>
      <w:r w:rsidRPr="008A3CA5">
        <w:rPr>
          <w:rFonts w:ascii="Times New Roman" w:hAnsi="Times New Roman" w:cs="Times New Roman"/>
        </w:rPr>
        <w:t>-</w:t>
      </w:r>
      <w:r w:rsidR="009D04ED" w:rsidRPr="008A3CA5">
        <w:rPr>
          <w:rFonts w:ascii="Times New Roman" w:hAnsi="Times New Roman" w:cs="Times New Roman"/>
        </w:rPr>
        <w:t xml:space="preserve"> Czy wiedzą, jakie śmieci powinny do nich trafić? </w:t>
      </w:r>
    </w:p>
    <w:p w:rsidR="009D04ED" w:rsidRPr="008A3CA5" w:rsidRDefault="009D04ED" w:rsidP="009D04ED">
      <w:pPr>
        <w:pStyle w:val="Default"/>
        <w:rPr>
          <w:rFonts w:ascii="Times New Roman" w:hAnsi="Times New Roman" w:cs="Times New Roman"/>
        </w:rPr>
      </w:pPr>
      <w:r w:rsidRPr="008A3CA5">
        <w:rPr>
          <w:rFonts w:ascii="Times New Roman" w:hAnsi="Times New Roman" w:cs="Times New Roman"/>
        </w:rPr>
        <w:t>Nauczyciel pokazuje dzieciom trzy poje</w:t>
      </w:r>
      <w:r w:rsidR="009D70D1">
        <w:rPr>
          <w:rFonts w:ascii="Times New Roman" w:hAnsi="Times New Roman" w:cs="Times New Roman"/>
        </w:rPr>
        <w:t xml:space="preserve">mniki w trzech różnych kolorach. </w:t>
      </w:r>
      <w:r w:rsidRPr="008A3CA5">
        <w:rPr>
          <w:rFonts w:ascii="Times New Roman" w:hAnsi="Times New Roman" w:cs="Times New Roman"/>
        </w:rPr>
        <w:t xml:space="preserve">Wyjaśnia dzieciom przeznaczenie poszczególnych pojemników. Wskazuje na konkretnych przykładach, do którego pojemnika, jakie odpady wrzucamy. </w:t>
      </w:r>
    </w:p>
    <w:p w:rsidR="008A3CA5" w:rsidRPr="008A3CA5" w:rsidRDefault="008A3CA5" w:rsidP="009D04ED">
      <w:pPr>
        <w:pStyle w:val="Default"/>
        <w:rPr>
          <w:rFonts w:ascii="Times New Roman" w:hAnsi="Times New Roman" w:cs="Times New Roman"/>
        </w:rPr>
      </w:pPr>
    </w:p>
    <w:p w:rsidR="009D04ED" w:rsidRPr="008A3CA5" w:rsidRDefault="009D04ED" w:rsidP="009D04ED">
      <w:pPr>
        <w:pStyle w:val="Default"/>
        <w:rPr>
          <w:rFonts w:ascii="Times New Roman" w:hAnsi="Times New Roman" w:cs="Times New Roman"/>
        </w:rPr>
      </w:pPr>
      <w:r w:rsidRPr="008A3CA5">
        <w:rPr>
          <w:rFonts w:ascii="Times New Roman" w:hAnsi="Times New Roman" w:cs="Times New Roman"/>
        </w:rPr>
        <w:t xml:space="preserve">2. Zabawa ruchowa „Śmieciarki” – Dzieci zamieniają się w „śmieciarki”. Kiedy nauczyciel gra na instrumencie (tamburyn/bębenek/kołatka), dzieci – śmieciarki jeżdżą po mieście – sali i szukają śmieci. Każde dziecko bierze jeden przedmiot. Gdy nauczyciel przestaje grać, dzieci - śmieciarki udają się do właściwego pojemnika i zatrzymują się obok niego. Nauczyciel pyta kolejno dzieci, z jakiego tworzywa mają śmieci i czy prawidłowo odszukały pojemnik. </w:t>
      </w:r>
    </w:p>
    <w:p w:rsidR="009D04ED" w:rsidRPr="008A3CA5" w:rsidRDefault="009D04ED" w:rsidP="009D04ED">
      <w:pPr>
        <w:pStyle w:val="Default"/>
        <w:rPr>
          <w:rFonts w:ascii="Times New Roman" w:hAnsi="Times New Roman" w:cs="Times New Roman"/>
        </w:rPr>
      </w:pPr>
    </w:p>
    <w:p w:rsidR="009D04ED" w:rsidRPr="008A3CA5" w:rsidRDefault="009D04ED" w:rsidP="009D04ED">
      <w:pPr>
        <w:pStyle w:val="Default"/>
        <w:rPr>
          <w:rFonts w:ascii="Times New Roman" w:hAnsi="Times New Roman" w:cs="Times New Roman"/>
        </w:rPr>
      </w:pPr>
      <w:r w:rsidRPr="008A3CA5">
        <w:rPr>
          <w:rFonts w:ascii="Times New Roman" w:hAnsi="Times New Roman" w:cs="Times New Roman"/>
        </w:rPr>
        <w:t xml:space="preserve">Dzieci wrzucają śmieci do odpowiednich pojemników. Zabawa trwa do momentu, aż wszystkie śmieci zostaną posegregowane. </w:t>
      </w:r>
    </w:p>
    <w:p w:rsidR="009D04ED" w:rsidRPr="008A3CA5" w:rsidRDefault="009D04ED" w:rsidP="009D04ED">
      <w:pPr>
        <w:pStyle w:val="Default"/>
        <w:rPr>
          <w:rFonts w:ascii="Times New Roman" w:hAnsi="Times New Roman" w:cs="Times New Roman"/>
        </w:rPr>
      </w:pPr>
    </w:p>
    <w:p w:rsidR="009D04ED" w:rsidRPr="008A3CA5" w:rsidRDefault="009D04ED" w:rsidP="009D04ED">
      <w:pPr>
        <w:pStyle w:val="Default"/>
        <w:spacing w:after="171"/>
        <w:rPr>
          <w:rFonts w:ascii="Times New Roman" w:hAnsi="Times New Roman" w:cs="Times New Roman"/>
        </w:rPr>
      </w:pPr>
      <w:r w:rsidRPr="008A3CA5">
        <w:rPr>
          <w:rFonts w:ascii="Times New Roman" w:hAnsi="Times New Roman" w:cs="Times New Roman"/>
        </w:rPr>
        <w:t xml:space="preserve">3. Nauczyciel mówi dzieciom o tym, że ważne jest segregowanie odpadów do odpowiednich pojemników. Kiedy odpady są posegregowane, można z nich stworzyć nowe rzeczy. Ponowne wykorzystanie i przetworzenie odpadów nazywane jest recyklingiem. Nauczyciel pokazuje dzieciom znak recyklingu. Nauczyciel pyta dzieci, co można zrobić z odpadów, do czego można je wykorzystać? </w:t>
      </w:r>
    </w:p>
    <w:p w:rsidR="008A3CA5" w:rsidRPr="008A3CA5" w:rsidRDefault="008A3CA5" w:rsidP="008A3CA5">
      <w:pPr>
        <w:jc w:val="both"/>
        <w:rPr>
          <w:rFonts w:ascii="Times New Roman" w:eastAsia="Times New Roman" w:hAnsi="Times New Roman" w:cs="Times New Roman"/>
          <w:sz w:val="24"/>
          <w:szCs w:val="24"/>
          <w:lang w:eastAsia="pl-PL"/>
        </w:rPr>
      </w:pPr>
      <w:r w:rsidRPr="008A3CA5">
        <w:rPr>
          <w:rFonts w:ascii="Times New Roman" w:hAnsi="Times New Roman" w:cs="Times New Roman"/>
          <w:sz w:val="24"/>
          <w:szCs w:val="24"/>
        </w:rPr>
        <w:t xml:space="preserve">4. </w:t>
      </w:r>
      <w:r w:rsidRPr="008A3CA5">
        <w:rPr>
          <w:rFonts w:ascii="Times New Roman" w:eastAsia="Times New Roman" w:hAnsi="Times New Roman" w:cs="Times New Roman"/>
          <w:b/>
          <w:bCs/>
          <w:sz w:val="24"/>
          <w:szCs w:val="24"/>
          <w:lang w:eastAsia="pl-PL"/>
        </w:rPr>
        <w:t xml:space="preserve"> </w:t>
      </w:r>
      <w:r w:rsidRPr="00B65DE2">
        <w:rPr>
          <w:rFonts w:ascii="Times New Roman" w:eastAsia="Times New Roman" w:hAnsi="Times New Roman" w:cs="Times New Roman"/>
          <w:bCs/>
          <w:sz w:val="24"/>
          <w:szCs w:val="24"/>
          <w:lang w:eastAsia="pl-PL"/>
        </w:rPr>
        <w:t>„Bieg wody”</w:t>
      </w:r>
      <w:r w:rsidR="009D70D1">
        <w:rPr>
          <w:rFonts w:ascii="Times New Roman" w:eastAsia="Times New Roman" w:hAnsi="Times New Roman" w:cs="Times New Roman"/>
          <w:bCs/>
          <w:sz w:val="24"/>
          <w:szCs w:val="24"/>
          <w:lang w:eastAsia="pl-PL"/>
        </w:rPr>
        <w:t>.</w:t>
      </w:r>
    </w:p>
    <w:p w:rsidR="008A3CA5" w:rsidRPr="008A3CA5" w:rsidRDefault="008A3CA5" w:rsidP="008A3CA5">
      <w:pPr>
        <w:spacing w:after="0" w:line="240" w:lineRule="auto"/>
        <w:jc w:val="both"/>
        <w:rPr>
          <w:rFonts w:ascii="Times New Roman" w:eastAsia="Times New Roman" w:hAnsi="Times New Roman" w:cs="Times New Roman"/>
          <w:sz w:val="24"/>
          <w:szCs w:val="24"/>
          <w:lang w:eastAsia="pl-PL"/>
        </w:rPr>
      </w:pPr>
      <w:r w:rsidRPr="008A3CA5">
        <w:rPr>
          <w:rFonts w:ascii="Times New Roman" w:eastAsia="Times New Roman" w:hAnsi="Times New Roman" w:cs="Times New Roman"/>
          <w:sz w:val="24"/>
          <w:szCs w:val="24"/>
          <w:lang w:eastAsia="pl-PL"/>
        </w:rPr>
        <w:t xml:space="preserve">Dzieci siedzą w kręgu. Każdemu dziecku rozdajemy plastikowy kubek. Jeden kubeczek napełniamy małą ilością wody. Woda zaczyna płynąć – dzieci ostrożnie, tak aby nie rozlać, przelewają wodę z jednego kubeczka do drugiego, w całkowitej ciszy, w prawo, w lewo, tam i z powrotem. </w:t>
      </w:r>
    </w:p>
    <w:p w:rsidR="008A3CA5" w:rsidRPr="008A3CA5" w:rsidRDefault="008A3CA5" w:rsidP="008A3CA5">
      <w:pPr>
        <w:spacing w:after="0" w:line="240" w:lineRule="auto"/>
        <w:jc w:val="both"/>
        <w:rPr>
          <w:rFonts w:ascii="Times New Roman" w:eastAsia="Times New Roman" w:hAnsi="Times New Roman" w:cs="Times New Roman"/>
          <w:sz w:val="24"/>
          <w:szCs w:val="24"/>
          <w:lang w:eastAsia="pl-PL"/>
        </w:rPr>
      </w:pPr>
    </w:p>
    <w:p w:rsidR="008A3CA5" w:rsidRPr="008A3CA5" w:rsidRDefault="008A3CA5" w:rsidP="008A3CA5">
      <w:pPr>
        <w:spacing w:after="0" w:line="240" w:lineRule="auto"/>
        <w:jc w:val="both"/>
        <w:rPr>
          <w:rFonts w:ascii="Times New Roman" w:eastAsia="Times New Roman" w:hAnsi="Times New Roman" w:cs="Times New Roman"/>
          <w:sz w:val="24"/>
          <w:szCs w:val="24"/>
          <w:lang w:eastAsia="pl-PL"/>
        </w:rPr>
      </w:pPr>
      <w:r w:rsidRPr="00B65DE2">
        <w:rPr>
          <w:rFonts w:ascii="Times New Roman" w:eastAsia="Times New Roman" w:hAnsi="Times New Roman" w:cs="Times New Roman"/>
          <w:bCs/>
          <w:sz w:val="24"/>
          <w:szCs w:val="24"/>
          <w:lang w:eastAsia="pl-PL"/>
        </w:rPr>
        <w:t>5.</w:t>
      </w:r>
      <w:r w:rsidRPr="008A3CA5">
        <w:rPr>
          <w:rFonts w:ascii="Times New Roman" w:eastAsia="Times New Roman" w:hAnsi="Times New Roman" w:cs="Times New Roman"/>
          <w:b/>
          <w:bCs/>
          <w:sz w:val="24"/>
          <w:szCs w:val="24"/>
          <w:lang w:eastAsia="pl-PL"/>
        </w:rPr>
        <w:t xml:space="preserve">  </w:t>
      </w:r>
      <w:r w:rsidRPr="008A3CA5">
        <w:rPr>
          <w:rFonts w:ascii="Times New Roman" w:eastAsia="Times New Roman" w:hAnsi="Times New Roman" w:cs="Times New Roman"/>
          <w:bCs/>
          <w:sz w:val="24"/>
          <w:szCs w:val="24"/>
          <w:lang w:eastAsia="pl-PL"/>
        </w:rPr>
        <w:t>„Do czego potrzebujemy wody?”</w:t>
      </w:r>
      <w:r w:rsidRPr="008A3CA5">
        <w:rPr>
          <w:rFonts w:ascii="Times New Roman" w:eastAsia="Times New Roman" w:hAnsi="Times New Roman" w:cs="Times New Roman"/>
          <w:b/>
          <w:bCs/>
          <w:sz w:val="24"/>
          <w:szCs w:val="24"/>
          <w:lang w:eastAsia="pl-PL"/>
        </w:rPr>
        <w:t xml:space="preserve"> </w:t>
      </w:r>
      <w:r w:rsidRPr="008A3CA5">
        <w:rPr>
          <w:rFonts w:ascii="Times New Roman" w:eastAsia="Times New Roman" w:hAnsi="Times New Roman" w:cs="Times New Roman"/>
          <w:sz w:val="24"/>
          <w:szCs w:val="24"/>
          <w:lang w:eastAsia="pl-PL"/>
        </w:rPr>
        <w:t>– burza mózgów.</w:t>
      </w:r>
    </w:p>
    <w:p w:rsidR="008A3CA5" w:rsidRPr="008A3CA5" w:rsidRDefault="008A3CA5" w:rsidP="008A3CA5">
      <w:pPr>
        <w:spacing w:after="0" w:line="240" w:lineRule="auto"/>
        <w:jc w:val="both"/>
        <w:rPr>
          <w:rFonts w:ascii="Times New Roman" w:eastAsia="Times New Roman" w:hAnsi="Times New Roman" w:cs="Times New Roman"/>
          <w:sz w:val="24"/>
          <w:szCs w:val="24"/>
          <w:lang w:eastAsia="pl-PL"/>
        </w:rPr>
      </w:pPr>
      <w:r w:rsidRPr="008A3CA5">
        <w:rPr>
          <w:rFonts w:ascii="Times New Roman" w:eastAsia="Times New Roman" w:hAnsi="Times New Roman" w:cs="Times New Roman"/>
          <w:sz w:val="24"/>
          <w:szCs w:val="24"/>
          <w:lang w:eastAsia="pl-PL"/>
        </w:rPr>
        <w:t xml:space="preserve">Wypowiedzi dzieci na dany temat. Określanie ile butelek wody zużywamy w ciągu jednego dnia na różne czynności, np. mycie się, gotowanie, zmywanie naczyń, itd. </w:t>
      </w:r>
    </w:p>
    <w:p w:rsidR="008A3CA5" w:rsidRPr="008A3CA5" w:rsidRDefault="008A3CA5" w:rsidP="008A3CA5">
      <w:pPr>
        <w:spacing w:after="0" w:line="240" w:lineRule="auto"/>
        <w:jc w:val="both"/>
        <w:rPr>
          <w:rFonts w:ascii="Times New Roman" w:eastAsia="Times New Roman" w:hAnsi="Times New Roman" w:cs="Times New Roman"/>
          <w:sz w:val="24"/>
          <w:szCs w:val="24"/>
          <w:lang w:eastAsia="pl-PL"/>
        </w:rPr>
      </w:pPr>
      <w:r w:rsidRPr="008A3CA5">
        <w:rPr>
          <w:rFonts w:ascii="Times New Roman" w:eastAsia="Times New Roman" w:hAnsi="Times New Roman" w:cs="Times New Roman"/>
          <w:sz w:val="24"/>
          <w:szCs w:val="24"/>
          <w:lang w:eastAsia="pl-PL"/>
        </w:rPr>
        <w:t xml:space="preserve">Wyjaśniamy, że każdy z nas w Polsce zużywa średnio 150 litrów wody dziennie, czyli sto półtoralitrowych butelek wody. Do gotowania i picia zużywamy wodę tylko z 3 butelek, a do spłukiwania toalety aż 21. Reszta jest zużywana do codziennej toalety osobistej (7) i kąpieli </w:t>
      </w:r>
      <w:r w:rsidRPr="008A3CA5">
        <w:rPr>
          <w:rFonts w:ascii="Times New Roman" w:eastAsia="Times New Roman" w:hAnsi="Times New Roman" w:cs="Times New Roman"/>
          <w:sz w:val="24"/>
          <w:szCs w:val="24"/>
          <w:lang w:eastAsia="pl-PL"/>
        </w:rPr>
        <w:lastRenderedPageBreak/>
        <w:t>(37), a także prania (17), zmywania naczyń (5), sprzątania (5) i innych rzeczy takich jak np. podlewanie roślin w domu. Oglądanie ilustracji obrazującej nasze codzienne zużycie wody.</w:t>
      </w:r>
    </w:p>
    <w:p w:rsidR="008A3CA5" w:rsidRPr="008A3CA5" w:rsidRDefault="008A3CA5" w:rsidP="008A3CA5">
      <w:pPr>
        <w:spacing w:after="0" w:line="240" w:lineRule="auto"/>
        <w:jc w:val="both"/>
        <w:rPr>
          <w:rFonts w:ascii="Times New Roman" w:eastAsia="Times New Roman" w:hAnsi="Times New Roman" w:cs="Times New Roman"/>
          <w:sz w:val="24"/>
          <w:szCs w:val="24"/>
          <w:lang w:eastAsia="pl-PL"/>
        </w:rPr>
      </w:pPr>
    </w:p>
    <w:p w:rsidR="008A3CA5" w:rsidRPr="008A3CA5" w:rsidRDefault="008A3CA5" w:rsidP="008A3CA5">
      <w:pPr>
        <w:spacing w:after="0" w:line="240" w:lineRule="auto"/>
        <w:jc w:val="both"/>
        <w:rPr>
          <w:rFonts w:ascii="Times New Roman" w:eastAsia="Times New Roman" w:hAnsi="Times New Roman" w:cs="Times New Roman"/>
          <w:sz w:val="24"/>
          <w:szCs w:val="24"/>
          <w:lang w:eastAsia="pl-PL"/>
        </w:rPr>
      </w:pPr>
      <w:r w:rsidRPr="008A3CA5">
        <w:rPr>
          <w:rFonts w:ascii="Times New Roman" w:eastAsia="Times New Roman" w:hAnsi="Times New Roman" w:cs="Times New Roman"/>
          <w:sz w:val="24"/>
          <w:szCs w:val="24"/>
          <w:lang w:eastAsia="pl-PL"/>
        </w:rPr>
        <w:t xml:space="preserve">Zwracamy uwagę na to, że niektóre kraje borykają się z problemem braku wody, np. Ghana w Afryce. </w:t>
      </w:r>
      <w:proofErr w:type="spellStart"/>
      <w:r w:rsidRPr="008A3CA5">
        <w:rPr>
          <w:rFonts w:ascii="Times New Roman" w:eastAsia="Times New Roman" w:hAnsi="Times New Roman" w:cs="Times New Roman"/>
          <w:sz w:val="24"/>
          <w:szCs w:val="24"/>
          <w:lang w:eastAsia="pl-PL"/>
        </w:rPr>
        <w:t>Ghanijczycy</w:t>
      </w:r>
      <w:proofErr w:type="spellEnd"/>
      <w:r w:rsidRPr="008A3CA5">
        <w:rPr>
          <w:rFonts w:ascii="Times New Roman" w:eastAsia="Times New Roman" w:hAnsi="Times New Roman" w:cs="Times New Roman"/>
          <w:sz w:val="24"/>
          <w:szCs w:val="24"/>
          <w:lang w:eastAsia="pl-PL"/>
        </w:rPr>
        <w:t xml:space="preserve"> mieszkają w zwyczajnych domach takich jak my, ale są też tacy, którzy po wodę muszą chodzić do rzeki albo do studni położonej na drugim końcu wsi. Nie zawsze są pewni, że woda będzie – źródła często wysychają. Podkreślenie, ze mamy wielkie szczęście, że mamy swobodny dostęp do wody – musimy ją szanować. (Można pokazać dzieciom kilka zdjęć z krajów gdzie brakuje wody, jak wyglądają studnie, gdzie dzieci pomagają w noszeniu wody).</w:t>
      </w:r>
    </w:p>
    <w:p w:rsidR="008A3CA5" w:rsidRPr="008A3CA5" w:rsidRDefault="008A3CA5" w:rsidP="008A3CA5">
      <w:pPr>
        <w:spacing w:after="0" w:line="240" w:lineRule="auto"/>
        <w:jc w:val="both"/>
        <w:rPr>
          <w:rFonts w:ascii="Times New Roman" w:eastAsia="Times New Roman" w:hAnsi="Times New Roman" w:cs="Times New Roman"/>
          <w:sz w:val="24"/>
          <w:szCs w:val="24"/>
          <w:lang w:eastAsia="pl-PL"/>
        </w:rPr>
      </w:pPr>
    </w:p>
    <w:p w:rsidR="008A3CA5" w:rsidRPr="008A3CA5" w:rsidRDefault="008A3CA5" w:rsidP="008A3CA5">
      <w:pPr>
        <w:spacing w:after="0" w:line="240" w:lineRule="auto"/>
        <w:jc w:val="both"/>
        <w:rPr>
          <w:rFonts w:ascii="Times New Roman" w:eastAsia="Times New Roman" w:hAnsi="Times New Roman" w:cs="Times New Roman"/>
          <w:sz w:val="24"/>
          <w:szCs w:val="24"/>
          <w:lang w:eastAsia="pl-PL"/>
        </w:rPr>
      </w:pPr>
      <w:r w:rsidRPr="008A3CA5">
        <w:rPr>
          <w:rFonts w:ascii="Times New Roman" w:eastAsia="Times New Roman" w:hAnsi="Times New Roman" w:cs="Times New Roman"/>
          <w:sz w:val="24"/>
          <w:szCs w:val="24"/>
          <w:lang w:eastAsia="pl-PL"/>
        </w:rPr>
        <w:t xml:space="preserve">Wspólne zastanawianie się, jak zmienia się życie kiedy brakuje wody. Podawanie pomysłów jak możemy dbać o wodę, jak możemy ją oszczędzać. </w:t>
      </w:r>
    </w:p>
    <w:p w:rsidR="009D04ED" w:rsidRPr="008A3CA5" w:rsidRDefault="009D04ED" w:rsidP="009D04ED">
      <w:pPr>
        <w:pStyle w:val="Default"/>
        <w:rPr>
          <w:rFonts w:ascii="Times New Roman" w:hAnsi="Times New Roman" w:cs="Times New Roman"/>
        </w:rPr>
      </w:pPr>
    </w:p>
    <w:p w:rsidR="009D04ED" w:rsidRPr="008A3CA5" w:rsidRDefault="009D70D1" w:rsidP="009D04ED">
      <w:pPr>
        <w:pStyle w:val="Default"/>
        <w:rPr>
          <w:rFonts w:ascii="Times New Roman" w:hAnsi="Times New Roman" w:cs="Times New Roman"/>
        </w:rPr>
      </w:pPr>
      <w:r>
        <w:rPr>
          <w:rFonts w:ascii="Times New Roman" w:hAnsi="Times New Roman" w:cs="Times New Roman"/>
        </w:rPr>
        <w:t>6. Podsumowanie zajęć.</w:t>
      </w:r>
    </w:p>
    <w:p w:rsidR="009D04ED" w:rsidRPr="008A3CA5" w:rsidRDefault="009D04ED" w:rsidP="009D04ED">
      <w:pPr>
        <w:pStyle w:val="Default"/>
        <w:rPr>
          <w:rFonts w:ascii="Times New Roman" w:hAnsi="Times New Roman" w:cs="Times New Roman"/>
        </w:rPr>
      </w:pPr>
    </w:p>
    <w:p w:rsidR="00ED40C5" w:rsidRDefault="009D04ED" w:rsidP="009D04ED">
      <w:pPr>
        <w:rPr>
          <w:rFonts w:ascii="Times New Roman" w:hAnsi="Times New Roman" w:cs="Times New Roman"/>
          <w:sz w:val="24"/>
          <w:szCs w:val="24"/>
        </w:rPr>
      </w:pPr>
      <w:r w:rsidRPr="008A3CA5">
        <w:rPr>
          <w:rFonts w:ascii="Times New Roman" w:hAnsi="Times New Roman" w:cs="Times New Roman"/>
          <w:sz w:val="24"/>
          <w:szCs w:val="24"/>
        </w:rPr>
        <w:t>Nauczyciel dziękuje dzieciom z</w:t>
      </w:r>
      <w:r w:rsidR="008A3CA5" w:rsidRPr="008A3CA5">
        <w:rPr>
          <w:rFonts w:ascii="Times New Roman" w:hAnsi="Times New Roman" w:cs="Times New Roman"/>
          <w:sz w:val="24"/>
          <w:szCs w:val="24"/>
        </w:rPr>
        <w:t>a wspólna zabawę</w:t>
      </w:r>
      <w:r w:rsidRPr="008A3CA5">
        <w:rPr>
          <w:rFonts w:ascii="Times New Roman" w:hAnsi="Times New Roman" w:cs="Times New Roman"/>
          <w:sz w:val="24"/>
          <w:szCs w:val="24"/>
        </w:rPr>
        <w:t>. Przypomina, aby dbać o środowisko, a odpowiednie śmieci wyrzucać do właściwych pojemników.</w:t>
      </w:r>
    </w:p>
    <w:p w:rsidR="002A6C8F" w:rsidRDefault="002A6C8F" w:rsidP="009D04ED">
      <w:pPr>
        <w:rPr>
          <w:rFonts w:ascii="Times New Roman" w:hAnsi="Times New Roman" w:cs="Times New Roman"/>
          <w:sz w:val="24"/>
          <w:szCs w:val="24"/>
        </w:rPr>
      </w:pPr>
      <w:r>
        <w:rPr>
          <w:rFonts w:ascii="Times New Roman" w:hAnsi="Times New Roman" w:cs="Times New Roman"/>
          <w:sz w:val="24"/>
          <w:szCs w:val="24"/>
        </w:rPr>
        <w:t xml:space="preserve"> </w:t>
      </w:r>
    </w:p>
    <w:p w:rsidR="002A6C8F" w:rsidRDefault="002A6C8F" w:rsidP="009D04ED">
      <w:pPr>
        <w:rPr>
          <w:rFonts w:ascii="Times New Roman" w:hAnsi="Times New Roman" w:cs="Times New Roman"/>
          <w:sz w:val="24"/>
          <w:szCs w:val="24"/>
        </w:rPr>
      </w:pPr>
    </w:p>
    <w:p w:rsidR="002A6C8F" w:rsidRPr="008A3CA5" w:rsidRDefault="002A6C8F" w:rsidP="009D04E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Anna Kowalska</w:t>
      </w:r>
    </w:p>
    <w:sectPr w:rsidR="002A6C8F" w:rsidRPr="008A3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ED"/>
    <w:rsid w:val="002A6C8F"/>
    <w:rsid w:val="006C211C"/>
    <w:rsid w:val="00883CBD"/>
    <w:rsid w:val="008A3CA5"/>
    <w:rsid w:val="009D04ED"/>
    <w:rsid w:val="009D70D1"/>
    <w:rsid w:val="00B65DE2"/>
    <w:rsid w:val="00ED4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00C88-6C8B-4570-B133-4C92E96D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D04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3636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Monia</cp:lastModifiedBy>
  <cp:revision>3</cp:revision>
  <dcterms:created xsi:type="dcterms:W3CDTF">2018-10-04T18:00:00Z</dcterms:created>
  <dcterms:modified xsi:type="dcterms:W3CDTF">2018-10-04T18:04:00Z</dcterms:modified>
</cp:coreProperties>
</file>