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66" w:rsidRPr="000F7BDF" w:rsidRDefault="00713A66" w:rsidP="002A1A74">
      <w:pPr>
        <w:jc w:val="center"/>
        <w:rPr>
          <w:rFonts w:ascii="Arial" w:hAnsi="Arial" w:cs="Arial"/>
          <w:b/>
          <w:sz w:val="24"/>
          <w:szCs w:val="24"/>
        </w:rPr>
      </w:pPr>
      <w:r w:rsidRPr="000F7BD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98BEB69" wp14:editId="07D31C8D">
            <wp:simplePos x="0" y="0"/>
            <wp:positionH relativeFrom="column">
              <wp:posOffset>4307205</wp:posOffset>
            </wp:positionH>
            <wp:positionV relativeFrom="paragraph">
              <wp:posOffset>-414020</wp:posOffset>
            </wp:positionV>
            <wp:extent cx="168529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6836" y="21287"/>
                <wp:lineTo x="21242" y="21287"/>
                <wp:lineTo x="21242" y="2504"/>
                <wp:lineTo x="19777" y="1878"/>
                <wp:lineTo x="6836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BDF">
        <w:rPr>
          <w:rFonts w:ascii="Arial" w:hAnsi="Arial" w:cs="Arial"/>
          <w:b/>
          <w:sz w:val="24"/>
          <w:szCs w:val="24"/>
        </w:rPr>
        <w:t>ZAPROSZENIE do udziału w projekcie</w:t>
      </w:r>
    </w:p>
    <w:p w:rsidR="0080744A" w:rsidRPr="000F7BDF" w:rsidRDefault="0080744A" w:rsidP="0080744A">
      <w:pPr>
        <w:jc w:val="center"/>
        <w:rPr>
          <w:rFonts w:ascii="Arial" w:hAnsi="Arial" w:cs="Arial"/>
          <w:sz w:val="24"/>
          <w:szCs w:val="24"/>
        </w:rPr>
      </w:pPr>
      <w:r w:rsidRPr="000F7BDF">
        <w:rPr>
          <w:rFonts w:ascii="Arial" w:hAnsi="Arial" w:cs="Arial"/>
          <w:b/>
          <w:sz w:val="24"/>
          <w:szCs w:val="24"/>
        </w:rPr>
        <w:t>Stowarzyszenie na rzecz Edukacji Ekologicznej "Dolina Baryczy</w:t>
      </w:r>
      <w:r w:rsidRPr="000F7BDF">
        <w:rPr>
          <w:rFonts w:ascii="Arial" w:hAnsi="Arial" w:cs="Arial"/>
          <w:sz w:val="24"/>
          <w:szCs w:val="24"/>
        </w:rPr>
        <w:t xml:space="preserve">" zaprasza  nauczycieli </w:t>
      </w:r>
      <w:r>
        <w:rPr>
          <w:rFonts w:ascii="Arial" w:hAnsi="Arial" w:cs="Arial"/>
          <w:sz w:val="24"/>
          <w:szCs w:val="24"/>
        </w:rPr>
        <w:t>uczących różnych przedmiotów ( nauczycieli przedszkoli, szkół podstawowych, szkół średnich) i</w:t>
      </w:r>
      <w:r w:rsidRPr="000F7BDF">
        <w:rPr>
          <w:rFonts w:ascii="Arial" w:hAnsi="Arial" w:cs="Arial"/>
          <w:sz w:val="24"/>
          <w:szCs w:val="24"/>
        </w:rPr>
        <w:t xml:space="preserve"> edukatorów oraz tych wszystkich, którzy chcą wspólnie działać na rzecz zapobiegania zmianom klimatu do udziału w projekcie  </w:t>
      </w:r>
    </w:p>
    <w:p w:rsidR="0080744A" w:rsidRPr="0080744A" w:rsidRDefault="0080744A" w:rsidP="0080744A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"</w:t>
      </w:r>
      <w:r w:rsidRPr="000F7BDF">
        <w:rPr>
          <w:rFonts w:ascii="Arial" w:hAnsi="Arial" w:cs="Arial"/>
          <w:b/>
          <w:i/>
          <w:color w:val="0070C0"/>
          <w:sz w:val="24"/>
          <w:szCs w:val="24"/>
        </w:rPr>
        <w:t>Razem dla KLIMATU" - zacznij od siebie czyli  co możemy zrobić, żeby zapobiec zmianom klimatu?</w:t>
      </w:r>
      <w:r w:rsidRPr="000F7BDF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713A66" w:rsidRPr="000F7BDF" w:rsidRDefault="00713A66" w:rsidP="008A19B7">
      <w:pPr>
        <w:spacing w:before="200"/>
        <w:ind w:right="-2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0F7BDF">
        <w:rPr>
          <w:rFonts w:ascii="Arial" w:eastAsia="Times New Roman" w:hAnsi="Arial" w:cs="Arial"/>
          <w:sz w:val="24"/>
          <w:szCs w:val="24"/>
          <w:lang w:bidi="en-US"/>
        </w:rPr>
        <w:t xml:space="preserve">To ważne! RAZEM możemy sporo zrobić. </w:t>
      </w:r>
      <w:r w:rsidRPr="000F7BDF">
        <w:rPr>
          <w:rFonts w:ascii="Arial" w:eastAsia="Times New Roman" w:hAnsi="Arial" w:cs="Arial"/>
          <w:b/>
          <w:sz w:val="24"/>
          <w:szCs w:val="24"/>
          <w:lang w:bidi="en-US"/>
        </w:rPr>
        <w:t>Zacznijmy jednak od siebie</w:t>
      </w:r>
      <w:r w:rsidRPr="000F7BDF">
        <w:rPr>
          <w:rFonts w:ascii="Arial" w:eastAsia="Times New Roman" w:hAnsi="Arial" w:cs="Arial"/>
          <w:sz w:val="24"/>
          <w:szCs w:val="24"/>
          <w:lang w:bidi="en-US"/>
        </w:rPr>
        <w:t>, zadbajmy w Dolinie Baryczy o czyste środowisko, doceńmy lokalne skarby jakimi są przyroda, regionalne produkty i ludzie z entuzjazmem do działania.</w:t>
      </w:r>
      <w:r w:rsidRPr="000F7BDF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r w:rsidRPr="000F7BDF">
        <w:rPr>
          <w:rFonts w:ascii="Arial" w:eastAsia="Times New Roman" w:hAnsi="Arial" w:cs="Arial"/>
          <w:sz w:val="24"/>
          <w:szCs w:val="24"/>
          <w:lang w:bidi="en-US"/>
        </w:rPr>
        <w:t xml:space="preserve">DZIAŁAJMY lokalnie, EDUKUJĄC globalnie! </w:t>
      </w:r>
    </w:p>
    <w:p w:rsidR="00A60E9F" w:rsidRDefault="003C623F" w:rsidP="008A19B7">
      <w:pPr>
        <w:jc w:val="both"/>
        <w:rPr>
          <w:rFonts w:ascii="Arial" w:hAnsi="Arial" w:cs="Arial"/>
          <w:sz w:val="24"/>
          <w:szCs w:val="24"/>
        </w:rPr>
      </w:pPr>
      <w:r w:rsidRPr="000F7BDF">
        <w:rPr>
          <w:rFonts w:ascii="Arial" w:hAnsi="Arial" w:cs="Arial"/>
          <w:sz w:val="24"/>
          <w:szCs w:val="24"/>
        </w:rPr>
        <w:t xml:space="preserve">Zapraszamy Państwa do udziału </w:t>
      </w:r>
      <w:r w:rsidRPr="000F7BDF">
        <w:rPr>
          <w:rFonts w:ascii="Arial" w:hAnsi="Arial" w:cs="Arial"/>
          <w:b/>
          <w:sz w:val="24"/>
          <w:szCs w:val="24"/>
          <w:u w:val="single"/>
        </w:rPr>
        <w:t>w jednym</w:t>
      </w:r>
      <w:r w:rsidRPr="000F7BDF">
        <w:rPr>
          <w:rFonts w:ascii="Arial" w:hAnsi="Arial" w:cs="Arial"/>
          <w:b/>
          <w:sz w:val="24"/>
          <w:szCs w:val="24"/>
        </w:rPr>
        <w:t xml:space="preserve">  </w:t>
      </w:r>
      <w:r w:rsidR="00A60E9F" w:rsidRPr="000F7BDF">
        <w:rPr>
          <w:rFonts w:ascii="Arial" w:hAnsi="Arial" w:cs="Arial"/>
          <w:b/>
          <w:sz w:val="24"/>
          <w:szCs w:val="24"/>
        </w:rPr>
        <w:t>z warsztatów szkoleniowych</w:t>
      </w:r>
      <w:r w:rsidR="00A60E9F" w:rsidRPr="000F7BDF">
        <w:rPr>
          <w:rFonts w:ascii="Arial" w:hAnsi="Arial" w:cs="Arial"/>
          <w:sz w:val="24"/>
          <w:szCs w:val="24"/>
        </w:rPr>
        <w:t>, które odbędą się</w:t>
      </w:r>
      <w:r w:rsidR="00A60E9F" w:rsidRPr="000F7BDF">
        <w:rPr>
          <w:rFonts w:ascii="Arial" w:hAnsi="Arial" w:cs="Arial"/>
          <w:b/>
          <w:sz w:val="24"/>
          <w:szCs w:val="24"/>
        </w:rPr>
        <w:t xml:space="preserve"> </w:t>
      </w:r>
      <w:r w:rsidR="00713A66" w:rsidRPr="000F7BDF">
        <w:rPr>
          <w:rFonts w:ascii="Arial" w:hAnsi="Arial" w:cs="Arial"/>
          <w:sz w:val="24"/>
          <w:szCs w:val="24"/>
        </w:rPr>
        <w:t xml:space="preserve"> </w:t>
      </w:r>
      <w:r w:rsidR="00A60E9F" w:rsidRPr="000F7BDF">
        <w:rPr>
          <w:rFonts w:ascii="Arial" w:hAnsi="Arial" w:cs="Arial"/>
          <w:sz w:val="24"/>
          <w:szCs w:val="24"/>
        </w:rPr>
        <w:t xml:space="preserve">w ośrodkach lub szkołach, zgodnie z </w:t>
      </w:r>
      <w:r w:rsidR="00A60E9F" w:rsidRPr="000F7BDF">
        <w:rPr>
          <w:rFonts w:ascii="Arial" w:hAnsi="Arial" w:cs="Arial"/>
          <w:b/>
          <w:sz w:val="24"/>
          <w:szCs w:val="24"/>
        </w:rPr>
        <w:t>poniższym harmonogramem</w:t>
      </w:r>
      <w:r w:rsidR="00A60E9F" w:rsidRPr="000F7BDF">
        <w:rPr>
          <w:rFonts w:ascii="Arial" w:hAnsi="Arial" w:cs="Arial"/>
          <w:sz w:val="24"/>
          <w:szCs w:val="24"/>
        </w:rPr>
        <w:t>.  Podczas każdego spotkania</w:t>
      </w:r>
      <w:r w:rsidR="00713A66" w:rsidRPr="000F7BDF">
        <w:rPr>
          <w:rFonts w:ascii="Arial" w:hAnsi="Arial" w:cs="Arial"/>
          <w:sz w:val="24"/>
          <w:szCs w:val="24"/>
        </w:rPr>
        <w:t xml:space="preserve"> osoba prowadząca przedstawi obszary tematyczne powiązane z zagrożeniami </w:t>
      </w:r>
      <w:r w:rsidR="00713A66" w:rsidRPr="000F7BDF">
        <w:rPr>
          <w:rFonts w:ascii="Arial" w:hAnsi="Arial" w:cs="Arial"/>
          <w:b/>
          <w:sz w:val="24"/>
          <w:szCs w:val="24"/>
        </w:rPr>
        <w:t>związanymi ze zmianami klimatycznymi</w:t>
      </w:r>
      <w:r w:rsidR="00713A66" w:rsidRPr="000F7BDF">
        <w:rPr>
          <w:rFonts w:ascii="Arial" w:hAnsi="Arial" w:cs="Arial"/>
          <w:sz w:val="24"/>
          <w:szCs w:val="24"/>
        </w:rPr>
        <w:t xml:space="preserve">. Inspiracja będą </w:t>
      </w:r>
      <w:r w:rsidR="00713A66" w:rsidRPr="000F7BDF">
        <w:rPr>
          <w:rFonts w:ascii="Arial" w:hAnsi="Arial" w:cs="Arial"/>
          <w:b/>
          <w:sz w:val="24"/>
          <w:szCs w:val="24"/>
        </w:rPr>
        <w:t>rozwiązania zaproponowane przez gospodarza zajęć</w:t>
      </w:r>
      <w:r w:rsidR="00713A66" w:rsidRPr="000F7BDF">
        <w:rPr>
          <w:rFonts w:ascii="Arial" w:hAnsi="Arial" w:cs="Arial"/>
          <w:sz w:val="24"/>
          <w:szCs w:val="24"/>
        </w:rPr>
        <w:t>. Odbędą się ćwiczenia praktyczne  dotyczące materiałów edukacyjnych i pomocy dydaktycznych w nawiązaniu do nowej podstawy programowej i tematyki klimatycznej.</w:t>
      </w:r>
      <w:r w:rsidR="00A60E9F" w:rsidRPr="000F7BDF">
        <w:rPr>
          <w:rFonts w:ascii="Arial" w:hAnsi="Arial" w:cs="Arial"/>
          <w:sz w:val="24"/>
          <w:szCs w:val="24"/>
        </w:rPr>
        <w:t xml:space="preserve"> W przerwie, uczestnicy będą mieli okazję skosztować </w:t>
      </w:r>
      <w:r w:rsidR="00511706" w:rsidRPr="000F7BDF">
        <w:rPr>
          <w:rFonts w:ascii="Arial" w:hAnsi="Arial" w:cs="Arial"/>
          <w:sz w:val="24"/>
          <w:szCs w:val="24"/>
        </w:rPr>
        <w:t xml:space="preserve"> produktów lokalnych</w:t>
      </w:r>
      <w:r w:rsidR="00A60E9F" w:rsidRPr="000F7BDF">
        <w:rPr>
          <w:rFonts w:ascii="Arial" w:hAnsi="Arial" w:cs="Arial"/>
          <w:sz w:val="24"/>
          <w:szCs w:val="24"/>
        </w:rPr>
        <w:t xml:space="preserve"> z Doliny Baryczy. Efektem projektu będzie </w:t>
      </w:r>
      <w:r w:rsidR="00A60E9F" w:rsidRPr="000F7BDF">
        <w:rPr>
          <w:rFonts w:ascii="Arial" w:hAnsi="Arial" w:cs="Arial"/>
          <w:b/>
          <w:sz w:val="24"/>
          <w:szCs w:val="24"/>
        </w:rPr>
        <w:t>opracowanie materiałów edukacyjnych</w:t>
      </w:r>
      <w:r w:rsidR="00A60E9F" w:rsidRPr="000F7BDF">
        <w:rPr>
          <w:rFonts w:ascii="Arial" w:hAnsi="Arial" w:cs="Arial"/>
          <w:sz w:val="24"/>
          <w:szCs w:val="24"/>
        </w:rPr>
        <w:t xml:space="preserve">, które zostaną zamieszczone na portalu www.edukacja.barycz.pl  </w:t>
      </w:r>
    </w:p>
    <w:p w:rsidR="00954410" w:rsidRPr="00954410" w:rsidRDefault="00954410" w:rsidP="008A19B7">
      <w:pPr>
        <w:jc w:val="both"/>
        <w:rPr>
          <w:rFonts w:ascii="Arial" w:hAnsi="Arial" w:cs="Arial"/>
          <w:sz w:val="24"/>
          <w:szCs w:val="24"/>
        </w:rPr>
      </w:pPr>
      <w:r w:rsidRPr="00954410">
        <w:rPr>
          <w:rFonts w:ascii="Arial" w:hAnsi="Arial" w:cs="Arial"/>
          <w:sz w:val="24"/>
          <w:szCs w:val="24"/>
        </w:rPr>
        <w:t xml:space="preserve">Odbędą się również dwa </w:t>
      </w:r>
      <w:r w:rsidRPr="00954410">
        <w:rPr>
          <w:rFonts w:ascii="Arial" w:hAnsi="Arial" w:cs="Arial"/>
          <w:b/>
          <w:sz w:val="24"/>
          <w:szCs w:val="24"/>
        </w:rPr>
        <w:t>wyjazdy edukacyjno- integracyjne</w:t>
      </w:r>
      <w:r w:rsidRPr="00954410">
        <w:rPr>
          <w:rFonts w:ascii="Arial" w:hAnsi="Arial" w:cs="Arial"/>
          <w:sz w:val="24"/>
          <w:szCs w:val="24"/>
        </w:rPr>
        <w:t xml:space="preserve"> po Dolinie Baryczy i okolicach jako realne przykłady rozwiązań infrastrukturalnych zapobiegającym skutkom zmian klimatu oraz poznanie producentów lokalnych  i ich oferty połączone z degustacją (zapraszamy do udziału w co najmniej w jednym wyjeździe). </w:t>
      </w:r>
    </w:p>
    <w:p w:rsidR="00954410" w:rsidRPr="00954410" w:rsidRDefault="00954410" w:rsidP="00954410">
      <w:pPr>
        <w:rPr>
          <w:rFonts w:ascii="Arial" w:hAnsi="Arial" w:cs="Arial"/>
          <w:sz w:val="24"/>
          <w:szCs w:val="24"/>
        </w:rPr>
      </w:pPr>
      <w:r w:rsidRPr="00954410">
        <w:rPr>
          <w:rFonts w:ascii="Arial" w:hAnsi="Arial" w:cs="Arial"/>
          <w:sz w:val="24"/>
          <w:szCs w:val="24"/>
        </w:rPr>
        <w:t>Terminy i program wycieczek  będą podane w terminie późniejszym.</w:t>
      </w:r>
    </w:p>
    <w:p w:rsidR="00954410" w:rsidRPr="00954410" w:rsidRDefault="00954410" w:rsidP="00954410">
      <w:pPr>
        <w:rPr>
          <w:rFonts w:ascii="Arial" w:hAnsi="Arial" w:cs="Arial"/>
          <w:sz w:val="24"/>
          <w:szCs w:val="24"/>
        </w:rPr>
      </w:pPr>
      <w:r w:rsidRPr="00954410">
        <w:rPr>
          <w:rFonts w:ascii="Arial" w:hAnsi="Arial" w:cs="Arial"/>
          <w:sz w:val="24"/>
          <w:szCs w:val="24"/>
        </w:rPr>
        <w:t>Więcej informacji na stronie: dzialaj.barycz.pl w zakładce projektu.</w:t>
      </w:r>
    </w:p>
    <w:p w:rsidR="00954410" w:rsidRPr="000F7BDF" w:rsidRDefault="00954410" w:rsidP="00A60E9F">
      <w:pPr>
        <w:rPr>
          <w:rFonts w:ascii="Arial" w:hAnsi="Arial" w:cs="Arial"/>
          <w:sz w:val="24"/>
          <w:szCs w:val="24"/>
        </w:rPr>
      </w:pPr>
      <w:r w:rsidRPr="00954410">
        <w:rPr>
          <w:rFonts w:ascii="Arial" w:hAnsi="Arial" w:cs="Arial"/>
          <w:sz w:val="24"/>
          <w:szCs w:val="24"/>
        </w:rPr>
        <w:t xml:space="preserve"> Informacji udziela: Zofia Pietryka, mail: zofiapietryka@op.pl</w:t>
      </w:r>
    </w:p>
    <w:p w:rsidR="002A1A74" w:rsidRPr="000F7BDF" w:rsidRDefault="002A1A74" w:rsidP="00A60E9F">
      <w:pPr>
        <w:rPr>
          <w:rFonts w:ascii="Arial" w:hAnsi="Arial" w:cs="Arial"/>
          <w:sz w:val="24"/>
          <w:szCs w:val="24"/>
        </w:rPr>
      </w:pPr>
      <w:r w:rsidRPr="000F7BDF">
        <w:rPr>
          <w:rFonts w:ascii="Arial" w:hAnsi="Arial" w:cs="Arial"/>
          <w:b/>
          <w:sz w:val="24"/>
          <w:szCs w:val="24"/>
        </w:rPr>
        <w:t>HARMONOGRAM</w:t>
      </w:r>
      <w:r w:rsidRPr="000F7BDF">
        <w:rPr>
          <w:rFonts w:ascii="Arial" w:hAnsi="Arial" w:cs="Arial"/>
          <w:sz w:val="24"/>
          <w:szCs w:val="24"/>
        </w:rPr>
        <w:t xml:space="preserve"> warsztatów szkoleniowych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1564"/>
        <w:gridCol w:w="1395"/>
        <w:gridCol w:w="4254"/>
        <w:gridCol w:w="1658"/>
      </w:tblGrid>
      <w:tr w:rsidR="008D68A5" w:rsidRPr="000F7BDF" w:rsidTr="002A1A74">
        <w:tc>
          <w:tcPr>
            <w:tcW w:w="401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DF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0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Data warsztatów</w:t>
            </w:r>
          </w:p>
        </w:tc>
        <w:tc>
          <w:tcPr>
            <w:tcW w:w="141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4394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Miejsce: ośrodek edukacji pozaszkolnej lub szkoła</w:t>
            </w:r>
          </w:p>
        </w:tc>
        <w:tc>
          <w:tcPr>
            <w:tcW w:w="1667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0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13.11.2018r.</w:t>
            </w:r>
          </w:p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(wtorek)</w:t>
            </w:r>
          </w:p>
        </w:tc>
        <w:tc>
          <w:tcPr>
            <w:tcW w:w="141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 xml:space="preserve">Kreatywny Obiekt </w:t>
            </w:r>
            <w:proofErr w:type="spellStart"/>
            <w:r w:rsidRPr="000F7BDF">
              <w:rPr>
                <w:rFonts w:ascii="Arial" w:hAnsi="Arial" w:cs="Arial"/>
                <w:b/>
                <w:sz w:val="24"/>
                <w:szCs w:val="24"/>
              </w:rPr>
              <w:t>Multifunkcyjny</w:t>
            </w:r>
            <w:proofErr w:type="spellEnd"/>
            <w:r w:rsidRPr="000F7BDF">
              <w:rPr>
                <w:rFonts w:ascii="Arial" w:hAnsi="Arial" w:cs="Arial"/>
                <w:sz w:val="24"/>
                <w:szCs w:val="24"/>
              </w:rPr>
              <w:t xml:space="preserve"> w Miliczu,  ul. Dąbrowskiego 3</w:t>
            </w:r>
          </w:p>
        </w:tc>
        <w:tc>
          <w:tcPr>
            <w:tcW w:w="1667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Milicz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0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16.11.2018</w:t>
            </w:r>
          </w:p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(piątek)</w:t>
            </w:r>
          </w:p>
        </w:tc>
        <w:tc>
          <w:tcPr>
            <w:tcW w:w="141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>Zespół Pałacowo - Parkowy w Żmigrodzie</w:t>
            </w:r>
            <w:r w:rsidRPr="000F7BDF">
              <w:rPr>
                <w:rFonts w:ascii="Arial" w:hAnsi="Arial" w:cs="Arial"/>
                <w:sz w:val="24"/>
                <w:szCs w:val="24"/>
              </w:rPr>
              <w:t>, ul. Parkowa  we współpracy z M.</w:t>
            </w:r>
            <w:r w:rsidR="005A2D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BDF">
              <w:rPr>
                <w:rFonts w:ascii="Arial" w:hAnsi="Arial" w:cs="Arial"/>
                <w:sz w:val="24"/>
                <w:szCs w:val="24"/>
              </w:rPr>
              <w:t xml:space="preserve">Sznajder </w:t>
            </w:r>
            <w:r w:rsidRPr="000F7BDF">
              <w:rPr>
                <w:rFonts w:ascii="Arial" w:hAnsi="Arial" w:cs="Arial"/>
                <w:b/>
                <w:sz w:val="24"/>
                <w:szCs w:val="24"/>
              </w:rPr>
              <w:t>Gospodarstwo Rolne Kiszone Warzywa z Doliny Barycz</w:t>
            </w:r>
            <w:r w:rsidRPr="000F7BD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67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Żmigród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20.11.2018</w:t>
            </w:r>
          </w:p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(wtorek)</w:t>
            </w:r>
          </w:p>
        </w:tc>
        <w:tc>
          <w:tcPr>
            <w:tcW w:w="1418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8D68A5" w:rsidP="00A60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>Szkoła Podstawowa w Przygodziczkach</w:t>
            </w:r>
          </w:p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Przygodziczki; 32</w:t>
            </w:r>
          </w:p>
        </w:tc>
        <w:tc>
          <w:tcPr>
            <w:tcW w:w="1667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Przygodzice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8D68A5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08" w:type="dxa"/>
          </w:tcPr>
          <w:p w:rsidR="008D68A5" w:rsidRPr="000F7BDF" w:rsidRDefault="00511706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21.11.2018r</w:t>
            </w:r>
          </w:p>
          <w:p w:rsidR="00511706" w:rsidRPr="000F7BDF" w:rsidRDefault="00511706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(środa)</w:t>
            </w:r>
          </w:p>
        </w:tc>
        <w:tc>
          <w:tcPr>
            <w:tcW w:w="1418" w:type="dxa"/>
          </w:tcPr>
          <w:p w:rsidR="008D68A5" w:rsidRPr="000F7BDF" w:rsidRDefault="00511706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511706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>Ośrodek Edukacji Ekologicznej</w:t>
            </w:r>
            <w:r w:rsidRPr="000F7BDF">
              <w:rPr>
                <w:rFonts w:ascii="Arial" w:hAnsi="Arial" w:cs="Arial"/>
                <w:sz w:val="24"/>
                <w:szCs w:val="24"/>
              </w:rPr>
              <w:t xml:space="preserve"> działający </w:t>
            </w:r>
            <w:r w:rsidRPr="000F7BDF">
              <w:rPr>
                <w:rFonts w:ascii="Arial" w:hAnsi="Arial" w:cs="Arial"/>
                <w:b/>
                <w:sz w:val="24"/>
                <w:szCs w:val="24"/>
              </w:rPr>
              <w:t>przy Centrum Edukacyjno-Turystyczno-Sportowym w Krośnicach</w:t>
            </w:r>
          </w:p>
          <w:p w:rsidR="00511706" w:rsidRPr="000F7BDF" w:rsidRDefault="00511706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ul. Kwiatowa 4</w:t>
            </w:r>
          </w:p>
        </w:tc>
        <w:tc>
          <w:tcPr>
            <w:tcW w:w="1667" w:type="dxa"/>
          </w:tcPr>
          <w:p w:rsidR="008D68A5" w:rsidRPr="000F7BDF" w:rsidRDefault="00511706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Krośnice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511706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22.11.2018 r (czwartek)</w:t>
            </w:r>
          </w:p>
        </w:tc>
        <w:tc>
          <w:tcPr>
            <w:tcW w:w="1418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2A1A74" w:rsidP="00A60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>Campus Domasławice</w:t>
            </w:r>
          </w:p>
          <w:p w:rsidR="002A1A74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Domasławice 30</w:t>
            </w:r>
          </w:p>
        </w:tc>
        <w:tc>
          <w:tcPr>
            <w:tcW w:w="1667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Twardogóra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08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23.11.2018r</w:t>
            </w:r>
          </w:p>
          <w:p w:rsidR="002A1A74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(piątek)</w:t>
            </w:r>
          </w:p>
        </w:tc>
        <w:tc>
          <w:tcPr>
            <w:tcW w:w="1418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>Stacja Ornitologiczna Uniwersytetu Wrocławskiego</w:t>
            </w:r>
            <w:r w:rsidRPr="000F7BDF">
              <w:rPr>
                <w:rFonts w:ascii="Arial" w:hAnsi="Arial" w:cs="Arial"/>
                <w:sz w:val="24"/>
                <w:szCs w:val="24"/>
              </w:rPr>
              <w:t>, Ruda Milicka 12</w:t>
            </w:r>
          </w:p>
        </w:tc>
        <w:tc>
          <w:tcPr>
            <w:tcW w:w="1667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Milicz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08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27.11.2018r</w:t>
            </w:r>
          </w:p>
          <w:p w:rsidR="002A1A74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(wtorek)</w:t>
            </w:r>
          </w:p>
        </w:tc>
        <w:tc>
          <w:tcPr>
            <w:tcW w:w="1418" w:type="dxa"/>
          </w:tcPr>
          <w:p w:rsidR="008D68A5" w:rsidRPr="000F7BDF" w:rsidRDefault="002A1A74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BE0818" w:rsidP="00A60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 xml:space="preserve">Centrum </w:t>
            </w:r>
            <w:r w:rsidR="002A1A74" w:rsidRPr="000F7BDF">
              <w:rPr>
                <w:rFonts w:ascii="Arial" w:hAnsi="Arial" w:cs="Arial"/>
                <w:b/>
                <w:sz w:val="24"/>
                <w:szCs w:val="24"/>
              </w:rPr>
              <w:t xml:space="preserve">Edukacji Ekologicznej przy </w:t>
            </w:r>
            <w:r w:rsidRPr="000F7BDF">
              <w:rPr>
                <w:rFonts w:ascii="Arial" w:hAnsi="Arial" w:cs="Arial"/>
                <w:b/>
                <w:sz w:val="24"/>
                <w:szCs w:val="24"/>
              </w:rPr>
              <w:t>Powiatowym Centrum Edukacyjnym i Psychologiczno-Pedagogicznym</w:t>
            </w:r>
            <w:r w:rsidR="002A1A74" w:rsidRPr="000F7BDF">
              <w:rPr>
                <w:rFonts w:ascii="Arial" w:hAnsi="Arial" w:cs="Arial"/>
                <w:b/>
                <w:sz w:val="24"/>
                <w:szCs w:val="24"/>
              </w:rPr>
              <w:t xml:space="preserve"> w Miliczu</w:t>
            </w:r>
          </w:p>
          <w:p w:rsidR="00BE0818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ul Trzebnicka 4B</w:t>
            </w:r>
          </w:p>
        </w:tc>
        <w:tc>
          <w:tcPr>
            <w:tcW w:w="1667" w:type="dxa"/>
          </w:tcPr>
          <w:p w:rsidR="008D68A5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Milicz</w:t>
            </w:r>
          </w:p>
        </w:tc>
      </w:tr>
      <w:tr w:rsidR="008D68A5" w:rsidRPr="000F7BDF" w:rsidTr="002A1A74">
        <w:tc>
          <w:tcPr>
            <w:tcW w:w="401" w:type="dxa"/>
          </w:tcPr>
          <w:p w:rsidR="008D68A5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08" w:type="dxa"/>
          </w:tcPr>
          <w:p w:rsidR="008D68A5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29.11.2018r</w:t>
            </w:r>
          </w:p>
          <w:p w:rsidR="00BE0818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(czwartek)</w:t>
            </w:r>
          </w:p>
        </w:tc>
        <w:tc>
          <w:tcPr>
            <w:tcW w:w="1418" w:type="dxa"/>
          </w:tcPr>
          <w:p w:rsidR="008D68A5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15.30-18.00</w:t>
            </w:r>
          </w:p>
        </w:tc>
        <w:tc>
          <w:tcPr>
            <w:tcW w:w="4394" w:type="dxa"/>
          </w:tcPr>
          <w:p w:rsidR="008D68A5" w:rsidRPr="000F7BDF" w:rsidRDefault="00BE0818" w:rsidP="00A60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BDF">
              <w:rPr>
                <w:rFonts w:ascii="Arial" w:hAnsi="Arial" w:cs="Arial"/>
                <w:b/>
                <w:sz w:val="24"/>
                <w:szCs w:val="24"/>
              </w:rPr>
              <w:t xml:space="preserve">Zespół Szkół w Odolanowie </w:t>
            </w:r>
          </w:p>
          <w:p w:rsidR="00BE0818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 xml:space="preserve"> ul. Aleja Jana Pawła II 1</w:t>
            </w:r>
          </w:p>
        </w:tc>
        <w:tc>
          <w:tcPr>
            <w:tcW w:w="1667" w:type="dxa"/>
          </w:tcPr>
          <w:p w:rsidR="008D68A5" w:rsidRPr="000F7BDF" w:rsidRDefault="00BE0818" w:rsidP="00A60E9F">
            <w:pPr>
              <w:rPr>
                <w:rFonts w:ascii="Arial" w:hAnsi="Arial" w:cs="Arial"/>
                <w:sz w:val="24"/>
                <w:szCs w:val="24"/>
              </w:rPr>
            </w:pPr>
            <w:r w:rsidRPr="000F7BDF">
              <w:rPr>
                <w:rFonts w:ascii="Arial" w:hAnsi="Arial" w:cs="Arial"/>
                <w:sz w:val="24"/>
                <w:szCs w:val="24"/>
              </w:rPr>
              <w:t>Odolanów</w:t>
            </w:r>
          </w:p>
        </w:tc>
      </w:tr>
    </w:tbl>
    <w:p w:rsidR="00713A66" w:rsidRPr="000F7BDF" w:rsidRDefault="00713A66" w:rsidP="00713A66">
      <w:pPr>
        <w:rPr>
          <w:rFonts w:ascii="Arial" w:hAnsi="Arial" w:cs="Arial"/>
          <w:sz w:val="24"/>
          <w:szCs w:val="24"/>
        </w:rPr>
      </w:pPr>
    </w:p>
    <w:p w:rsidR="00713A66" w:rsidRPr="000F7BDF" w:rsidRDefault="00713A66" w:rsidP="00713A66">
      <w:pPr>
        <w:rPr>
          <w:rFonts w:ascii="Arial" w:hAnsi="Arial" w:cs="Arial"/>
          <w:sz w:val="24"/>
          <w:szCs w:val="24"/>
        </w:rPr>
      </w:pPr>
      <w:r w:rsidRPr="000F7BDF">
        <w:rPr>
          <w:rFonts w:ascii="Arial" w:hAnsi="Arial" w:cs="Arial"/>
          <w:b/>
          <w:sz w:val="24"/>
          <w:szCs w:val="24"/>
        </w:rPr>
        <w:t>UWAGA!</w:t>
      </w:r>
      <w:r w:rsidRPr="000F7BDF">
        <w:rPr>
          <w:rFonts w:ascii="Arial" w:hAnsi="Arial" w:cs="Arial"/>
          <w:b/>
          <w:sz w:val="24"/>
          <w:szCs w:val="24"/>
        </w:rPr>
        <w:br/>
      </w:r>
      <w:r w:rsidRPr="000F7BDF">
        <w:rPr>
          <w:rFonts w:ascii="Arial" w:hAnsi="Arial" w:cs="Arial"/>
          <w:sz w:val="24"/>
          <w:szCs w:val="24"/>
        </w:rPr>
        <w:t>Jeżeli jest Pani/Pan zainteresowany udziałem</w:t>
      </w:r>
      <w:r w:rsidR="000F7BDF" w:rsidRPr="000F7BDF">
        <w:rPr>
          <w:rFonts w:ascii="Arial" w:hAnsi="Arial" w:cs="Arial"/>
          <w:sz w:val="24"/>
          <w:szCs w:val="24"/>
        </w:rPr>
        <w:t xml:space="preserve"> w projekcie proszę </w:t>
      </w:r>
      <w:r w:rsidR="00166528">
        <w:rPr>
          <w:rFonts w:ascii="Arial" w:hAnsi="Arial" w:cs="Arial"/>
          <w:sz w:val="24"/>
          <w:szCs w:val="24"/>
        </w:rPr>
        <w:t xml:space="preserve">w terminie do 29.10.2018 r </w:t>
      </w:r>
      <w:r w:rsidR="000F7BDF" w:rsidRPr="000F7BDF">
        <w:rPr>
          <w:rFonts w:ascii="Arial" w:hAnsi="Arial" w:cs="Arial"/>
          <w:sz w:val="24"/>
          <w:szCs w:val="24"/>
        </w:rPr>
        <w:t>o zadeklarowanie</w:t>
      </w:r>
      <w:r w:rsidRPr="000F7BDF">
        <w:rPr>
          <w:rFonts w:ascii="Arial" w:hAnsi="Arial" w:cs="Arial"/>
          <w:sz w:val="24"/>
          <w:szCs w:val="24"/>
        </w:rPr>
        <w:t xml:space="preserve"> udziału </w:t>
      </w:r>
      <w:r w:rsidR="00954410">
        <w:rPr>
          <w:rFonts w:ascii="Arial" w:hAnsi="Arial" w:cs="Arial"/>
          <w:sz w:val="24"/>
          <w:szCs w:val="24"/>
          <w:u w:val="single"/>
        </w:rPr>
        <w:t xml:space="preserve">w jednym warsztacie szkoleniowym </w:t>
      </w:r>
      <w:r w:rsidR="00954410">
        <w:rPr>
          <w:rFonts w:ascii="Arial" w:hAnsi="Arial" w:cs="Arial"/>
          <w:sz w:val="24"/>
          <w:szCs w:val="24"/>
        </w:rPr>
        <w:t xml:space="preserve"> zapro</w:t>
      </w:r>
      <w:r w:rsidR="00166528">
        <w:rPr>
          <w:rFonts w:ascii="Arial" w:hAnsi="Arial" w:cs="Arial"/>
          <w:sz w:val="24"/>
          <w:szCs w:val="24"/>
        </w:rPr>
        <w:t>ponowanym w harmonogramie</w:t>
      </w:r>
      <w:bookmarkStart w:id="0" w:name="_GoBack"/>
      <w:bookmarkEnd w:id="0"/>
      <w:r w:rsidR="00954410">
        <w:rPr>
          <w:rFonts w:ascii="Arial" w:hAnsi="Arial" w:cs="Arial"/>
          <w:sz w:val="24"/>
          <w:szCs w:val="24"/>
        </w:rPr>
        <w:t xml:space="preserve"> </w:t>
      </w:r>
      <w:r w:rsidRPr="000F7BDF">
        <w:rPr>
          <w:rFonts w:ascii="Arial" w:hAnsi="Arial" w:cs="Arial"/>
          <w:sz w:val="24"/>
          <w:szCs w:val="24"/>
        </w:rPr>
        <w:t xml:space="preserve">na mail </w:t>
      </w:r>
      <w:hyperlink r:id="rId7" w:history="1">
        <w:r w:rsidRPr="000F7BDF">
          <w:rPr>
            <w:rStyle w:val="Hipercze"/>
            <w:rFonts w:ascii="Arial" w:hAnsi="Arial" w:cs="Arial"/>
            <w:sz w:val="24"/>
            <w:szCs w:val="24"/>
          </w:rPr>
          <w:t>zofiapietryka@op.pl</w:t>
        </w:r>
      </w:hyperlink>
      <w:r w:rsidRPr="000F7BDF">
        <w:rPr>
          <w:rFonts w:ascii="Arial" w:hAnsi="Arial" w:cs="Arial"/>
          <w:sz w:val="24"/>
          <w:szCs w:val="24"/>
        </w:rPr>
        <w:t xml:space="preserve"> (karta zgłoszenia w załączeniu)</w:t>
      </w:r>
    </w:p>
    <w:p w:rsidR="00713A66" w:rsidRPr="000F7BDF" w:rsidRDefault="00713A66" w:rsidP="00713A66">
      <w:pPr>
        <w:rPr>
          <w:rFonts w:ascii="Arial" w:hAnsi="Arial" w:cs="Arial"/>
          <w:sz w:val="24"/>
          <w:szCs w:val="24"/>
        </w:rPr>
      </w:pPr>
    </w:p>
    <w:p w:rsidR="00AC6B8E" w:rsidRDefault="00713A66" w:rsidP="00713A66">
      <w:pPr>
        <w:jc w:val="center"/>
      </w:pPr>
      <w:r w:rsidRPr="00BC7DC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BB20B5E" wp14:editId="286B0445">
            <wp:extent cx="4657725" cy="159292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56" cy="159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629F"/>
    <w:multiLevelType w:val="hybridMultilevel"/>
    <w:tmpl w:val="A49206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6"/>
    <w:rsid w:val="000F7BDF"/>
    <w:rsid w:val="00166528"/>
    <w:rsid w:val="00246F50"/>
    <w:rsid w:val="002A1A74"/>
    <w:rsid w:val="003C623F"/>
    <w:rsid w:val="00511706"/>
    <w:rsid w:val="005A2D98"/>
    <w:rsid w:val="00713A66"/>
    <w:rsid w:val="0080744A"/>
    <w:rsid w:val="008A19B7"/>
    <w:rsid w:val="008D68A5"/>
    <w:rsid w:val="00954410"/>
    <w:rsid w:val="00A60E9F"/>
    <w:rsid w:val="00AC6B8E"/>
    <w:rsid w:val="00B17190"/>
    <w:rsid w:val="00BE0818"/>
    <w:rsid w:val="00F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A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A6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zofiapietryk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2018-10-11T18:45:00Z</dcterms:created>
  <dcterms:modified xsi:type="dcterms:W3CDTF">2018-10-12T12:38:00Z</dcterms:modified>
</cp:coreProperties>
</file>