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12A" w:rsidRDefault="004B012A" w:rsidP="004B012A">
      <w:pPr>
        <w:spacing w:after="0"/>
        <w:rPr>
          <w:rFonts w:ascii="Times New Roman" w:hAnsi="Times New Roman"/>
          <w:sz w:val="24"/>
          <w:szCs w:val="24"/>
        </w:rPr>
      </w:pPr>
      <w:r>
        <w:rPr>
          <w:rFonts w:ascii="Times New Roman" w:hAnsi="Times New Roman"/>
          <w:sz w:val="24"/>
          <w:szCs w:val="24"/>
        </w:rPr>
        <w:t xml:space="preserve">                                        </w:t>
      </w:r>
    </w:p>
    <w:p w:rsidR="004B012A" w:rsidRDefault="004B012A" w:rsidP="004B012A">
      <w:pPr>
        <w:jc w:val="center"/>
        <w:rPr>
          <w:rFonts w:ascii="Times New Roman" w:hAnsi="Times New Roman"/>
          <w:b/>
          <w:sz w:val="40"/>
          <w:szCs w:val="40"/>
        </w:rPr>
      </w:pPr>
      <w:r>
        <w:rPr>
          <w:rFonts w:ascii="Times New Roman" w:hAnsi="Times New Roman"/>
          <w:b/>
          <w:sz w:val="40"/>
          <w:szCs w:val="40"/>
        </w:rPr>
        <w:t>Historie zapisane w drzewach</w:t>
      </w:r>
    </w:p>
    <w:p w:rsidR="004B012A" w:rsidRDefault="004B012A" w:rsidP="004B012A">
      <w:pPr>
        <w:spacing w:after="0" w:line="240" w:lineRule="auto"/>
        <w:rPr>
          <w:rFonts w:ascii="Times New Roman" w:hAnsi="Times New Roman"/>
          <w:b/>
        </w:rPr>
      </w:pPr>
      <w:r>
        <w:rPr>
          <w:rFonts w:ascii="Times New Roman" w:hAnsi="Times New Roman"/>
          <w:b/>
        </w:rPr>
        <w:t>Autorka: Alina Rodziewicz</w:t>
      </w:r>
    </w:p>
    <w:p w:rsidR="004B012A" w:rsidRDefault="004B012A" w:rsidP="004B012A">
      <w:pPr>
        <w:spacing w:after="0" w:line="240" w:lineRule="auto"/>
        <w:rPr>
          <w:rFonts w:ascii="Times New Roman" w:hAnsi="Times New Roman"/>
          <w:b/>
        </w:rPr>
      </w:pPr>
    </w:p>
    <w:p w:rsidR="004B012A" w:rsidRDefault="004B012A" w:rsidP="004B012A">
      <w:pPr>
        <w:spacing w:after="0"/>
        <w:rPr>
          <w:b/>
        </w:rPr>
      </w:pPr>
      <w:r>
        <w:rPr>
          <w:rFonts w:ascii="Times New Roman" w:hAnsi="Times New Roman"/>
          <w:b/>
        </w:rPr>
        <w:t>Cele</w:t>
      </w:r>
      <w:r>
        <w:rPr>
          <w:b/>
        </w:rPr>
        <w:t>:</w:t>
      </w:r>
    </w:p>
    <w:p w:rsidR="004B012A" w:rsidRDefault="004B012A" w:rsidP="004B012A">
      <w:pPr>
        <w:spacing w:after="0"/>
        <w:rPr>
          <w:rFonts w:ascii="Times New Roman" w:hAnsi="Times New Roman"/>
        </w:rPr>
      </w:pPr>
      <w:r>
        <w:rPr>
          <w:rFonts w:ascii="Times New Roman" w:hAnsi="Times New Roman"/>
        </w:rPr>
        <w:t>Uczeń:</w:t>
      </w:r>
    </w:p>
    <w:p w:rsidR="004B012A" w:rsidRDefault="004B012A" w:rsidP="004B012A">
      <w:pPr>
        <w:spacing w:after="0"/>
        <w:rPr>
          <w:b/>
        </w:rPr>
      </w:pPr>
      <w:r>
        <w:rPr>
          <w:rFonts w:ascii="Times New Roman" w:hAnsi="Times New Roman"/>
        </w:rPr>
        <w:t>– wie, co to są słoje przyrostu rocznego,</w:t>
      </w:r>
    </w:p>
    <w:p w:rsidR="004B012A" w:rsidRDefault="004B012A" w:rsidP="004B012A">
      <w:pPr>
        <w:spacing w:after="0"/>
        <w:jc w:val="both"/>
        <w:rPr>
          <w:rFonts w:ascii="Times New Roman" w:hAnsi="Times New Roman"/>
        </w:rPr>
      </w:pPr>
      <w:r>
        <w:rPr>
          <w:rFonts w:ascii="Times New Roman" w:hAnsi="Times New Roman"/>
        </w:rPr>
        <w:t>– potrafi określić wiek drzewa i warunki jego wzrostu na podstawie słojów przyrostu rocznego,</w:t>
      </w:r>
    </w:p>
    <w:p w:rsidR="004B012A" w:rsidRDefault="004B012A" w:rsidP="004B012A">
      <w:pPr>
        <w:spacing w:after="0"/>
        <w:ind w:left="142" w:hanging="142"/>
        <w:jc w:val="both"/>
        <w:rPr>
          <w:rFonts w:ascii="Times New Roman" w:hAnsi="Times New Roman"/>
        </w:rPr>
      </w:pPr>
      <w:r>
        <w:rPr>
          <w:rFonts w:ascii="Times New Roman" w:hAnsi="Times New Roman"/>
        </w:rPr>
        <w:t>– potrafi wyjaśnić, na czym polega technika określania wieku drzew przez pobieranie i badanie próbek drzewa (wywiertów).</w:t>
      </w:r>
    </w:p>
    <w:p w:rsidR="004B012A" w:rsidRDefault="004B012A" w:rsidP="004B012A">
      <w:pPr>
        <w:spacing w:after="0" w:line="240" w:lineRule="auto"/>
        <w:rPr>
          <w:rFonts w:ascii="Times New Roman" w:hAnsi="Times New Roman"/>
          <w:b/>
        </w:rPr>
      </w:pPr>
    </w:p>
    <w:p w:rsidR="004B012A" w:rsidRDefault="004B012A" w:rsidP="004B012A">
      <w:pPr>
        <w:spacing w:after="0" w:line="240" w:lineRule="auto"/>
        <w:rPr>
          <w:rFonts w:ascii="Times New Roman" w:hAnsi="Times New Roman"/>
          <w:sz w:val="20"/>
          <w:szCs w:val="20"/>
        </w:rPr>
      </w:pPr>
      <w:r>
        <w:rPr>
          <w:rFonts w:ascii="Times New Roman" w:hAnsi="Times New Roman"/>
          <w:b/>
        </w:rPr>
        <w:t>Poziom nauczania:</w:t>
      </w:r>
      <w:r>
        <w:rPr>
          <w:rFonts w:ascii="Times New Roman" w:hAnsi="Times New Roman"/>
          <w:b/>
        </w:rPr>
        <w:br/>
      </w:r>
      <w:r>
        <w:rPr>
          <w:rFonts w:ascii="Times New Roman" w:hAnsi="Times New Roman"/>
          <w:sz w:val="20"/>
          <w:szCs w:val="20"/>
        </w:rPr>
        <w:t>szkoła podstawowa (klasy V-VI), gimnazjum</w:t>
      </w:r>
    </w:p>
    <w:p w:rsidR="004B012A" w:rsidRDefault="004B012A" w:rsidP="004B012A">
      <w:pPr>
        <w:spacing w:after="0" w:line="240" w:lineRule="auto"/>
        <w:rPr>
          <w:rFonts w:ascii="Times New Roman" w:hAnsi="Times New Roman"/>
          <w:sz w:val="20"/>
          <w:szCs w:val="20"/>
        </w:rPr>
      </w:pPr>
    </w:p>
    <w:p w:rsidR="004B012A" w:rsidRDefault="004B012A" w:rsidP="004B012A">
      <w:pPr>
        <w:spacing w:after="0" w:line="240" w:lineRule="auto"/>
        <w:rPr>
          <w:rFonts w:ascii="Times New Roman" w:hAnsi="Times New Roman"/>
          <w:b/>
        </w:rPr>
      </w:pPr>
      <w:r>
        <w:rPr>
          <w:rFonts w:ascii="Times New Roman" w:hAnsi="Times New Roman"/>
          <w:b/>
        </w:rPr>
        <w:t>Przedmioty:</w:t>
      </w:r>
    </w:p>
    <w:p w:rsidR="004B012A" w:rsidRDefault="004B012A" w:rsidP="004B012A">
      <w:pPr>
        <w:spacing w:after="0" w:line="240" w:lineRule="auto"/>
        <w:rPr>
          <w:rFonts w:ascii="Times New Roman" w:hAnsi="Times New Roman"/>
          <w:sz w:val="20"/>
          <w:szCs w:val="20"/>
        </w:rPr>
      </w:pPr>
      <w:r>
        <w:rPr>
          <w:rFonts w:ascii="Times New Roman" w:hAnsi="Times New Roman"/>
          <w:sz w:val="20"/>
          <w:szCs w:val="20"/>
        </w:rPr>
        <w:t>przyroda, biologia, matematyka</w:t>
      </w:r>
    </w:p>
    <w:p w:rsidR="004B012A" w:rsidRDefault="004B012A" w:rsidP="004B012A">
      <w:pPr>
        <w:spacing w:after="0" w:line="240" w:lineRule="auto"/>
        <w:rPr>
          <w:rFonts w:ascii="Times New Roman" w:hAnsi="Times New Roman"/>
          <w:sz w:val="20"/>
          <w:szCs w:val="20"/>
        </w:rPr>
      </w:pPr>
    </w:p>
    <w:p w:rsidR="004B012A" w:rsidRDefault="004B012A" w:rsidP="004B012A">
      <w:pPr>
        <w:spacing w:after="0" w:line="240" w:lineRule="auto"/>
        <w:rPr>
          <w:rFonts w:ascii="Times New Roman" w:hAnsi="Times New Roman"/>
          <w:sz w:val="20"/>
          <w:szCs w:val="20"/>
        </w:rPr>
      </w:pPr>
      <w:r>
        <w:rPr>
          <w:rFonts w:ascii="Times New Roman" w:hAnsi="Times New Roman"/>
          <w:b/>
        </w:rPr>
        <w:t>Metody:</w:t>
      </w:r>
      <w:r>
        <w:rPr>
          <w:rFonts w:ascii="Times New Roman" w:hAnsi="Times New Roman"/>
          <w:b/>
        </w:rPr>
        <w:br/>
      </w:r>
      <w:r>
        <w:rPr>
          <w:rFonts w:ascii="Times New Roman" w:hAnsi="Times New Roman"/>
          <w:sz w:val="20"/>
          <w:szCs w:val="20"/>
        </w:rPr>
        <w:t>obserwacja bezpośrednia okazów naturalnych, gry i zabawy dydaktyczne, elementy wykładu</w:t>
      </w:r>
    </w:p>
    <w:p w:rsidR="004B012A" w:rsidRDefault="004B012A" w:rsidP="004B012A">
      <w:pPr>
        <w:ind w:right="-426"/>
        <w:rPr>
          <w:rFonts w:ascii="Times New Roman" w:hAnsi="Times New Roman"/>
        </w:rPr>
      </w:pPr>
      <w:r>
        <w:rPr>
          <w:rFonts w:ascii="Times New Roman" w:hAnsi="Times New Roman"/>
          <w:sz w:val="20"/>
          <w:szCs w:val="20"/>
        </w:rPr>
        <w:br/>
      </w:r>
      <w:r>
        <w:rPr>
          <w:rFonts w:ascii="Times New Roman" w:hAnsi="Times New Roman"/>
          <w:b/>
        </w:rPr>
        <w:t>Formy pracy:</w:t>
      </w:r>
      <w:r>
        <w:rPr>
          <w:rFonts w:ascii="Times New Roman" w:hAnsi="Times New Roman"/>
          <w:b/>
        </w:rPr>
        <w:br/>
      </w:r>
      <w:r>
        <w:rPr>
          <w:rFonts w:ascii="Times New Roman" w:hAnsi="Times New Roman"/>
          <w:sz w:val="20"/>
          <w:szCs w:val="20"/>
        </w:rPr>
        <w:t>zespołowa, w parach</w:t>
      </w:r>
    </w:p>
    <w:p w:rsidR="004B012A" w:rsidRDefault="004B012A" w:rsidP="004B012A">
      <w:pPr>
        <w:spacing w:after="0"/>
        <w:ind w:left="142" w:hanging="142"/>
        <w:jc w:val="both"/>
        <w:rPr>
          <w:rFonts w:ascii="Times New Roman" w:hAnsi="Times New Roman"/>
        </w:rPr>
      </w:pPr>
    </w:p>
    <w:p w:rsidR="004B012A" w:rsidRDefault="004B012A" w:rsidP="004B012A">
      <w:pPr>
        <w:spacing w:after="0"/>
        <w:rPr>
          <w:rFonts w:ascii="Times New Roman" w:hAnsi="Times New Roman"/>
          <w:b/>
        </w:rPr>
      </w:pPr>
      <w:r>
        <w:rPr>
          <w:rFonts w:ascii="Times New Roman" w:hAnsi="Times New Roman"/>
          <w:b/>
        </w:rPr>
        <w:t>Materiały:</w:t>
      </w:r>
    </w:p>
    <w:p w:rsidR="004B012A" w:rsidRDefault="004B012A" w:rsidP="004B012A">
      <w:pPr>
        <w:rPr>
          <w:rFonts w:ascii="Times New Roman" w:hAnsi="Times New Roman"/>
          <w:b/>
        </w:rPr>
      </w:pPr>
      <w:r>
        <w:rPr>
          <w:rFonts w:ascii="Times New Roman" w:hAnsi="Times New Roman"/>
        </w:rPr>
        <w:t>arkusze ucznia nr 1, 2, arkusz nauczyciela, ołówki, nożyczki, krążki z przekrojami poprzecznymi drzew, słomka do napojów.</w:t>
      </w:r>
    </w:p>
    <w:p w:rsidR="004B012A" w:rsidRDefault="004B012A" w:rsidP="004B012A">
      <w:pPr>
        <w:spacing w:after="0"/>
        <w:rPr>
          <w:rFonts w:ascii="Times New Roman" w:hAnsi="Times New Roman"/>
          <w:b/>
        </w:rPr>
      </w:pPr>
      <w:r>
        <w:rPr>
          <w:rFonts w:ascii="Times New Roman" w:hAnsi="Times New Roman"/>
          <w:b/>
        </w:rPr>
        <w:t>Miejsce realizacji zajęć:</w:t>
      </w:r>
    </w:p>
    <w:p w:rsidR="004B012A" w:rsidRDefault="004B012A" w:rsidP="004B012A">
      <w:pPr>
        <w:rPr>
          <w:rFonts w:ascii="Times New Roman" w:hAnsi="Times New Roman"/>
          <w:b/>
        </w:rPr>
      </w:pPr>
      <w:r>
        <w:rPr>
          <w:rFonts w:ascii="Times New Roman" w:hAnsi="Times New Roman"/>
        </w:rPr>
        <w:t>sala, teren</w:t>
      </w:r>
    </w:p>
    <w:p w:rsidR="004B012A" w:rsidRDefault="004B012A" w:rsidP="004B012A">
      <w:pPr>
        <w:spacing w:after="0"/>
        <w:jc w:val="both"/>
        <w:rPr>
          <w:rFonts w:ascii="Times New Roman" w:hAnsi="Times New Roman"/>
        </w:rPr>
      </w:pPr>
      <w:r>
        <w:rPr>
          <w:rFonts w:ascii="Times New Roman" w:hAnsi="Times New Roman"/>
          <w:b/>
        </w:rPr>
        <w:t>Czas trwania</w:t>
      </w:r>
      <w:r>
        <w:rPr>
          <w:rFonts w:ascii="Times New Roman" w:hAnsi="Times New Roman"/>
        </w:rPr>
        <w:t>: 1 godz.</w:t>
      </w:r>
    </w:p>
    <w:p w:rsidR="004B012A" w:rsidRDefault="004B012A" w:rsidP="004B012A">
      <w:pPr>
        <w:rPr>
          <w:rFonts w:ascii="Times New Roman" w:hAnsi="Times New Roman"/>
          <w:b/>
        </w:rPr>
      </w:pPr>
      <w:r>
        <w:rPr>
          <w:rFonts w:ascii="Times New Roman" w:hAnsi="Times New Roman"/>
          <w:b/>
        </w:rPr>
        <w:t>Przygotowania wstępne</w:t>
      </w:r>
    </w:p>
    <w:p w:rsidR="004B012A" w:rsidRDefault="004B012A" w:rsidP="004B012A">
      <w:pPr>
        <w:spacing w:after="0" w:line="240" w:lineRule="auto"/>
        <w:jc w:val="both"/>
        <w:rPr>
          <w:rFonts w:ascii="Times New Roman" w:hAnsi="Times New Roman"/>
        </w:rPr>
      </w:pPr>
      <w:r>
        <w:rPr>
          <w:rFonts w:ascii="Times New Roman" w:hAnsi="Times New Roman"/>
        </w:rPr>
        <w:t>Należy:</w:t>
      </w:r>
    </w:p>
    <w:p w:rsidR="004B012A" w:rsidRDefault="004B012A" w:rsidP="004B012A">
      <w:pPr>
        <w:numPr>
          <w:ilvl w:val="0"/>
          <w:numId w:val="3"/>
        </w:numPr>
        <w:spacing w:after="0" w:line="240" w:lineRule="auto"/>
        <w:contextualSpacing/>
        <w:rPr>
          <w:rFonts w:ascii="Times New Roman" w:hAnsi="Times New Roman"/>
          <w:b/>
          <w:i/>
          <w:color w:val="FF0000"/>
        </w:rPr>
      </w:pPr>
      <w:r>
        <w:rPr>
          <w:rFonts w:ascii="Times New Roman" w:hAnsi="Times New Roman"/>
        </w:rPr>
        <w:t>skopiować arkusze ucznia nr 1 i 2.</w:t>
      </w:r>
    </w:p>
    <w:p w:rsidR="004B012A" w:rsidRDefault="004B012A" w:rsidP="004B012A">
      <w:pPr>
        <w:tabs>
          <w:tab w:val="left" w:pos="3900"/>
        </w:tabs>
        <w:rPr>
          <w:rFonts w:ascii="Times New Roman" w:hAnsi="Times New Roman"/>
        </w:rPr>
      </w:pPr>
      <w:r>
        <w:rPr>
          <w:rFonts w:ascii="Times New Roman" w:hAnsi="Times New Roman"/>
        </w:rPr>
        <w:tab/>
      </w:r>
    </w:p>
    <w:p w:rsidR="004B012A" w:rsidRDefault="004B012A" w:rsidP="004B012A">
      <w:pPr>
        <w:rPr>
          <w:rFonts w:ascii="Times New Roman" w:hAnsi="Times New Roman"/>
          <w:b/>
        </w:rPr>
      </w:pPr>
      <w:r>
        <w:rPr>
          <w:rFonts w:ascii="Times New Roman" w:hAnsi="Times New Roman"/>
          <w:b/>
        </w:rPr>
        <w:t>Podstawowe informacje</w:t>
      </w:r>
    </w:p>
    <w:p w:rsidR="004B012A" w:rsidRDefault="004B012A" w:rsidP="004B012A">
      <w:pPr>
        <w:spacing w:after="0" w:line="240" w:lineRule="auto"/>
        <w:jc w:val="both"/>
        <w:rPr>
          <w:rFonts w:ascii="Times New Roman" w:hAnsi="Times New Roman"/>
          <w:b/>
          <w:i/>
        </w:rPr>
      </w:pPr>
      <w:r>
        <w:rPr>
          <w:rFonts w:ascii="Times New Roman" w:hAnsi="Times New Roman"/>
          <w:b/>
          <w:i/>
        </w:rPr>
        <w:t>Badamy pierścienie</w:t>
      </w:r>
    </w:p>
    <w:p w:rsidR="004B012A" w:rsidRDefault="004B012A" w:rsidP="004B012A">
      <w:pPr>
        <w:spacing w:after="0" w:line="240" w:lineRule="auto"/>
        <w:jc w:val="both"/>
        <w:rPr>
          <w:rFonts w:ascii="Times New Roman" w:hAnsi="Times New Roman"/>
        </w:rPr>
      </w:pPr>
      <w:r>
        <w:rPr>
          <w:rFonts w:ascii="Times New Roman" w:hAnsi="Times New Roman"/>
        </w:rPr>
        <w:t xml:space="preserve">Jeśli przyjrzymy się uważnie przeciętemu w poprzek pniu drzewa, zobaczymy wyraźne, ciemniejsze i jaśniejsze pierścienie. Każdy pierścień jest warstwą drewna powstającą w czasie okresu wegetacyjnego (od wiosny do jesieni). Pierścienie jasne to tzw. drzewo wczesne, które produkowane jest przez kambium wiosną (zobacz scenariusz pt. </w:t>
      </w:r>
      <w:r>
        <w:rPr>
          <w:rFonts w:ascii="Times New Roman" w:hAnsi="Times New Roman"/>
          <w:i/>
        </w:rPr>
        <w:t>Jak zbudowane jest drzewo</w:t>
      </w:r>
      <w:r>
        <w:rPr>
          <w:rFonts w:ascii="Times New Roman" w:hAnsi="Times New Roman"/>
        </w:rPr>
        <w:t xml:space="preserve">?), zaś pierścienie ciemne to tzw. drewno późne, wytworzone pod koniec lata. Drewno wiosenne (wczesne) zbudowane jest z komórek o cienkich ścianach i dużym świetle – dlatego na przekroju tworzą jasną warstwę. Zadaniem drewna wiosennego jest przede wszystkim transportowanie wody. Później powstające drewno letnie zbudowane jest z komórek o grubszych ścianach i o wąskim świetle, w związku z tym na przekroju uwidacznia się jako ciemny pierścień. Drewno późne spełnia głównie funkcje </w:t>
      </w:r>
      <w:r>
        <w:rPr>
          <w:rFonts w:ascii="Times New Roman" w:hAnsi="Times New Roman"/>
        </w:rPr>
        <w:lastRenderedPageBreak/>
        <w:t>mechaniczne. Obydwa pierścienie razem (drewno wczesne i drewno późne) tworzą jeden słój przyrostu rocznego drzewa. Licząc je (jasne lub ciemne pierścienie) można określić wiek drzewa – zobacz rys. 1 w arkuszu nauczyciela.</w:t>
      </w:r>
    </w:p>
    <w:p w:rsidR="004B012A" w:rsidRDefault="004B012A" w:rsidP="004B012A">
      <w:pPr>
        <w:spacing w:after="0" w:line="240" w:lineRule="auto"/>
        <w:jc w:val="both"/>
        <w:rPr>
          <w:rFonts w:ascii="Times New Roman" w:hAnsi="Times New Roman"/>
        </w:rPr>
      </w:pPr>
    </w:p>
    <w:p w:rsidR="004B012A" w:rsidRDefault="004B012A" w:rsidP="004B012A">
      <w:pPr>
        <w:spacing w:after="0" w:line="240" w:lineRule="auto"/>
        <w:jc w:val="both"/>
        <w:rPr>
          <w:rFonts w:ascii="Times New Roman" w:hAnsi="Times New Roman"/>
          <w:b/>
          <w:i/>
        </w:rPr>
      </w:pPr>
      <w:r>
        <w:rPr>
          <w:rFonts w:ascii="Times New Roman" w:hAnsi="Times New Roman"/>
          <w:b/>
          <w:i/>
        </w:rPr>
        <w:t>Złe lata, dobre lata</w:t>
      </w:r>
    </w:p>
    <w:p w:rsidR="004B012A" w:rsidRDefault="004B012A" w:rsidP="004B012A">
      <w:pPr>
        <w:spacing w:after="0" w:line="240" w:lineRule="auto"/>
        <w:jc w:val="both"/>
        <w:rPr>
          <w:rFonts w:ascii="Times New Roman" w:hAnsi="Times New Roman"/>
        </w:rPr>
      </w:pPr>
      <w:r>
        <w:rPr>
          <w:rFonts w:ascii="Times New Roman" w:hAnsi="Times New Roman"/>
        </w:rPr>
        <w:t>Obecność i grubość poszczególnych pierścieni jest uzależniona od warunków środowiska. Jeśli rok był pomyślny dla drzewa – powstanie stosunkowo szeroki pierścień, jeśli jednak panowała susza, występowały wiosenne przymrozki lub drzewo nękały owady – powstanie bardzo cienki pierścień. Ponadto inne czynniki, tj. pożar, uszkodzenia mechaniczne, zacienienie, ilość soli mineralnych w glebie, wpływają na wzrost drzew, a tym samym na szerokość warstw przyrostu rocznego. W związku z tym, analizując przekrój drzewa z widocznymi słojami, dowiemy się nie tylko, ile lat miało drzewo, ale również zdobędziemy informacje o warunkach środowiska, jakie panowały w czasie, gdy drzewo rosło.</w:t>
      </w:r>
    </w:p>
    <w:p w:rsidR="004B012A" w:rsidRDefault="004B012A" w:rsidP="004B012A">
      <w:pPr>
        <w:spacing w:after="0" w:line="240" w:lineRule="auto"/>
        <w:jc w:val="both"/>
        <w:rPr>
          <w:rFonts w:ascii="Times New Roman" w:hAnsi="Times New Roman"/>
        </w:rPr>
      </w:pPr>
    </w:p>
    <w:p w:rsidR="004B012A" w:rsidRDefault="004B012A" w:rsidP="004B012A">
      <w:pPr>
        <w:spacing w:after="0" w:line="240" w:lineRule="auto"/>
        <w:jc w:val="both"/>
        <w:rPr>
          <w:rFonts w:ascii="Times New Roman" w:hAnsi="Times New Roman"/>
          <w:b/>
          <w:i/>
        </w:rPr>
      </w:pPr>
      <w:r>
        <w:rPr>
          <w:rFonts w:ascii="Times New Roman" w:hAnsi="Times New Roman"/>
          <w:b/>
          <w:i/>
        </w:rPr>
        <w:t>Nawiercamy drzewa</w:t>
      </w:r>
    </w:p>
    <w:p w:rsidR="004B012A" w:rsidRDefault="004B012A" w:rsidP="004B012A">
      <w:pPr>
        <w:spacing w:after="0" w:line="240" w:lineRule="auto"/>
        <w:jc w:val="both"/>
        <w:rPr>
          <w:rFonts w:ascii="Times New Roman" w:hAnsi="Times New Roman"/>
        </w:rPr>
      </w:pPr>
      <w:r>
        <w:rPr>
          <w:rFonts w:ascii="Times New Roman" w:hAnsi="Times New Roman"/>
        </w:rPr>
        <w:t xml:space="preserve">Do określenia wieku drzew stojących służy urządzenie zwane świdrem przyrostowym Presslera, który wkręca się w drzewo prostopadle do jego osi, aby pobrać próbkę (wywiert) w kształcie wałka drzewnego, </w:t>
      </w:r>
      <w:r>
        <w:rPr>
          <w:rFonts w:ascii="Times New Roman" w:hAnsi="Times New Roman"/>
        </w:rPr>
        <w:br/>
        <w:t>o grubości słomki do napojów. Otrzymany wywiert służy do ustalenia liczby i wyglądu słoi. Metoda ta pozwala na dość precyzyjne określenie wieku drzewa, który często bywa źle szacowany, jeśli bierze się pod uwagę jedynie rozmiar drzewa. Tak było np. z cisem Raciborskiego, który uznawano za najstarsze drzewo w Polsce, liczące około 2000 lat. Po zastosowaniu metody wywiertu okazało się, że drzewo to ma około 700 lat. Na wywierconej próbce widoczne były niespodziewanie dużych rozmiarów przyrosty roczne, które wskazują na niezwykle pomyślne warunki środowiskowe, jakie panowały w minionych latach. (W tabeli w arkuszu nauczyciela nr 1 znajduje się informacja dotycząca najstarszych drzew występujących w Polsce).</w:t>
      </w:r>
    </w:p>
    <w:p w:rsidR="004B012A" w:rsidRDefault="004B012A" w:rsidP="004B012A">
      <w:pPr>
        <w:spacing w:after="0" w:line="240" w:lineRule="auto"/>
        <w:jc w:val="both"/>
        <w:rPr>
          <w:rFonts w:ascii="Times New Roman" w:hAnsi="Times New Roman"/>
        </w:rPr>
      </w:pPr>
    </w:p>
    <w:p w:rsidR="004B012A" w:rsidRDefault="004B012A" w:rsidP="004B012A">
      <w:pPr>
        <w:spacing w:after="0" w:line="240" w:lineRule="auto"/>
        <w:jc w:val="both"/>
        <w:rPr>
          <w:rFonts w:ascii="Times New Roman" w:hAnsi="Times New Roman"/>
        </w:rPr>
      </w:pPr>
    </w:p>
    <w:p w:rsidR="004B012A" w:rsidRDefault="004B012A" w:rsidP="004B012A">
      <w:pPr>
        <w:rPr>
          <w:rFonts w:ascii="Times New Roman" w:hAnsi="Times New Roman"/>
          <w:b/>
        </w:rPr>
      </w:pPr>
      <w:r>
        <w:rPr>
          <w:rFonts w:ascii="Times New Roman" w:hAnsi="Times New Roman"/>
          <w:b/>
        </w:rPr>
        <w:t>Przebieg zajęć</w:t>
      </w:r>
    </w:p>
    <w:p w:rsidR="004B012A" w:rsidRDefault="004B012A" w:rsidP="004B012A">
      <w:pPr>
        <w:numPr>
          <w:ilvl w:val="0"/>
          <w:numId w:val="9"/>
        </w:numPr>
        <w:spacing w:after="0" w:line="240" w:lineRule="auto"/>
        <w:contextualSpacing/>
        <w:jc w:val="both"/>
        <w:rPr>
          <w:rFonts w:ascii="Times New Roman" w:hAnsi="Times New Roman"/>
          <w:i/>
        </w:rPr>
      </w:pPr>
      <w:r>
        <w:rPr>
          <w:rFonts w:ascii="Times New Roman" w:hAnsi="Times New Roman"/>
        </w:rPr>
        <w:t xml:space="preserve">Wykorzystując kopię rysunku 1 umieszczonego w arkuszu nauczyciela oraz informacje umieszczone </w:t>
      </w:r>
      <w:r>
        <w:rPr>
          <w:rFonts w:ascii="Times New Roman" w:hAnsi="Times New Roman"/>
          <w:i/>
        </w:rPr>
        <w:t xml:space="preserve">w Podstawowych informacjach </w:t>
      </w:r>
      <w:r>
        <w:rPr>
          <w:rFonts w:ascii="Times New Roman" w:hAnsi="Times New Roman"/>
        </w:rPr>
        <w:t>wyjaśniamy uczniom, czym są słoje przyrostu rocznego.</w:t>
      </w:r>
    </w:p>
    <w:p w:rsidR="004B012A" w:rsidRDefault="004B012A" w:rsidP="004B012A">
      <w:pPr>
        <w:numPr>
          <w:ilvl w:val="0"/>
          <w:numId w:val="9"/>
        </w:numPr>
        <w:spacing w:after="0" w:line="240" w:lineRule="auto"/>
        <w:contextualSpacing/>
        <w:jc w:val="both"/>
        <w:rPr>
          <w:rFonts w:ascii="Times New Roman" w:hAnsi="Times New Roman"/>
        </w:rPr>
      </w:pPr>
      <w:r>
        <w:rPr>
          <w:rFonts w:ascii="Times New Roman" w:hAnsi="Times New Roman"/>
        </w:rPr>
        <w:t xml:space="preserve">Każdej parze uczniów wręczamy krążki z przekrojami poprzecznymi drzew i prosimy uczniów </w:t>
      </w:r>
      <w:r>
        <w:rPr>
          <w:rFonts w:ascii="Times New Roman" w:hAnsi="Times New Roman"/>
        </w:rPr>
        <w:br/>
        <w:t>o odszukanie słojów i policzenie, ile lat mają ich drzewa.</w:t>
      </w:r>
    </w:p>
    <w:p w:rsidR="004B012A" w:rsidRDefault="004B012A" w:rsidP="004B012A">
      <w:pPr>
        <w:numPr>
          <w:ilvl w:val="0"/>
          <w:numId w:val="9"/>
        </w:numPr>
        <w:spacing w:after="0" w:line="240" w:lineRule="auto"/>
        <w:contextualSpacing/>
        <w:jc w:val="both"/>
        <w:rPr>
          <w:rFonts w:ascii="Times New Roman" w:hAnsi="Times New Roman"/>
        </w:rPr>
      </w:pPr>
      <w:r>
        <w:rPr>
          <w:rFonts w:ascii="Times New Roman" w:hAnsi="Times New Roman"/>
        </w:rPr>
        <w:t xml:space="preserve">Następnie tłumaczymy uczniom, że za chwilę będą odczytywać pewne informacje zapisane </w:t>
      </w:r>
      <w:r>
        <w:rPr>
          <w:rFonts w:ascii="Times New Roman" w:hAnsi="Times New Roman"/>
        </w:rPr>
        <w:br/>
        <w:t>w drewnie, gdyż o wielkości przyrostów, szerokości pierścieni decydują warunki środowiskowe. Prosimy uczniów, aby zwrócili uwagę na trzymane krążki i odpowiedzieli na następujące pytania:</w:t>
      </w:r>
    </w:p>
    <w:p w:rsidR="004B012A" w:rsidRDefault="004B012A" w:rsidP="004B012A">
      <w:pPr>
        <w:numPr>
          <w:ilvl w:val="0"/>
          <w:numId w:val="17"/>
        </w:numPr>
        <w:spacing w:after="0" w:line="240" w:lineRule="auto"/>
        <w:contextualSpacing/>
        <w:jc w:val="both"/>
        <w:rPr>
          <w:rFonts w:ascii="Times New Roman" w:hAnsi="Times New Roman"/>
        </w:rPr>
      </w:pPr>
      <w:r>
        <w:rPr>
          <w:rFonts w:ascii="Times New Roman" w:hAnsi="Times New Roman"/>
        </w:rPr>
        <w:t>Czy szerokość każdego słoja jest taka sama w poszczególnych latach?</w:t>
      </w:r>
    </w:p>
    <w:p w:rsidR="004B012A" w:rsidRDefault="004B012A" w:rsidP="004B012A">
      <w:pPr>
        <w:numPr>
          <w:ilvl w:val="0"/>
          <w:numId w:val="17"/>
        </w:numPr>
        <w:spacing w:after="0" w:line="240" w:lineRule="auto"/>
        <w:contextualSpacing/>
        <w:jc w:val="both"/>
        <w:rPr>
          <w:rFonts w:ascii="Times New Roman" w:hAnsi="Times New Roman"/>
        </w:rPr>
      </w:pPr>
      <w:r>
        <w:rPr>
          <w:rFonts w:ascii="Times New Roman" w:hAnsi="Times New Roman"/>
        </w:rPr>
        <w:t>Jeśli nie, to kiedy drzewo przyrastało szybciej, a kiedy wolniej?</w:t>
      </w:r>
    </w:p>
    <w:p w:rsidR="004B012A" w:rsidRDefault="004B012A" w:rsidP="004B012A">
      <w:pPr>
        <w:numPr>
          <w:ilvl w:val="0"/>
          <w:numId w:val="9"/>
        </w:numPr>
        <w:spacing w:after="0" w:line="240" w:lineRule="auto"/>
        <w:contextualSpacing/>
        <w:jc w:val="both"/>
        <w:rPr>
          <w:rFonts w:ascii="Times New Roman" w:hAnsi="Times New Roman"/>
        </w:rPr>
      </w:pPr>
      <w:r>
        <w:rPr>
          <w:rFonts w:ascii="Times New Roman" w:hAnsi="Times New Roman"/>
        </w:rPr>
        <w:t>Następnie każdej parze uczniów wręczamy kopie arkusza ucznia nr 1 i ołówki. Prosimy uczniów, aby zwrócili uwagę na przekroje drzew po lewej stronie kartki. Tłumaczymy, że każdy przekrój dotyczy innego drzewa. Po prawej stronie arkusza jest narysowanych siedem czynników mających wpływ na rośnięcie drzew, których przekroje znajdują się po lewej stronie. Omawiamy wszystkie przedstawione czynniki, a następnie ich wpływ na rośnięcie drzewa i tym samym na wygląd przekroju drzewa. Zadaniem uczniów jest wskazanie – połączenie liniami – czynnika bądź czynników z odpowiednim przekrojem drzewa.</w:t>
      </w:r>
    </w:p>
    <w:p w:rsidR="004B012A" w:rsidRDefault="004B012A" w:rsidP="004B012A">
      <w:pPr>
        <w:spacing w:after="0" w:line="240" w:lineRule="auto"/>
        <w:ind w:left="360"/>
        <w:jc w:val="both"/>
        <w:rPr>
          <w:rFonts w:ascii="Times New Roman" w:hAnsi="Times New Roman"/>
        </w:rPr>
      </w:pPr>
    </w:p>
    <w:p w:rsidR="004B012A" w:rsidRDefault="004B012A" w:rsidP="004B012A">
      <w:pPr>
        <w:spacing w:after="0" w:line="240" w:lineRule="auto"/>
        <w:ind w:left="360"/>
        <w:jc w:val="both"/>
        <w:rPr>
          <w:rFonts w:ascii="Times New Roman" w:hAnsi="Times New Roman"/>
        </w:rPr>
      </w:pPr>
      <w:r>
        <w:rPr>
          <w:rFonts w:ascii="Times New Roman" w:hAnsi="Times New Roman"/>
          <w:b/>
          <w:i/>
        </w:rPr>
        <w:t>Przekrój A.</w:t>
      </w:r>
      <w:r>
        <w:rPr>
          <w:rFonts w:ascii="Times New Roman" w:hAnsi="Times New Roman"/>
        </w:rPr>
        <w:t xml:space="preserve"> Nierówne przyrosty na przekroju mogą być spowodowane przez leżącą na drzewie kłodę innego drzewa (rys. 1) lub rośnięciem drzewa na zboczu (rys. 6). Tworzenie wzmożonych </w:t>
      </w:r>
      <w:r>
        <w:rPr>
          <w:rFonts w:ascii="Times New Roman" w:hAnsi="Times New Roman"/>
        </w:rPr>
        <w:br/>
        <w:t xml:space="preserve">i jednostronnie rozszerzonych przyrostów, powodujących zarys eliptyczny lub jajowaty ułożenia </w:t>
      </w:r>
      <w:r>
        <w:rPr>
          <w:rFonts w:ascii="Times New Roman" w:hAnsi="Times New Roman"/>
        </w:rPr>
        <w:lastRenderedPageBreak/>
        <w:t xml:space="preserve">słojów, związany jest z przystosowaniem się drzewa do stawiania oporu siłom mechanicznym. Według praw statyki, element konstrukcyjny o przekroju w kształcie elipsy, której oś dłuższa zwrócona jest </w:t>
      </w:r>
      <w:r>
        <w:rPr>
          <w:rFonts w:ascii="Times New Roman" w:hAnsi="Times New Roman"/>
        </w:rPr>
        <w:br/>
        <w:t xml:space="preserve">w kierunku działania siły zginającej, przeciwstawia się skutecznie tej sile i trudniej ulega złamaniu niż element z tego samego materiału o przekroju poprzecznym w kształcie koła. </w:t>
      </w:r>
    </w:p>
    <w:p w:rsidR="004B012A" w:rsidRDefault="004B012A" w:rsidP="004B012A">
      <w:pPr>
        <w:spacing w:after="0" w:line="240" w:lineRule="auto"/>
        <w:ind w:left="360"/>
        <w:jc w:val="both"/>
        <w:rPr>
          <w:rFonts w:ascii="Times New Roman" w:hAnsi="Times New Roman"/>
        </w:rPr>
      </w:pPr>
      <w:r>
        <w:rPr>
          <w:rFonts w:ascii="Times New Roman" w:hAnsi="Times New Roman"/>
          <w:b/>
          <w:i/>
        </w:rPr>
        <w:t>Przekrój B.</w:t>
      </w:r>
      <w:r>
        <w:rPr>
          <w:rFonts w:ascii="Times New Roman" w:hAnsi="Times New Roman"/>
        </w:rPr>
        <w:t xml:space="preserve"> Blizna na przekroju tego drzewa, która pojawiła się w ósmym roku życia – była wynikiem pożaru (rys. 2).</w:t>
      </w:r>
    </w:p>
    <w:p w:rsidR="004B012A" w:rsidRDefault="004B012A" w:rsidP="004B012A">
      <w:pPr>
        <w:spacing w:after="0" w:line="240" w:lineRule="auto"/>
        <w:ind w:left="360"/>
        <w:jc w:val="both"/>
        <w:rPr>
          <w:rFonts w:ascii="Times New Roman" w:hAnsi="Times New Roman"/>
        </w:rPr>
      </w:pPr>
      <w:r>
        <w:rPr>
          <w:rFonts w:ascii="Times New Roman" w:hAnsi="Times New Roman"/>
          <w:b/>
          <w:i/>
        </w:rPr>
        <w:t>Przekrój C.</w:t>
      </w:r>
      <w:r>
        <w:rPr>
          <w:rFonts w:ascii="Times New Roman" w:hAnsi="Times New Roman"/>
        </w:rPr>
        <w:t xml:space="preserve"> Ślad rozpoczynający się w szóstym roku życia drzewa pozostawiony został przez gałąź, która odpadła od drzewa i drzewo przez trzy lata zabliźniło ranę (rys. 7).</w:t>
      </w:r>
    </w:p>
    <w:p w:rsidR="004B012A" w:rsidRDefault="004B012A" w:rsidP="004B012A">
      <w:pPr>
        <w:spacing w:after="0" w:line="240" w:lineRule="auto"/>
        <w:ind w:left="360"/>
        <w:jc w:val="both"/>
        <w:rPr>
          <w:rFonts w:ascii="Times New Roman" w:hAnsi="Times New Roman"/>
        </w:rPr>
      </w:pPr>
      <w:r>
        <w:rPr>
          <w:rFonts w:ascii="Times New Roman" w:hAnsi="Times New Roman"/>
          <w:b/>
          <w:i/>
        </w:rPr>
        <w:t>Przekrój D.</w:t>
      </w:r>
      <w:r>
        <w:rPr>
          <w:rFonts w:ascii="Times New Roman" w:hAnsi="Times New Roman"/>
        </w:rPr>
        <w:t xml:space="preserve"> Powtarzające się na tym przekroju wąskie pierścienie na przemian z szerszymi wskazują na to, że w życiu tego drzewa wydarzyły się w kolejnych latach sytuacje, które ograniczały jego wzrost. Czynnikami ograniczającymi mogły być:</w:t>
      </w:r>
    </w:p>
    <w:p w:rsidR="004B012A" w:rsidRDefault="004B012A" w:rsidP="004B012A">
      <w:pPr>
        <w:numPr>
          <w:ilvl w:val="0"/>
          <w:numId w:val="3"/>
        </w:numPr>
        <w:spacing w:after="0" w:line="240" w:lineRule="auto"/>
        <w:contextualSpacing/>
        <w:jc w:val="both"/>
        <w:rPr>
          <w:rFonts w:ascii="Times New Roman" w:hAnsi="Times New Roman"/>
        </w:rPr>
      </w:pPr>
      <w:r>
        <w:rPr>
          <w:rFonts w:ascii="Times New Roman" w:hAnsi="Times New Roman"/>
        </w:rPr>
        <w:t>susza,</w:t>
      </w:r>
    </w:p>
    <w:p w:rsidR="004B012A" w:rsidRDefault="004B012A" w:rsidP="004B012A">
      <w:pPr>
        <w:numPr>
          <w:ilvl w:val="0"/>
          <w:numId w:val="3"/>
        </w:numPr>
        <w:spacing w:after="0" w:line="240" w:lineRule="auto"/>
        <w:contextualSpacing/>
        <w:jc w:val="both"/>
        <w:rPr>
          <w:rFonts w:ascii="Times New Roman" w:hAnsi="Times New Roman"/>
        </w:rPr>
      </w:pPr>
      <w:r>
        <w:rPr>
          <w:rFonts w:ascii="Times New Roman" w:hAnsi="Times New Roman"/>
        </w:rPr>
        <w:t>silne żerowanie owadów (rys. 4), które znacznie zmniejszyły powierzchnię liści, co z kolei hamowało wzrost drzewa,</w:t>
      </w:r>
    </w:p>
    <w:p w:rsidR="004B012A" w:rsidRDefault="004B012A" w:rsidP="004B012A">
      <w:pPr>
        <w:numPr>
          <w:ilvl w:val="0"/>
          <w:numId w:val="3"/>
        </w:numPr>
        <w:spacing w:after="0" w:line="240" w:lineRule="auto"/>
        <w:contextualSpacing/>
        <w:jc w:val="both"/>
        <w:rPr>
          <w:rFonts w:ascii="Times New Roman" w:hAnsi="Times New Roman"/>
        </w:rPr>
      </w:pPr>
      <w:r>
        <w:rPr>
          <w:rFonts w:ascii="Times New Roman" w:hAnsi="Times New Roman"/>
        </w:rPr>
        <w:t>zniszczenie części korzeni przez jakieś elementy konstrukcyjne (rys. 5), co mogło ograniczyć powierzchnię korzeni i ich zdolność do pobierania wody i soli mineralnych, a to z kolei ograniczyło wzrost drzewa.</w:t>
      </w:r>
    </w:p>
    <w:p w:rsidR="004B012A" w:rsidRDefault="004B012A" w:rsidP="004B012A">
      <w:pPr>
        <w:spacing w:after="0" w:line="240" w:lineRule="auto"/>
        <w:ind w:left="360"/>
        <w:jc w:val="both"/>
        <w:rPr>
          <w:rFonts w:ascii="Times New Roman" w:hAnsi="Times New Roman"/>
        </w:rPr>
      </w:pPr>
      <w:r>
        <w:rPr>
          <w:rFonts w:ascii="Times New Roman" w:hAnsi="Times New Roman"/>
        </w:rPr>
        <w:t>Prosimy uczniów, aby spróbowali podać inne czynniki, wpływające na wygląd słojów przyrostu rocznego. Mogą nimi być np.: wiosenne przymrozki, współzawodnictwo z innymi drzewami o dostęp do wody i soli mineralnych, uszkodzenia mechaniczne kory spowodowane przez ludzi, choroby wywołane przez grzyby, bakterie czy wirusy.</w:t>
      </w:r>
    </w:p>
    <w:p w:rsidR="004B012A" w:rsidRDefault="004B012A" w:rsidP="004B012A">
      <w:pPr>
        <w:numPr>
          <w:ilvl w:val="0"/>
          <w:numId w:val="9"/>
        </w:numPr>
        <w:spacing w:after="0" w:line="240" w:lineRule="auto"/>
        <w:contextualSpacing/>
        <w:jc w:val="both"/>
        <w:rPr>
          <w:rFonts w:ascii="Times New Roman" w:hAnsi="Times New Roman"/>
        </w:rPr>
      </w:pPr>
      <w:r>
        <w:rPr>
          <w:rFonts w:ascii="Times New Roman" w:hAnsi="Times New Roman"/>
        </w:rPr>
        <w:t xml:space="preserve">Następnie każdej parze uczniów dajemy kopię arkusza ucznia nr 2. Znajduje się na nim przekrój poprzeczny pnia drzewa z zaznaczonymi słojami przyrostu rocznego oraz na dole – trzy wywierty z drzew oznaczone jako A, B, C. Tłumaczymy uczniom, czym są wywierty, jak się je wykonuje </w:t>
      </w:r>
      <w:r>
        <w:rPr>
          <w:rFonts w:ascii="Times New Roman" w:hAnsi="Times New Roman"/>
        </w:rPr>
        <w:br/>
        <w:t xml:space="preserve">i po co. Pokazujemy słomkę do napojów i wyjaśniamy, że wywierty są właśnie takiej grubości. Krótko mówimy o najstarszych drzewach w Polsce. </w:t>
      </w:r>
    </w:p>
    <w:p w:rsidR="004B012A" w:rsidRDefault="004B012A" w:rsidP="004B012A">
      <w:pPr>
        <w:numPr>
          <w:ilvl w:val="0"/>
          <w:numId w:val="9"/>
        </w:numPr>
        <w:spacing w:after="0" w:line="240" w:lineRule="auto"/>
        <w:contextualSpacing/>
        <w:jc w:val="both"/>
        <w:rPr>
          <w:rFonts w:ascii="Times New Roman" w:hAnsi="Times New Roman"/>
        </w:rPr>
      </w:pPr>
      <w:r>
        <w:rPr>
          <w:rFonts w:ascii="Times New Roman" w:hAnsi="Times New Roman"/>
        </w:rPr>
        <w:t>Prosimy uczniów o wycięcie pasków z wywiertami (należy zwrócić uwagę, aby nie zostały odcięte litery).</w:t>
      </w:r>
    </w:p>
    <w:p w:rsidR="004B012A" w:rsidRDefault="004B012A" w:rsidP="004B012A">
      <w:pPr>
        <w:numPr>
          <w:ilvl w:val="0"/>
          <w:numId w:val="9"/>
        </w:numPr>
        <w:spacing w:after="0" w:line="240" w:lineRule="auto"/>
        <w:contextualSpacing/>
        <w:jc w:val="both"/>
        <w:rPr>
          <w:rFonts w:ascii="Times New Roman" w:hAnsi="Times New Roman"/>
        </w:rPr>
      </w:pPr>
      <w:r>
        <w:rPr>
          <w:rFonts w:ascii="Times New Roman" w:hAnsi="Times New Roman"/>
        </w:rPr>
        <w:t>Prosimy uczniów, aby wyobrazili sobie, iż są dendrochronologami (osoba badająca wiek drzew). Opowiadamy im krótką historię:</w:t>
      </w:r>
    </w:p>
    <w:p w:rsidR="004B012A" w:rsidRDefault="004B012A" w:rsidP="004B012A">
      <w:pPr>
        <w:spacing w:after="0" w:line="240" w:lineRule="auto"/>
        <w:jc w:val="both"/>
        <w:rPr>
          <w:rFonts w:ascii="Times New Roman" w:hAnsi="Times New Roman"/>
        </w:rPr>
      </w:pPr>
      <w:r>
        <w:rPr>
          <w:rFonts w:ascii="Times New Roman" w:hAnsi="Times New Roman"/>
          <w:i/>
        </w:rPr>
        <w:t>Znajdujecie się w drewnianej, starej chacie. Wśród belek tworzących konstrukcję domu znajdujecie</w:t>
      </w:r>
      <w:r>
        <w:rPr>
          <w:rFonts w:ascii="Times New Roman" w:hAnsi="Times New Roman"/>
        </w:rPr>
        <w:t xml:space="preserve"> </w:t>
      </w:r>
      <w:r>
        <w:rPr>
          <w:rFonts w:ascii="Times New Roman" w:hAnsi="Times New Roman"/>
          <w:i/>
        </w:rPr>
        <w:t>jedną z wyraźnym rysunkiem słojów</w:t>
      </w:r>
      <w:r>
        <w:rPr>
          <w:rFonts w:ascii="Times New Roman" w:hAnsi="Times New Roman"/>
        </w:rPr>
        <w:t xml:space="preserve"> – kopię przekroju tej belki macie na swoim rysunku w arkuszu. – </w:t>
      </w:r>
      <w:r>
        <w:rPr>
          <w:rFonts w:ascii="Times New Roman" w:hAnsi="Times New Roman"/>
          <w:i/>
        </w:rPr>
        <w:t>Chcielibyście dowiedzieć się, kiedy zostało ścięte drzewo, z którego wykonana jest interesująca was belka. Niestety, nikt tego nie wie. Wiadomo tylko, że drzewa do budowy chaty pochodzą z najbliższej okolicy. Przypomnieliście sobie jednak, że w swoich materiałach badawczych macie wywiert, wykonany w 1985 roku na drzewie, które jeszcze teraz rośnie w</w:t>
      </w:r>
      <w:r>
        <w:rPr>
          <w:rFonts w:ascii="Times New Roman" w:hAnsi="Times New Roman"/>
        </w:rPr>
        <w:t xml:space="preserve"> </w:t>
      </w:r>
      <w:r>
        <w:rPr>
          <w:rFonts w:ascii="Times New Roman" w:hAnsi="Times New Roman"/>
          <w:i/>
        </w:rPr>
        <w:t>pobliżu chaty. Niestety nie wiecie, czy to jest wywiert A, B czy C</w:t>
      </w:r>
      <w:r>
        <w:rPr>
          <w:rFonts w:ascii="Times New Roman" w:hAnsi="Times New Roman"/>
        </w:rPr>
        <w:t xml:space="preserve">. Waszym zadaniem jest określenie, który wywiert pochodzi z drzewa badanego w najbliższej okolicy. </w:t>
      </w:r>
      <w:r>
        <w:rPr>
          <w:rFonts w:ascii="Times New Roman" w:hAnsi="Times New Roman"/>
          <w:i/>
        </w:rPr>
        <w:t>Natomiast jako dendrochronolodzy wiecie, że wywierty drzew pochodzących z tego samego terenu będą miały podobny wzór pierścieni, ponieważ rosną w podobnych warunkach środowiskowych.</w:t>
      </w:r>
      <w:r>
        <w:rPr>
          <w:rFonts w:ascii="Times New Roman" w:hAnsi="Times New Roman"/>
        </w:rPr>
        <w:t xml:space="preserve"> Jednakże musicie pamiętać, że wywierty pochodzą z drzew, które jeszcze rosną i są starsze niż drzewa, z których zbudowano chatę.</w:t>
      </w:r>
    </w:p>
    <w:p w:rsidR="004B012A" w:rsidRDefault="004B012A" w:rsidP="004B012A">
      <w:pPr>
        <w:spacing w:after="0" w:line="240" w:lineRule="auto"/>
        <w:jc w:val="both"/>
        <w:rPr>
          <w:rFonts w:ascii="Times New Roman" w:hAnsi="Times New Roman"/>
        </w:rPr>
      </w:pPr>
      <w:r>
        <w:rPr>
          <w:rFonts w:ascii="Times New Roman" w:hAnsi="Times New Roman"/>
        </w:rPr>
        <w:t>Uczniowie muszą określić, na którym wywiercie (A, B czy C) jest wzór spójny z fragmentem wzoru badanego przekroju pnia drzewa. Ćwiczenie to wykonuje się  w następujący sposób: kolejno przykłada się wycięte paski do słojów na przekroju drzewa. Część wzoru musi być jednakowa, (graficzny sposób wykonania tego typu ćwiczenia znajduje się na rysunku 2 w arkuszu nauczyciela nr 1).</w:t>
      </w:r>
    </w:p>
    <w:p w:rsidR="004B012A" w:rsidRDefault="004B012A" w:rsidP="004B012A">
      <w:pPr>
        <w:numPr>
          <w:ilvl w:val="0"/>
          <w:numId w:val="9"/>
        </w:numPr>
        <w:spacing w:after="0" w:line="240" w:lineRule="auto"/>
        <w:contextualSpacing/>
        <w:jc w:val="both"/>
        <w:rPr>
          <w:rFonts w:ascii="Times New Roman" w:hAnsi="Times New Roman"/>
        </w:rPr>
      </w:pPr>
      <w:r>
        <w:rPr>
          <w:rFonts w:ascii="Times New Roman" w:hAnsi="Times New Roman"/>
        </w:rPr>
        <w:t>Gdy uczniowie odkryją, który wywiert pokrywa się z częścią wzoru przekroju poprzecznego drzewa (wywiert B), mogą odpowiedzieć na następujące pytania:</w:t>
      </w:r>
    </w:p>
    <w:p w:rsidR="004B012A" w:rsidRDefault="004B012A" w:rsidP="004B012A">
      <w:pPr>
        <w:numPr>
          <w:ilvl w:val="0"/>
          <w:numId w:val="18"/>
        </w:numPr>
        <w:spacing w:after="0" w:line="240" w:lineRule="auto"/>
        <w:contextualSpacing/>
        <w:jc w:val="both"/>
        <w:rPr>
          <w:rFonts w:ascii="Times New Roman" w:hAnsi="Times New Roman"/>
        </w:rPr>
      </w:pPr>
      <w:r>
        <w:rPr>
          <w:rFonts w:ascii="Times New Roman" w:hAnsi="Times New Roman"/>
        </w:rPr>
        <w:t xml:space="preserve">Kiedy ścięto drzewo do budowy chaty i kiedy to drzewo zaczęło rosnąć? (Uczniowie muszą to określić, licząc słoje przyrostu rocznego do tyłu – od roku 1985). Okaże się, że drzewo ścięto w 1930 roku, a zaczęło ono rosnąć w 1896. </w:t>
      </w:r>
    </w:p>
    <w:p w:rsidR="004B012A" w:rsidRDefault="004B012A" w:rsidP="004B012A">
      <w:pPr>
        <w:numPr>
          <w:ilvl w:val="0"/>
          <w:numId w:val="18"/>
        </w:numPr>
        <w:spacing w:after="0" w:line="240" w:lineRule="auto"/>
        <w:contextualSpacing/>
        <w:jc w:val="both"/>
        <w:rPr>
          <w:rFonts w:ascii="Times New Roman" w:hAnsi="Times New Roman"/>
        </w:rPr>
      </w:pPr>
      <w:r>
        <w:rPr>
          <w:rFonts w:ascii="Times New Roman" w:hAnsi="Times New Roman"/>
        </w:rPr>
        <w:lastRenderedPageBreak/>
        <w:t xml:space="preserve">W którym roku pożar okaleczył drzewo? (1915) </w:t>
      </w:r>
    </w:p>
    <w:p w:rsidR="004B012A" w:rsidRDefault="004B012A" w:rsidP="004B012A">
      <w:pPr>
        <w:numPr>
          <w:ilvl w:val="0"/>
          <w:numId w:val="18"/>
        </w:numPr>
        <w:spacing w:after="0" w:line="240" w:lineRule="auto"/>
        <w:contextualSpacing/>
        <w:jc w:val="both"/>
        <w:rPr>
          <w:rFonts w:ascii="Times New Roman" w:hAnsi="Times New Roman"/>
        </w:rPr>
      </w:pPr>
      <w:r>
        <w:rPr>
          <w:rFonts w:ascii="Times New Roman" w:hAnsi="Times New Roman"/>
        </w:rPr>
        <w:t>Ile lat zabliźniała się rana po utraconej gałęzi? (10 lat)</w:t>
      </w:r>
    </w:p>
    <w:p w:rsidR="004B012A" w:rsidRDefault="004B012A" w:rsidP="004B012A">
      <w:pPr>
        <w:numPr>
          <w:ilvl w:val="0"/>
          <w:numId w:val="18"/>
        </w:numPr>
        <w:spacing w:after="0" w:line="240" w:lineRule="auto"/>
        <w:contextualSpacing/>
        <w:jc w:val="both"/>
        <w:rPr>
          <w:rFonts w:ascii="Times New Roman" w:hAnsi="Times New Roman"/>
        </w:rPr>
      </w:pPr>
      <w:r>
        <w:rPr>
          <w:rFonts w:ascii="Times New Roman" w:hAnsi="Times New Roman"/>
        </w:rPr>
        <w:t>Ile lat trwała susza, która zaczęła się w 1912 roku? (dwa lata)</w:t>
      </w:r>
    </w:p>
    <w:p w:rsidR="004B012A" w:rsidRDefault="004B012A" w:rsidP="004B012A">
      <w:pPr>
        <w:spacing w:after="0" w:line="240" w:lineRule="auto"/>
        <w:jc w:val="both"/>
        <w:rPr>
          <w:rFonts w:ascii="Times New Roman" w:hAnsi="Times New Roman"/>
        </w:rPr>
      </w:pPr>
      <w:r>
        <w:rPr>
          <w:rFonts w:ascii="Times New Roman" w:hAnsi="Times New Roman"/>
        </w:rPr>
        <w:br/>
      </w:r>
    </w:p>
    <w:p w:rsidR="004B012A" w:rsidRDefault="004B012A" w:rsidP="004B012A">
      <w:pPr>
        <w:spacing w:after="0"/>
        <w:rPr>
          <w:rFonts w:ascii="Times New Roman" w:hAnsi="Times New Roman"/>
          <w:b/>
        </w:rPr>
      </w:pPr>
      <w:r>
        <w:rPr>
          <w:rFonts w:ascii="Times New Roman" w:hAnsi="Times New Roman"/>
          <w:b/>
        </w:rPr>
        <w:t>Rozwinięcie tematu</w:t>
      </w:r>
    </w:p>
    <w:p w:rsidR="004B012A" w:rsidRDefault="004B012A" w:rsidP="004B012A">
      <w:pPr>
        <w:spacing w:after="0" w:line="240" w:lineRule="auto"/>
        <w:jc w:val="both"/>
        <w:rPr>
          <w:rFonts w:ascii="Times New Roman" w:hAnsi="Times New Roman"/>
        </w:rPr>
      </w:pPr>
      <w:r>
        <w:rPr>
          <w:rFonts w:ascii="Times New Roman" w:hAnsi="Times New Roman"/>
        </w:rPr>
        <w:t>Uczniowie:</w:t>
      </w:r>
    </w:p>
    <w:p w:rsidR="004B012A" w:rsidRDefault="004B012A" w:rsidP="004B012A">
      <w:pPr>
        <w:numPr>
          <w:ilvl w:val="0"/>
          <w:numId w:val="19"/>
        </w:numPr>
        <w:spacing w:after="0" w:line="240" w:lineRule="auto"/>
        <w:contextualSpacing/>
        <w:jc w:val="both"/>
        <w:rPr>
          <w:rFonts w:ascii="Times New Roman" w:hAnsi="Times New Roman"/>
        </w:rPr>
      </w:pPr>
      <w:r>
        <w:rPr>
          <w:rFonts w:ascii="Times New Roman" w:hAnsi="Times New Roman"/>
        </w:rPr>
        <w:t>Odszukają w swojej okolicy najstarsze drzewo (można spytać Konserwatora Przyrody o istniejące pomniki przyrody i ich wiek). Na tej podstawie uczniowie rysują przekrój poprzeczny takiego drzewa z zaznaczonymi słojami przyrostu rocznego i zaznaczają słoje, które upamiętniają jakieś znaczące wydarzenia, które miały miejsce w ich miejscowości bądź w regionie.</w:t>
      </w:r>
    </w:p>
    <w:p w:rsidR="004B012A" w:rsidRDefault="004B012A" w:rsidP="004B012A">
      <w:pPr>
        <w:numPr>
          <w:ilvl w:val="0"/>
          <w:numId w:val="19"/>
        </w:numPr>
        <w:spacing w:after="0" w:line="240" w:lineRule="auto"/>
        <w:contextualSpacing/>
        <w:jc w:val="both"/>
        <w:rPr>
          <w:rFonts w:ascii="Times New Roman" w:hAnsi="Times New Roman"/>
        </w:rPr>
      </w:pPr>
      <w:r>
        <w:rPr>
          <w:rFonts w:ascii="Times New Roman" w:hAnsi="Times New Roman"/>
        </w:rPr>
        <w:t>Dowiadują się na podstawie dostępnych materiałów ZPK, czy na terenie PKPI lub PKWD występują jakieś drzewa pomnikowe. Odszukują, jakie to są gatunki drzew i w jakim są wieku.</w:t>
      </w:r>
    </w:p>
    <w:p w:rsidR="004B012A" w:rsidRDefault="004B012A" w:rsidP="004B012A">
      <w:pP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8"/>
      </w:tblGrid>
      <w:tr w:rsidR="004B012A" w:rsidTr="004242DF">
        <w:tc>
          <w:tcPr>
            <w:tcW w:w="9778" w:type="dxa"/>
            <w:tcBorders>
              <w:top w:val="single" w:sz="4" w:space="0" w:color="auto"/>
              <w:left w:val="single" w:sz="4" w:space="0" w:color="auto"/>
              <w:bottom w:val="single" w:sz="4" w:space="0" w:color="auto"/>
              <w:right w:val="single" w:sz="4" w:space="0" w:color="auto"/>
            </w:tcBorders>
            <w:hideMark/>
          </w:tcPr>
          <w:p w:rsidR="004B012A" w:rsidRDefault="004B012A" w:rsidP="004242DF">
            <w:pPr>
              <w:rPr>
                <w:b/>
                <w:u w:val="single"/>
              </w:rPr>
            </w:pPr>
            <w:r>
              <w:rPr>
                <w:b/>
                <w:u w:val="single"/>
              </w:rPr>
              <w:t>Cele i treści nauczania ujęte w Podstawie Programowej realizowane podczas zajęć:</w:t>
            </w:r>
          </w:p>
          <w:p w:rsidR="004B012A" w:rsidRDefault="004B012A" w:rsidP="004242DF">
            <w:pPr>
              <w:rPr>
                <w:b/>
              </w:rPr>
            </w:pPr>
            <w:r>
              <w:rPr>
                <w:b/>
                <w:u w:val="single"/>
              </w:rPr>
              <w:t>II etap edukacyjny</w:t>
            </w:r>
            <w:r>
              <w:rPr>
                <w:b/>
              </w:rPr>
              <w:t>: kl. IV-VI szkoły podstawowej</w:t>
            </w:r>
          </w:p>
          <w:p w:rsidR="004B012A" w:rsidRDefault="004B012A" w:rsidP="004242DF">
            <w:pPr>
              <w:rPr>
                <w:rFonts w:ascii="Times New Roman" w:hAnsi="Times New Roman"/>
                <w:b/>
              </w:rPr>
            </w:pPr>
            <w:r>
              <w:rPr>
                <w:rFonts w:ascii="Times New Roman" w:hAnsi="Times New Roman"/>
                <w:b/>
                <w:u w:val="single"/>
              </w:rPr>
              <w:t>Przedmio</w:t>
            </w:r>
            <w:r>
              <w:rPr>
                <w:rFonts w:ascii="Times New Roman" w:hAnsi="Times New Roman"/>
                <w:b/>
              </w:rPr>
              <w:t xml:space="preserve">t: </w:t>
            </w:r>
            <w:r>
              <w:rPr>
                <w:rFonts w:ascii="Times New Roman" w:hAnsi="Times New Roman"/>
              </w:rPr>
              <w:t>PRZYRODA</w:t>
            </w:r>
          </w:p>
          <w:p w:rsidR="004B012A" w:rsidRDefault="004B012A" w:rsidP="004242DF">
            <w:pPr>
              <w:spacing w:after="0"/>
              <w:contextualSpacing/>
              <w:rPr>
                <w:rFonts w:ascii="Times New Roman" w:hAnsi="Times New Roman"/>
                <w:b/>
              </w:rPr>
            </w:pPr>
            <w:r>
              <w:rPr>
                <w:rFonts w:ascii="Times New Roman" w:hAnsi="Times New Roman"/>
                <w:b/>
              </w:rPr>
              <w:t xml:space="preserve">Cele kształcenia – wymagania ogólne: </w:t>
            </w:r>
          </w:p>
          <w:p w:rsidR="004B012A" w:rsidRDefault="004B012A" w:rsidP="004242DF">
            <w:pPr>
              <w:rPr>
                <w:rFonts w:ascii="Times New Roman" w:hAnsi="Times New Roman"/>
              </w:rPr>
            </w:pPr>
            <w:r>
              <w:rPr>
                <w:rFonts w:ascii="Times New Roman" w:hAnsi="Times New Roman"/>
                <w:b/>
              </w:rPr>
              <w:t>Obserwacje, pomiary i doświadczenia</w:t>
            </w:r>
            <w:r>
              <w:rPr>
                <w:rFonts w:ascii="Times New Roman" w:hAnsi="Times New Roman"/>
              </w:rPr>
              <w:t xml:space="preserve">. </w:t>
            </w:r>
          </w:p>
          <w:p w:rsidR="004B012A" w:rsidRDefault="004B012A" w:rsidP="004242DF">
            <w:pPr>
              <w:rPr>
                <w:rFonts w:ascii="Times New Roman" w:hAnsi="Times New Roman"/>
              </w:rPr>
            </w:pPr>
            <w:r>
              <w:rPr>
                <w:rFonts w:ascii="Times New Roman" w:hAnsi="Times New Roman"/>
              </w:rPr>
              <w:t xml:space="preserve">Uczeń  korzysta  z  różnych  źródeł  informacji  (własnych  obserwacji, badań, doświadczeń, tekstów, map, tabel, fotografii, filmów), </w:t>
            </w:r>
            <w:r>
              <w:rPr>
                <w:rFonts w:ascii="Times New Roman" w:hAnsi="Times New Roman"/>
                <w:b/>
              </w:rPr>
              <w:t>wykonuje pomiary  i  korzysta  z  instrukcji</w:t>
            </w:r>
            <w:r>
              <w:rPr>
                <w:rFonts w:ascii="Times New Roman" w:hAnsi="Times New Roman"/>
              </w:rPr>
              <w:t xml:space="preserve">  (słownej,  tekstowej i  graficznej); dokumentuje  i  prezentuje  wyniki  obserwacji  i  doświadczeń</w:t>
            </w:r>
          </w:p>
          <w:p w:rsidR="004B012A" w:rsidRDefault="004B012A" w:rsidP="004242DF">
            <w:pPr>
              <w:spacing w:after="0"/>
              <w:contextualSpacing/>
              <w:rPr>
                <w:rFonts w:ascii="Times New Roman" w:hAnsi="Times New Roman"/>
                <w:b/>
              </w:rPr>
            </w:pPr>
            <w:r>
              <w:rPr>
                <w:rFonts w:ascii="Times New Roman" w:hAnsi="Times New Roman"/>
                <w:b/>
              </w:rPr>
              <w:t xml:space="preserve">Wymagania szczegółowe-  treści nauczania: </w:t>
            </w:r>
          </w:p>
          <w:p w:rsidR="004B012A" w:rsidRDefault="004B012A" w:rsidP="004242DF">
            <w:pPr>
              <w:rPr>
                <w:rFonts w:ascii="Times New Roman" w:hAnsi="Times New Roman"/>
                <w:b/>
              </w:rPr>
            </w:pPr>
            <w:r>
              <w:rPr>
                <w:rFonts w:ascii="Times New Roman" w:hAnsi="Times New Roman"/>
                <w:b/>
              </w:rPr>
              <w:t xml:space="preserve">Najbliższa okolica. Uczeń: </w:t>
            </w:r>
          </w:p>
          <w:p w:rsidR="004B012A" w:rsidRDefault="004B012A" w:rsidP="004242DF">
            <w:pPr>
              <w:rPr>
                <w:rFonts w:ascii="Times New Roman" w:hAnsi="Times New Roman"/>
              </w:rPr>
            </w:pPr>
            <w:r>
              <w:rPr>
                <w:rFonts w:ascii="Times New Roman" w:hAnsi="Times New Roman"/>
              </w:rPr>
              <w:t xml:space="preserve">1)  rozpoznaje w terenie </w:t>
            </w:r>
            <w:r>
              <w:rPr>
                <w:rFonts w:ascii="Times New Roman" w:hAnsi="Times New Roman"/>
                <w:b/>
              </w:rPr>
              <w:t>przyrodnicze (nieożywione i ożywione) oraz antropogeniczne</w:t>
            </w:r>
            <w:r>
              <w:rPr>
                <w:rFonts w:ascii="Times New Roman" w:hAnsi="Times New Roman"/>
              </w:rPr>
              <w:t xml:space="preserve">  składniki  krajobrazu  i  wskazuje  zależności między nimi; </w:t>
            </w:r>
          </w:p>
          <w:p w:rsidR="004B012A" w:rsidRDefault="004B012A" w:rsidP="004242DF">
            <w:pPr>
              <w:rPr>
                <w:rFonts w:ascii="Times New Roman" w:hAnsi="Times New Roman"/>
              </w:rPr>
            </w:pPr>
            <w:r>
              <w:rPr>
                <w:rFonts w:ascii="Times New Roman" w:hAnsi="Times New Roman"/>
              </w:rPr>
              <w:t xml:space="preserve">2)  wymienia i charakteryzuje </w:t>
            </w:r>
            <w:r>
              <w:rPr>
                <w:rFonts w:ascii="Times New Roman" w:hAnsi="Times New Roman"/>
                <w:b/>
              </w:rPr>
              <w:t>czynniki warunkujące życie na lądzie</w:t>
            </w:r>
            <w:r>
              <w:rPr>
                <w:rFonts w:ascii="Times New Roman" w:hAnsi="Times New Roman"/>
              </w:rPr>
              <w:t xml:space="preserve">: </w:t>
            </w:r>
          </w:p>
          <w:p w:rsidR="004B012A" w:rsidRDefault="004B012A" w:rsidP="004242DF">
            <w:pPr>
              <w:rPr>
                <w:rFonts w:ascii="Times New Roman" w:hAnsi="Times New Roman"/>
                <w:i/>
              </w:rPr>
            </w:pPr>
            <w:r>
              <w:rPr>
                <w:rFonts w:ascii="Times New Roman" w:hAnsi="Times New Roman"/>
              </w:rPr>
              <w:t xml:space="preserve">3)  obserwuje  i  </w:t>
            </w:r>
            <w:r>
              <w:rPr>
                <w:rFonts w:ascii="Times New Roman" w:hAnsi="Times New Roman"/>
                <w:b/>
              </w:rPr>
              <w:t xml:space="preserve">nazywa  typowe  organizmy  lasu/ </w:t>
            </w:r>
            <w:r>
              <w:rPr>
                <w:rFonts w:ascii="Times New Roman" w:hAnsi="Times New Roman"/>
                <w:b/>
                <w:i/>
              </w:rPr>
              <w:t>w tym drzewa</w:t>
            </w:r>
          </w:p>
          <w:p w:rsidR="004B012A" w:rsidRDefault="004B012A" w:rsidP="004242DF">
            <w:pPr>
              <w:rPr>
                <w:rFonts w:ascii="Times New Roman" w:hAnsi="Times New Roman"/>
              </w:rPr>
            </w:pPr>
            <w:r>
              <w:rPr>
                <w:rFonts w:ascii="Times New Roman" w:hAnsi="Times New Roman"/>
              </w:rPr>
              <w:t xml:space="preserve">4)  opisuje  </w:t>
            </w:r>
            <w:r>
              <w:rPr>
                <w:rFonts w:ascii="Times New Roman" w:hAnsi="Times New Roman"/>
                <w:b/>
              </w:rPr>
              <w:t>przystosowania  budowy  zewnętrznej</w:t>
            </w:r>
            <w:r>
              <w:rPr>
                <w:rFonts w:ascii="Times New Roman" w:hAnsi="Times New Roman"/>
              </w:rPr>
              <w:t xml:space="preserve">  i  czynności życiowych  organizmów  lądowych  do  środowiska  życia,  na przykładach </w:t>
            </w:r>
            <w:r>
              <w:rPr>
                <w:rFonts w:ascii="Times New Roman" w:hAnsi="Times New Roman"/>
                <w:b/>
              </w:rPr>
              <w:t>obserwowanych o</w:t>
            </w:r>
            <w:r>
              <w:rPr>
                <w:rFonts w:ascii="Times New Roman" w:hAnsi="Times New Roman"/>
              </w:rPr>
              <w:t>rganizmów</w:t>
            </w:r>
          </w:p>
          <w:p w:rsidR="004B012A" w:rsidRDefault="004B012A" w:rsidP="004242DF">
            <w:pPr>
              <w:rPr>
                <w:rFonts w:ascii="Times New Roman" w:hAnsi="Times New Roman"/>
                <w:b/>
              </w:rPr>
            </w:pPr>
            <w:r>
              <w:rPr>
                <w:rFonts w:ascii="Times New Roman" w:hAnsi="Times New Roman"/>
                <w:b/>
              </w:rPr>
              <w:t>Zalecane warunki i sposób realizacji podstawy programowej:</w:t>
            </w:r>
          </w:p>
          <w:p w:rsidR="004B012A" w:rsidRDefault="004B012A" w:rsidP="004242DF">
            <w:pPr>
              <w:rPr>
                <w:rFonts w:ascii="Times New Roman" w:hAnsi="Times New Roman"/>
                <w:b/>
              </w:rPr>
            </w:pPr>
            <w:r>
              <w:rPr>
                <w:rFonts w:ascii="Times New Roman" w:hAnsi="Times New Roman"/>
                <w:b/>
              </w:rPr>
              <w:t xml:space="preserve">Głównymi obszarami aktywności ucznia w ramach przedmiotu powinny być; </w:t>
            </w:r>
          </w:p>
          <w:p w:rsidR="004B012A" w:rsidRDefault="004B012A" w:rsidP="004B012A">
            <w:pPr>
              <w:pStyle w:val="Akapitzlist"/>
              <w:numPr>
                <w:ilvl w:val="0"/>
                <w:numId w:val="7"/>
              </w:numPr>
              <w:rPr>
                <w:rFonts w:ascii="Times New Roman" w:hAnsi="Times New Roman"/>
                <w:b/>
              </w:rPr>
            </w:pPr>
            <w:r>
              <w:rPr>
                <w:rFonts w:ascii="Times New Roman" w:hAnsi="Times New Roman"/>
                <w:b/>
              </w:rPr>
              <w:t>obserwowanie i mierzenie;</w:t>
            </w:r>
          </w:p>
          <w:p w:rsidR="004B012A" w:rsidRDefault="004B012A" w:rsidP="004B012A">
            <w:pPr>
              <w:pStyle w:val="Akapitzlist"/>
              <w:numPr>
                <w:ilvl w:val="0"/>
                <w:numId w:val="7"/>
              </w:numPr>
              <w:rPr>
                <w:rFonts w:ascii="Times New Roman" w:hAnsi="Times New Roman"/>
                <w:b/>
              </w:rPr>
            </w:pPr>
            <w:r>
              <w:rPr>
                <w:rFonts w:ascii="Times New Roman" w:hAnsi="Times New Roman"/>
                <w:b/>
              </w:rPr>
              <w:t xml:space="preserve">  doświadczanie;</w:t>
            </w:r>
          </w:p>
          <w:p w:rsidR="004B012A" w:rsidRDefault="004B012A" w:rsidP="004242DF">
            <w:pPr>
              <w:rPr>
                <w:rFonts w:ascii="Times New Roman" w:hAnsi="Times New Roman"/>
                <w:b/>
              </w:rPr>
            </w:pPr>
            <w:r>
              <w:rPr>
                <w:rFonts w:ascii="Times New Roman" w:hAnsi="Times New Roman"/>
                <w:b/>
                <w:u w:val="single"/>
              </w:rPr>
              <w:t>Przedmiot</w:t>
            </w:r>
            <w:r>
              <w:rPr>
                <w:rFonts w:ascii="Times New Roman" w:hAnsi="Times New Roman"/>
                <w:b/>
              </w:rPr>
              <w:t>: MATEMATYKA</w:t>
            </w:r>
          </w:p>
          <w:p w:rsidR="004B012A" w:rsidRDefault="004B012A" w:rsidP="004242DF">
            <w:pPr>
              <w:spacing w:after="0"/>
              <w:contextualSpacing/>
              <w:rPr>
                <w:rFonts w:ascii="Times New Roman" w:hAnsi="Times New Roman"/>
                <w:b/>
              </w:rPr>
            </w:pPr>
            <w:r>
              <w:rPr>
                <w:rFonts w:ascii="Times New Roman" w:hAnsi="Times New Roman"/>
                <w:b/>
              </w:rPr>
              <w:t xml:space="preserve">Cele kształcenia – wymagania ogólne: </w:t>
            </w:r>
          </w:p>
          <w:p w:rsidR="004B012A" w:rsidRDefault="004B012A" w:rsidP="004242DF">
            <w:pPr>
              <w:rPr>
                <w:rFonts w:ascii="Times New Roman" w:hAnsi="Times New Roman"/>
                <w:b/>
              </w:rPr>
            </w:pPr>
            <w:r>
              <w:rPr>
                <w:rFonts w:ascii="Times New Roman" w:hAnsi="Times New Roman"/>
                <w:b/>
              </w:rPr>
              <w:lastRenderedPageBreak/>
              <w:t xml:space="preserve">I.  Sprawność rachunkowa. </w:t>
            </w:r>
          </w:p>
          <w:p w:rsidR="004B012A" w:rsidRDefault="004B012A" w:rsidP="004242DF">
            <w:pPr>
              <w:rPr>
                <w:rFonts w:ascii="Times New Roman" w:hAnsi="Times New Roman"/>
                <w:b/>
              </w:rPr>
            </w:pPr>
            <w:r>
              <w:rPr>
                <w:rFonts w:ascii="Times New Roman" w:hAnsi="Times New Roman"/>
                <w:b/>
              </w:rPr>
              <w:t>Uczeń  wykonuje  proste  działania  pamięciowe  na  liczbach  naturalnych, całkowitych  i  ułamkach,  zna  i  stosuje  algorytmy  działań  pisemnych oraz potrafi wykorzystać te umiejętności w sytuacjach praktycznych.</w:t>
            </w:r>
          </w:p>
          <w:p w:rsidR="004B012A" w:rsidRDefault="004B012A" w:rsidP="004242DF">
            <w:pPr>
              <w:rPr>
                <w:rFonts w:ascii="Times New Roman" w:hAnsi="Times New Roman"/>
                <w:u w:val="single"/>
              </w:rPr>
            </w:pPr>
            <w:r>
              <w:rPr>
                <w:rFonts w:ascii="Times New Roman" w:hAnsi="Times New Roman"/>
                <w:b/>
                <w:u w:val="single"/>
              </w:rPr>
              <w:t>III etap edukacyjny</w:t>
            </w:r>
            <w:r>
              <w:rPr>
                <w:rFonts w:ascii="Times New Roman" w:hAnsi="Times New Roman"/>
                <w:u w:val="single"/>
              </w:rPr>
              <w:t>:  gimnazjum</w:t>
            </w:r>
          </w:p>
          <w:p w:rsidR="004B012A" w:rsidRDefault="004B012A" w:rsidP="004242DF">
            <w:pPr>
              <w:rPr>
                <w:rFonts w:ascii="Times New Roman" w:hAnsi="Times New Roman"/>
              </w:rPr>
            </w:pPr>
            <w:r>
              <w:rPr>
                <w:rFonts w:ascii="Times New Roman" w:hAnsi="Times New Roman"/>
                <w:b/>
                <w:u w:val="single"/>
              </w:rPr>
              <w:t>Przedmiot</w:t>
            </w:r>
            <w:r>
              <w:rPr>
                <w:rFonts w:ascii="Times New Roman" w:hAnsi="Times New Roman"/>
                <w:b/>
              </w:rPr>
              <w:t xml:space="preserve">: </w:t>
            </w:r>
            <w:r>
              <w:rPr>
                <w:rFonts w:ascii="Times New Roman" w:hAnsi="Times New Roman"/>
              </w:rPr>
              <w:t>BIOLOGIA</w:t>
            </w:r>
          </w:p>
          <w:p w:rsidR="004B012A" w:rsidRDefault="004B012A" w:rsidP="004242DF">
            <w:pPr>
              <w:spacing w:after="0"/>
              <w:contextualSpacing/>
              <w:rPr>
                <w:rFonts w:ascii="Times New Roman" w:hAnsi="Times New Roman"/>
                <w:b/>
                <w:sz w:val="24"/>
              </w:rPr>
            </w:pPr>
            <w:r>
              <w:rPr>
                <w:rFonts w:ascii="Times New Roman" w:hAnsi="Times New Roman"/>
                <w:b/>
                <w:sz w:val="24"/>
              </w:rPr>
              <w:t xml:space="preserve">Cele kształcenia – wymagania ogólne: </w:t>
            </w:r>
          </w:p>
          <w:p w:rsidR="004B012A" w:rsidRDefault="004B012A" w:rsidP="004242DF">
            <w:pPr>
              <w:rPr>
                <w:rFonts w:ascii="Times New Roman" w:hAnsi="Times New Roman"/>
                <w:b/>
              </w:rPr>
            </w:pPr>
            <w:r>
              <w:rPr>
                <w:rFonts w:ascii="Times New Roman" w:hAnsi="Times New Roman"/>
                <w:b/>
              </w:rPr>
              <w:t xml:space="preserve">Znajomość  różnorodności  biologicznej  i  podstawowych  procesów biologicznych. </w:t>
            </w:r>
          </w:p>
          <w:p w:rsidR="004B012A" w:rsidRDefault="004B012A" w:rsidP="004242DF">
            <w:pPr>
              <w:rPr>
                <w:rFonts w:ascii="Times New Roman" w:hAnsi="Times New Roman"/>
                <w:b/>
              </w:rPr>
            </w:pPr>
            <w:r>
              <w:rPr>
                <w:rFonts w:ascii="Times New Roman" w:hAnsi="Times New Roman"/>
              </w:rPr>
              <w:t>Uczeń opisuje, porządkuje i rozpoznaje organizmy,</w:t>
            </w:r>
          </w:p>
          <w:p w:rsidR="004B012A" w:rsidRDefault="004B012A" w:rsidP="004242DF">
            <w:pPr>
              <w:rPr>
                <w:rFonts w:ascii="Times New Roman" w:hAnsi="Times New Roman"/>
              </w:rPr>
            </w:pPr>
            <w:r>
              <w:rPr>
                <w:rFonts w:ascii="Times New Roman" w:hAnsi="Times New Roman"/>
                <w:b/>
              </w:rPr>
              <w:t>Znajomość metodyki badań biologicznych</w:t>
            </w:r>
            <w:r>
              <w:rPr>
                <w:rFonts w:ascii="Times New Roman" w:hAnsi="Times New Roman"/>
              </w:rPr>
              <w:t xml:space="preserve">. </w:t>
            </w:r>
          </w:p>
          <w:p w:rsidR="004B012A" w:rsidRDefault="004B012A" w:rsidP="004242DF">
            <w:pPr>
              <w:rPr>
                <w:rFonts w:ascii="Times New Roman" w:hAnsi="Times New Roman"/>
              </w:rPr>
            </w:pPr>
            <w:r>
              <w:rPr>
                <w:rFonts w:ascii="Times New Roman" w:hAnsi="Times New Roman"/>
              </w:rPr>
              <w:t>Uczeń  planuje,  przeprowadza  i  dokumentuje  obserwacje  i  proste doświadczenia  biologiczne</w:t>
            </w:r>
          </w:p>
          <w:p w:rsidR="004B012A" w:rsidRDefault="004B012A" w:rsidP="004242DF">
            <w:pPr>
              <w:rPr>
                <w:rFonts w:ascii="Times New Roman" w:hAnsi="Times New Roman"/>
                <w:b/>
              </w:rPr>
            </w:pPr>
            <w:r>
              <w:rPr>
                <w:rFonts w:ascii="Times New Roman" w:hAnsi="Times New Roman"/>
                <w:b/>
              </w:rPr>
              <w:t xml:space="preserve">Poszukiwanie, wykorzystanie i tworzenie informacji. </w:t>
            </w:r>
          </w:p>
          <w:p w:rsidR="004B012A" w:rsidRDefault="004B012A" w:rsidP="004242DF">
            <w:pPr>
              <w:rPr>
                <w:rFonts w:ascii="Times New Roman" w:hAnsi="Times New Roman"/>
              </w:rPr>
            </w:pPr>
            <w:r>
              <w:rPr>
                <w:rFonts w:ascii="Times New Roman" w:hAnsi="Times New Roman"/>
              </w:rPr>
              <w:t xml:space="preserve">Uczeń  wykorzystuje  różnorodne  źródła  i  metody  pozyskiwania informacji, w tym technologię informacyjno-komunikacyjną, odczytuje, analizuje,  interpretuje  i  przetwarza  informacje  tekstowe,  graficzne, liczbowe,  rozumie  i  interpretuje  pojęcia  biologiczne,  zna  podstawową terminologie biologiczną. </w:t>
            </w:r>
          </w:p>
          <w:p w:rsidR="004B012A" w:rsidRDefault="004B012A" w:rsidP="004242DF">
            <w:pPr>
              <w:spacing w:after="0"/>
              <w:contextualSpacing/>
              <w:rPr>
                <w:rFonts w:ascii="Times New Roman" w:hAnsi="Times New Roman"/>
                <w:b/>
              </w:rPr>
            </w:pPr>
            <w:r>
              <w:rPr>
                <w:rFonts w:ascii="Times New Roman" w:hAnsi="Times New Roman"/>
                <w:b/>
              </w:rPr>
              <w:t xml:space="preserve">Wymagania szczegółowe-  treści nauczania: </w:t>
            </w:r>
          </w:p>
          <w:p w:rsidR="004B012A" w:rsidRDefault="004B012A" w:rsidP="004242DF">
            <w:pPr>
              <w:rPr>
                <w:rFonts w:ascii="Times New Roman" w:hAnsi="Times New Roman"/>
                <w:i/>
              </w:rPr>
            </w:pPr>
            <w:r>
              <w:rPr>
                <w:rFonts w:ascii="Times New Roman" w:hAnsi="Times New Roman"/>
              </w:rPr>
              <w:t>Obserwuje  okazy  i  porównuje  cechy  morfologiczne  roślin  lądowych   nagozalążkowych  i  okrytozalążkowych</w:t>
            </w:r>
            <w:r>
              <w:rPr>
                <w:rFonts w:ascii="Times New Roman" w:hAnsi="Times New Roman"/>
                <w:i/>
              </w:rPr>
              <w:t>/ w tym drzew</w:t>
            </w:r>
            <w:r>
              <w:rPr>
                <w:rFonts w:ascii="Times New Roman" w:hAnsi="Times New Roman"/>
              </w:rPr>
              <w:t xml:space="preserve">,  wymienia  cechy umożliwiające  zaklasyfikowanie  organizmu  do  wymienionych wyżej  grup  oraz  identyfikuje  nieznany  organizm  jako przedstawiciela jednej z nich na podstawie obecności tych cech/ </w:t>
            </w:r>
            <w:r>
              <w:rPr>
                <w:rFonts w:ascii="Times New Roman" w:hAnsi="Times New Roman"/>
                <w:i/>
              </w:rPr>
              <w:t>cechy budowy liści i owoców</w:t>
            </w:r>
          </w:p>
          <w:p w:rsidR="004B012A" w:rsidRDefault="004B012A" w:rsidP="004242DF">
            <w:pPr>
              <w:rPr>
                <w:rFonts w:ascii="Times New Roman" w:hAnsi="Times New Roman"/>
                <w:b/>
              </w:rPr>
            </w:pPr>
            <w:r>
              <w:rPr>
                <w:rFonts w:ascii="Times New Roman" w:hAnsi="Times New Roman"/>
                <w:b/>
              </w:rPr>
              <w:t xml:space="preserve"> Ekologia. Uczeń: </w:t>
            </w:r>
          </w:p>
          <w:p w:rsidR="004B012A" w:rsidRDefault="004B012A" w:rsidP="004242DF">
            <w:pPr>
              <w:rPr>
                <w:rFonts w:ascii="Times New Roman" w:hAnsi="Times New Roman"/>
              </w:rPr>
            </w:pPr>
            <w:r>
              <w:rPr>
                <w:rFonts w:ascii="Times New Roman" w:hAnsi="Times New Roman"/>
              </w:rPr>
              <w:t xml:space="preserve">1)  przedstawia  czynniki  środowiska  niezbędne  do  prawidłowego funkcjonowania organizmów w środowisku lądowym i wodnym; </w:t>
            </w:r>
          </w:p>
          <w:p w:rsidR="004B012A" w:rsidRDefault="004B012A" w:rsidP="004242DF">
            <w:pPr>
              <w:rPr>
                <w:rFonts w:ascii="Times New Roman" w:hAnsi="Times New Roman"/>
                <w:b/>
              </w:rPr>
            </w:pPr>
            <w:r>
              <w:rPr>
                <w:rFonts w:ascii="Times New Roman" w:hAnsi="Times New Roman"/>
              </w:rPr>
              <w:t>2)  wskazuje,  na  przykładzie  dowolnie  wybranego  gatunku,  zasoby, o  które  konkurują  jego  przedstawiciele  między  sobą  i  z  innymi gatunkami, przedstawia skutki konkurencji wewnątrzgatunkowej i międzygatunkowej</w:t>
            </w:r>
          </w:p>
          <w:p w:rsidR="004B012A" w:rsidRDefault="004B012A" w:rsidP="004242DF">
            <w:pPr>
              <w:rPr>
                <w:rFonts w:ascii="Times New Roman" w:hAnsi="Times New Roman"/>
                <w:u w:val="single"/>
              </w:rPr>
            </w:pPr>
            <w:r>
              <w:rPr>
                <w:rFonts w:ascii="Times New Roman" w:hAnsi="Times New Roman"/>
                <w:b/>
                <w:u w:val="single"/>
              </w:rPr>
              <w:t xml:space="preserve">Przedmiot: </w:t>
            </w:r>
            <w:r>
              <w:rPr>
                <w:rFonts w:ascii="Times New Roman" w:hAnsi="Times New Roman"/>
                <w:u w:val="single"/>
              </w:rPr>
              <w:t xml:space="preserve"> MATEMATYKA</w:t>
            </w:r>
          </w:p>
          <w:p w:rsidR="004B012A" w:rsidRDefault="004B012A" w:rsidP="004242DF">
            <w:pPr>
              <w:spacing w:after="0"/>
              <w:contextualSpacing/>
              <w:rPr>
                <w:rFonts w:ascii="Times New Roman" w:hAnsi="Times New Roman"/>
                <w:b/>
              </w:rPr>
            </w:pPr>
            <w:r>
              <w:rPr>
                <w:rFonts w:ascii="Times New Roman" w:hAnsi="Times New Roman"/>
                <w:b/>
              </w:rPr>
              <w:t xml:space="preserve">Cele kształcenia – wymagania ogólne: </w:t>
            </w:r>
          </w:p>
          <w:p w:rsidR="004B012A" w:rsidRDefault="004B012A" w:rsidP="004242DF">
            <w:pPr>
              <w:rPr>
                <w:rFonts w:ascii="Times New Roman" w:hAnsi="Times New Roman"/>
                <w:b/>
              </w:rPr>
            </w:pPr>
            <w:r>
              <w:rPr>
                <w:rFonts w:ascii="Times New Roman" w:hAnsi="Times New Roman"/>
                <w:b/>
              </w:rPr>
              <w:t xml:space="preserve">Rozumowanie i argumentacja. </w:t>
            </w:r>
          </w:p>
          <w:p w:rsidR="004B012A" w:rsidRDefault="004B012A" w:rsidP="004242DF">
            <w:pPr>
              <w:rPr>
                <w:rFonts w:ascii="Times New Roman" w:hAnsi="Times New Roman"/>
              </w:rPr>
            </w:pPr>
            <w:r>
              <w:rPr>
                <w:rFonts w:ascii="Times New Roman" w:hAnsi="Times New Roman"/>
              </w:rPr>
              <w:t>Uczeń prowadzi  proste  rozumowania,  podaje  argumenty  uzasadniające  poprawność</w:t>
            </w:r>
          </w:p>
          <w:p w:rsidR="004B012A" w:rsidRDefault="004B012A" w:rsidP="004242DF">
            <w:pPr>
              <w:rPr>
                <w:rFonts w:ascii="Times New Roman" w:hAnsi="Times New Roman"/>
              </w:rPr>
            </w:pPr>
            <w:r>
              <w:rPr>
                <w:rFonts w:ascii="Times New Roman" w:hAnsi="Times New Roman"/>
              </w:rPr>
              <w:t>Rozumowania</w:t>
            </w:r>
          </w:p>
          <w:p w:rsidR="004B012A" w:rsidRDefault="004B012A" w:rsidP="004242DF">
            <w:pPr>
              <w:spacing w:after="0"/>
              <w:contextualSpacing/>
              <w:rPr>
                <w:rFonts w:ascii="Times New Roman" w:hAnsi="Times New Roman"/>
                <w:b/>
              </w:rPr>
            </w:pPr>
            <w:r>
              <w:rPr>
                <w:rFonts w:ascii="Times New Roman" w:hAnsi="Times New Roman"/>
                <w:b/>
              </w:rPr>
              <w:t xml:space="preserve">Wymagania szczegółowe-  treści nauczania: </w:t>
            </w:r>
          </w:p>
          <w:p w:rsidR="004B012A" w:rsidRDefault="004B012A" w:rsidP="004242DF">
            <w:pPr>
              <w:rPr>
                <w:rFonts w:ascii="Times New Roman" w:hAnsi="Times New Roman"/>
              </w:rPr>
            </w:pPr>
            <w:r>
              <w:rPr>
                <w:rFonts w:ascii="Times New Roman" w:hAnsi="Times New Roman"/>
                <w:b/>
              </w:rPr>
              <w:lastRenderedPageBreak/>
              <w:t>Liczby wymierne dodatnie</w:t>
            </w:r>
            <w:r>
              <w:rPr>
                <w:rFonts w:ascii="Times New Roman" w:hAnsi="Times New Roman"/>
              </w:rPr>
              <w:t>. Uczeń:</w:t>
            </w:r>
          </w:p>
          <w:p w:rsidR="004B012A" w:rsidRDefault="004B012A" w:rsidP="004242DF">
            <w:pPr>
              <w:rPr>
                <w:rFonts w:ascii="Times New Roman" w:hAnsi="Times New Roman"/>
              </w:rPr>
            </w:pPr>
            <w:r>
              <w:rPr>
                <w:rFonts w:ascii="Times New Roman" w:hAnsi="Times New Roman"/>
              </w:rPr>
              <w:t>stosuje  obliczenia  na  liczbach  wymiernych  do  rozwiązywania  problemów w kontekście  praktycznym,  w  tym  do  zamiany  jednostek  (jednostek  prędkości, gęstości itp.).</w:t>
            </w:r>
          </w:p>
          <w:p w:rsidR="004B012A" w:rsidRDefault="004B012A" w:rsidP="004242DF">
            <w:pPr>
              <w:rPr>
                <w:rFonts w:ascii="Times New Roman" w:hAnsi="Times New Roman"/>
                <w:b/>
              </w:rPr>
            </w:pPr>
            <w:r>
              <w:rPr>
                <w:rFonts w:ascii="Times New Roman" w:hAnsi="Times New Roman"/>
                <w:b/>
              </w:rPr>
              <w:t>Zalecane warunki i sposób realizacji podstawy programowej</w:t>
            </w:r>
          </w:p>
          <w:p w:rsidR="004B012A" w:rsidRDefault="004B012A" w:rsidP="004242DF">
            <w:pPr>
              <w:rPr>
                <w:rFonts w:ascii="Times New Roman" w:hAnsi="Times New Roman"/>
              </w:rPr>
            </w:pPr>
            <w:r>
              <w:rPr>
                <w:rFonts w:ascii="Times New Roman" w:hAnsi="Times New Roman"/>
              </w:rPr>
              <w:t xml:space="preserve">W  ramach  przedmiotu  biologia,  realizowanego  w  zakresie rozszerzonym, w ciągu całego cyklu kształcenia, powinny się odbyć: </w:t>
            </w:r>
          </w:p>
          <w:p w:rsidR="004B012A" w:rsidRDefault="004B012A" w:rsidP="004242DF">
            <w:pPr>
              <w:rPr>
                <w:rFonts w:ascii="Times New Roman" w:hAnsi="Times New Roman"/>
              </w:rPr>
            </w:pPr>
            <w:r>
              <w:rPr>
                <w:rFonts w:ascii="Times New Roman" w:hAnsi="Times New Roman"/>
              </w:rPr>
              <w:t xml:space="preserve">1)  co  najmniej  dwie  wycieczki  (zajęcia  terenowe)  umożliwiające poglądową  realizację  takich  działów,  jak  ekologia  i różnorodność organizmów; </w:t>
            </w:r>
          </w:p>
          <w:p w:rsidR="004B012A" w:rsidRDefault="004B012A" w:rsidP="004242DF">
            <w:pPr>
              <w:rPr>
                <w:rFonts w:ascii="Times New Roman" w:hAnsi="Times New Roman"/>
                <w:b/>
              </w:rPr>
            </w:pPr>
            <w:r>
              <w:rPr>
                <w:rFonts w:ascii="Times New Roman" w:hAnsi="Times New Roman"/>
                <w:i/>
              </w:rPr>
              <w:t>ROZPORZĄDZENIE MINISTRA EDUKACJI NARODOWEJ z dnia 27 sierpnia 2012 r. w sprawie podstawy programowej wychowania przedszkolnego oraz kształcenia ogólnego w poszczególnych typach szkół</w:t>
            </w:r>
            <w:r>
              <w:rPr>
                <w:rFonts w:ascii="Times New Roman" w:hAnsi="Times New Roman"/>
              </w:rPr>
              <w:t>.</w:t>
            </w:r>
          </w:p>
        </w:tc>
      </w:tr>
    </w:tbl>
    <w:p w:rsidR="004B012A" w:rsidRDefault="004B012A" w:rsidP="004B012A">
      <w:pPr>
        <w:rPr>
          <w:rFonts w:ascii="Times New Roman" w:hAnsi="Times New Roman"/>
          <w:b/>
        </w:rPr>
      </w:pPr>
    </w:p>
    <w:p w:rsidR="004B012A" w:rsidRDefault="004B012A" w:rsidP="004B012A">
      <w:pPr>
        <w:rPr>
          <w:rFonts w:ascii="Times New Roman" w:hAnsi="Times New Roman"/>
          <w:lang w:val="en-US"/>
        </w:rPr>
      </w:pPr>
      <w:r>
        <w:rPr>
          <w:rFonts w:ascii="Times New Roman" w:hAnsi="Times New Roman"/>
          <w:b/>
        </w:rPr>
        <w:t>Literatura:</w:t>
      </w:r>
      <w:r>
        <w:rPr>
          <w:rFonts w:ascii="Times New Roman" w:hAnsi="Times New Roman"/>
          <w:b/>
        </w:rPr>
        <w:br/>
      </w:r>
      <w:r>
        <w:rPr>
          <w:rFonts w:ascii="Times New Roman" w:hAnsi="Times New Roman"/>
        </w:rPr>
        <w:t>Tomanek J</w:t>
      </w:r>
      <w:r>
        <w:rPr>
          <w:rFonts w:ascii="Times New Roman" w:hAnsi="Times New Roman"/>
          <w:i/>
        </w:rPr>
        <w:t>., Botanika leśna</w:t>
      </w:r>
      <w:r>
        <w:rPr>
          <w:rFonts w:ascii="Times New Roman" w:hAnsi="Times New Roman"/>
        </w:rPr>
        <w:t>, PWRiL, Warszawa 1987.</w:t>
      </w:r>
      <w:r>
        <w:rPr>
          <w:rFonts w:ascii="Times New Roman" w:hAnsi="Times New Roman"/>
        </w:rPr>
        <w:br/>
        <w:t xml:space="preserve">Pacyniak C., </w:t>
      </w:r>
      <w:r>
        <w:rPr>
          <w:rFonts w:ascii="Times New Roman" w:hAnsi="Times New Roman"/>
          <w:i/>
        </w:rPr>
        <w:t>W cieniu sędziwych olbrzymów</w:t>
      </w:r>
      <w:r>
        <w:rPr>
          <w:rFonts w:ascii="Times New Roman" w:hAnsi="Times New Roman"/>
        </w:rPr>
        <w:t>, „Poznajmy Las”, 1996 nr 6.</w:t>
      </w:r>
      <w:r>
        <w:rPr>
          <w:rFonts w:ascii="Times New Roman" w:hAnsi="Times New Roman"/>
        </w:rPr>
        <w:br/>
      </w:r>
      <w:proofErr w:type="spellStart"/>
      <w:r>
        <w:rPr>
          <w:rFonts w:ascii="Times New Roman" w:hAnsi="Times New Roman"/>
          <w:lang w:val="en-US"/>
        </w:rPr>
        <w:t>Braus</w:t>
      </w:r>
      <w:proofErr w:type="spellEnd"/>
      <w:r>
        <w:rPr>
          <w:rFonts w:ascii="Times New Roman" w:hAnsi="Times New Roman"/>
          <w:lang w:val="en-US"/>
        </w:rPr>
        <w:t xml:space="preserve"> J., </w:t>
      </w:r>
      <w:r>
        <w:rPr>
          <w:rFonts w:ascii="Times New Roman" w:hAnsi="Times New Roman"/>
          <w:i/>
          <w:lang w:val="en-US"/>
        </w:rPr>
        <w:t>Nature Scope. Trees are terrific</w:t>
      </w:r>
      <w:r>
        <w:rPr>
          <w:rFonts w:ascii="Times New Roman" w:hAnsi="Times New Roman"/>
          <w:lang w:val="en-US"/>
        </w:rPr>
        <w:t>!, NWF, Washington, 1992.</w:t>
      </w:r>
    </w:p>
    <w:p w:rsidR="004B012A" w:rsidRDefault="004B012A" w:rsidP="004B012A">
      <w:pPr>
        <w:rPr>
          <w:rFonts w:ascii="Times New Roman" w:hAnsi="Times New Roman"/>
          <w:lang w:val="en-US"/>
        </w:rPr>
      </w:pPr>
    </w:p>
    <w:p w:rsidR="004B012A" w:rsidRDefault="004B012A" w:rsidP="004B012A">
      <w:pPr>
        <w:rPr>
          <w:rFonts w:ascii="Times New Roman" w:hAnsi="Times New Roman"/>
          <w:sz w:val="20"/>
          <w:szCs w:val="20"/>
          <w:lang w:val="en-US"/>
        </w:rPr>
      </w:pPr>
      <w:r>
        <w:rPr>
          <w:rFonts w:ascii="Times New Roman" w:hAnsi="Times New Roman"/>
          <w:lang w:val="en-US"/>
        </w:rPr>
        <w:br w:type="page"/>
      </w:r>
      <w:proofErr w:type="spellStart"/>
      <w:r>
        <w:rPr>
          <w:rFonts w:ascii="Times New Roman" w:hAnsi="Times New Roman"/>
          <w:b/>
          <w:sz w:val="28"/>
          <w:szCs w:val="28"/>
          <w:lang w:val="en-US"/>
        </w:rPr>
        <w:lastRenderedPageBreak/>
        <w:t>Arkusz</w:t>
      </w:r>
      <w:proofErr w:type="spellEnd"/>
      <w:r>
        <w:rPr>
          <w:rFonts w:ascii="Times New Roman" w:hAnsi="Times New Roman"/>
          <w:b/>
          <w:sz w:val="28"/>
          <w:szCs w:val="28"/>
          <w:lang w:val="en-US"/>
        </w:rPr>
        <w:t xml:space="preserve"> </w:t>
      </w:r>
      <w:proofErr w:type="spellStart"/>
      <w:r>
        <w:rPr>
          <w:rFonts w:ascii="Times New Roman" w:hAnsi="Times New Roman"/>
          <w:b/>
          <w:sz w:val="28"/>
          <w:szCs w:val="28"/>
          <w:lang w:val="en-US"/>
        </w:rPr>
        <w:t>nauczyciela</w:t>
      </w:r>
      <w:proofErr w:type="spellEnd"/>
    </w:p>
    <w:tbl>
      <w:tblPr>
        <w:tblW w:w="10575" w:type="dxa"/>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01"/>
        <w:gridCol w:w="1700"/>
        <w:gridCol w:w="2125"/>
        <w:gridCol w:w="992"/>
        <w:gridCol w:w="1557"/>
      </w:tblGrid>
      <w:tr w:rsidR="004B012A" w:rsidTr="004242DF">
        <w:tc>
          <w:tcPr>
            <w:tcW w:w="4202" w:type="dxa"/>
            <w:vMerge w:val="restart"/>
            <w:tcBorders>
              <w:top w:val="single" w:sz="4" w:space="0" w:color="auto"/>
              <w:left w:val="single" w:sz="4" w:space="0" w:color="auto"/>
              <w:bottom w:val="single" w:sz="4" w:space="0" w:color="auto"/>
              <w:right w:val="single" w:sz="4" w:space="0" w:color="auto"/>
            </w:tcBorders>
          </w:tcPr>
          <w:p w:rsidR="004B012A" w:rsidRDefault="004B012A" w:rsidP="004242DF">
            <w:pPr>
              <w:spacing w:after="0" w:line="240" w:lineRule="auto"/>
              <w:rPr>
                <w:rFonts w:ascii="Times New Roman" w:hAnsi="Times New Roman"/>
                <w:sz w:val="18"/>
                <w:szCs w:val="20"/>
                <w:lang w:val="en-US"/>
              </w:rPr>
            </w:pPr>
          </w:p>
          <w:p w:rsidR="004B012A" w:rsidRDefault="004B012A" w:rsidP="004242DF">
            <w:pPr>
              <w:spacing w:after="0" w:line="240" w:lineRule="auto"/>
              <w:rPr>
                <w:rFonts w:ascii="Times New Roman" w:hAnsi="Times New Roman"/>
                <w:b/>
                <w:sz w:val="18"/>
                <w:szCs w:val="20"/>
              </w:rPr>
            </w:pPr>
            <w:r>
              <w:rPr>
                <w:rFonts w:ascii="Times New Roman" w:hAnsi="Times New Roman"/>
                <w:b/>
                <w:sz w:val="18"/>
                <w:szCs w:val="20"/>
              </w:rPr>
              <w:t>Rys. 1</w:t>
            </w:r>
          </w:p>
          <w:p w:rsidR="004B012A" w:rsidRDefault="004B012A" w:rsidP="004242DF">
            <w:pPr>
              <w:spacing w:after="0" w:line="240" w:lineRule="auto"/>
              <w:rPr>
                <w:rFonts w:ascii="Times New Roman" w:hAnsi="Times New Roman"/>
                <w:sz w:val="18"/>
                <w:szCs w:val="20"/>
              </w:rPr>
            </w:pPr>
            <w:r w:rsidRPr="00794C08">
              <w:rPr>
                <w:noProof/>
                <w:lang w:val="pl-PL" w:eastAsia="pl-PL"/>
              </w:rPr>
              <w:pict>
                <v:rect id="Rectangle 21" o:spid="_x0000_s2051" style="position:absolute;margin-left:98.6pt;margin-top:115.5pt;width:56.05pt;height: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" strokecolor="white">
                  <v:textbox>
                    <w:txbxContent>
                      <w:p w:rsidR="004B012A" w:rsidRDefault="004B012A" w:rsidP="004B012A">
                        <w:pPr>
                          <w:spacing w:after="0" w:line="240" w:lineRule="auto"/>
                          <w:jc w:val="center"/>
                          <w:rPr>
                            <w:rFonts w:ascii="Times New Roman" w:hAnsi="Times New Roman"/>
                            <w:b/>
                            <w:sz w:val="20"/>
                            <w:szCs w:val="20"/>
                          </w:rPr>
                        </w:pPr>
                        <w:r>
                          <w:rPr>
                            <w:rFonts w:ascii="Times New Roman" w:hAnsi="Times New Roman"/>
                            <w:b/>
                            <w:sz w:val="20"/>
                            <w:szCs w:val="20"/>
                          </w:rPr>
                          <w:t>drewno letnie</w:t>
                        </w:r>
                        <w:r>
                          <w:rPr>
                            <w:rFonts w:ascii="Times New Roman" w:hAnsi="Times New Roman"/>
                            <w:b/>
                            <w:sz w:val="20"/>
                            <w:szCs w:val="20"/>
                          </w:rPr>
                          <w:br/>
                        </w:r>
                        <w:r>
                          <w:rPr>
                            <w:rFonts w:ascii="Times New Roman" w:hAnsi="Times New Roman"/>
                            <w:sz w:val="20"/>
                            <w:szCs w:val="20"/>
                          </w:rPr>
                          <w:t>(późne)</w:t>
                        </w:r>
                      </w:p>
                      <w:p w:rsidR="004B012A" w:rsidRDefault="004B012A" w:rsidP="004B012A"/>
                    </w:txbxContent>
                  </v:textbox>
                </v:rect>
              </w:pict>
            </w:r>
            <w:r w:rsidRPr="00794C08">
              <w:rPr>
                <w:noProof/>
                <w:lang w:val="pl-PL" w:eastAsia="pl-PL"/>
              </w:rPr>
              <w:pict>
                <v:rect id="Rectangle 20" o:spid="_x0000_s2052" style="position:absolute;margin-left:129.1pt;margin-top:60pt;width:65.4pt;height:45.3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" strokecolor="white">
                  <v:textbox>
                    <w:txbxContent>
                      <w:p w:rsidR="004B012A" w:rsidRDefault="004B012A" w:rsidP="004B012A">
                        <w:pPr>
                          <w:spacing w:after="0" w:line="240" w:lineRule="auto"/>
                          <w:jc w:val="center"/>
                          <w:rPr>
                            <w:rFonts w:ascii="Times New Roman" w:hAnsi="Times New Roman"/>
                            <w:b/>
                            <w:sz w:val="18"/>
                            <w:szCs w:val="18"/>
                          </w:rPr>
                        </w:pPr>
                        <w:r>
                          <w:rPr>
                            <w:rFonts w:ascii="Times New Roman" w:hAnsi="Times New Roman"/>
                            <w:b/>
                            <w:sz w:val="18"/>
                            <w:szCs w:val="18"/>
                          </w:rPr>
                          <w:t>Drewno</w:t>
                        </w:r>
                      </w:p>
                      <w:p w:rsidR="004B012A" w:rsidRDefault="004B012A" w:rsidP="004B012A">
                        <w:pPr>
                          <w:spacing w:after="0" w:line="240" w:lineRule="auto"/>
                          <w:jc w:val="center"/>
                          <w:rPr>
                            <w:rFonts w:ascii="Times New Roman" w:hAnsi="Times New Roman"/>
                            <w:b/>
                            <w:sz w:val="18"/>
                            <w:szCs w:val="18"/>
                          </w:rPr>
                        </w:pPr>
                        <w:r>
                          <w:rPr>
                            <w:rFonts w:ascii="Times New Roman" w:hAnsi="Times New Roman"/>
                            <w:b/>
                            <w:sz w:val="18"/>
                            <w:szCs w:val="18"/>
                          </w:rPr>
                          <w:t>Wiosenne</w:t>
                        </w:r>
                      </w:p>
                      <w:p w:rsidR="004B012A" w:rsidRDefault="004B012A" w:rsidP="004B012A">
                        <w:pPr>
                          <w:jc w:val="center"/>
                          <w:rPr>
                            <w:sz w:val="18"/>
                            <w:szCs w:val="18"/>
                          </w:rPr>
                        </w:pPr>
                        <w:r>
                          <w:rPr>
                            <w:rFonts w:ascii="Times New Roman" w:hAnsi="Times New Roman"/>
                            <w:sz w:val="18"/>
                            <w:szCs w:val="18"/>
                          </w:rPr>
                          <w:t>(wczesne)</w:t>
                        </w:r>
                      </w:p>
                    </w:txbxContent>
                  </v:textbox>
                </v:rect>
              </w:pict>
            </w:r>
            <w:r>
              <w:rPr>
                <w:rFonts w:ascii="Times New Roman" w:hAnsi="Times New Roman"/>
                <w:noProof/>
                <w:sz w:val="18"/>
                <w:szCs w:val="20"/>
                <w:lang w:val="ru-RU" w:eastAsia="ru-RU"/>
              </w:rPr>
              <w:drawing>
                <wp:inline distT="0" distB="0" distL="0" distR="0">
                  <wp:extent cx="1809750" cy="1914525"/>
                  <wp:effectExtent l="0" t="0" r="0" b="9525"/>
                  <wp:docPr id="28" name="Picture 15" desc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0" cy="1914525"/>
                          </a:xfrm>
                          <a:prstGeom prst="rect">
                            <a:avLst/>
                          </a:prstGeom>
                          <a:noFill/>
                          <a:ln>
                            <a:noFill/>
                          </a:ln>
                        </pic:spPr>
                      </pic:pic>
                    </a:graphicData>
                  </a:graphic>
                </wp:inline>
              </w:drawing>
            </w:r>
          </w:p>
          <w:p w:rsidR="004B012A" w:rsidRDefault="004B012A" w:rsidP="004242DF">
            <w:pPr>
              <w:spacing w:after="0" w:line="240" w:lineRule="auto"/>
              <w:rPr>
                <w:rFonts w:ascii="Times New Roman" w:hAnsi="Times New Roman"/>
                <w:sz w:val="18"/>
                <w:szCs w:val="20"/>
              </w:rPr>
            </w:pPr>
          </w:p>
          <w:p w:rsidR="004B012A" w:rsidRDefault="004B012A" w:rsidP="004242DF">
            <w:pPr>
              <w:spacing w:after="0" w:line="240" w:lineRule="auto"/>
              <w:rPr>
                <w:rFonts w:ascii="Times New Roman" w:hAnsi="Times New Roman"/>
                <w:sz w:val="18"/>
                <w:szCs w:val="20"/>
              </w:rPr>
            </w:pPr>
            <w:r>
              <w:rPr>
                <w:rFonts w:ascii="Times New Roman" w:hAnsi="Times New Roman"/>
                <w:sz w:val="18"/>
                <w:szCs w:val="20"/>
              </w:rPr>
              <w:t xml:space="preserve">               </w:t>
            </w:r>
          </w:p>
          <w:p w:rsidR="004B012A" w:rsidRDefault="004B012A" w:rsidP="004242DF">
            <w:pPr>
              <w:spacing w:after="0" w:line="240" w:lineRule="auto"/>
              <w:rPr>
                <w:rFonts w:ascii="Times New Roman" w:hAnsi="Times New Roman"/>
                <w:sz w:val="18"/>
                <w:szCs w:val="20"/>
              </w:rPr>
            </w:pPr>
          </w:p>
          <w:p w:rsidR="004B012A" w:rsidRDefault="004B012A" w:rsidP="004242DF">
            <w:pPr>
              <w:spacing w:after="0" w:line="240" w:lineRule="auto"/>
              <w:rPr>
                <w:rFonts w:ascii="Times New Roman" w:hAnsi="Times New Roman"/>
                <w:sz w:val="18"/>
                <w:szCs w:val="20"/>
              </w:rPr>
            </w:pPr>
            <w:r>
              <w:rPr>
                <w:rFonts w:ascii="Times New Roman" w:hAnsi="Times New Roman"/>
                <w:sz w:val="18"/>
                <w:szCs w:val="20"/>
              </w:rPr>
              <w:t xml:space="preserve">             </w:t>
            </w:r>
          </w:p>
          <w:p w:rsidR="004B012A" w:rsidRDefault="004B012A" w:rsidP="004242DF">
            <w:pPr>
              <w:spacing w:after="0" w:line="240" w:lineRule="auto"/>
              <w:rPr>
                <w:rFonts w:ascii="Times New Roman" w:hAnsi="Times New Roman"/>
                <w:sz w:val="18"/>
                <w:szCs w:val="20"/>
              </w:rPr>
            </w:pPr>
          </w:p>
          <w:p w:rsidR="004B012A" w:rsidRDefault="004B012A" w:rsidP="004242DF">
            <w:pPr>
              <w:spacing w:after="0" w:line="240" w:lineRule="auto"/>
              <w:rPr>
                <w:rFonts w:ascii="Times New Roman" w:hAnsi="Times New Roman"/>
                <w:b/>
                <w:sz w:val="18"/>
                <w:szCs w:val="20"/>
              </w:rPr>
            </w:pPr>
          </w:p>
          <w:p w:rsidR="004B012A" w:rsidRDefault="004B012A" w:rsidP="004242DF">
            <w:pPr>
              <w:spacing w:after="0" w:line="240" w:lineRule="auto"/>
              <w:rPr>
                <w:rFonts w:ascii="Times New Roman" w:hAnsi="Times New Roman"/>
                <w:b/>
                <w:sz w:val="18"/>
                <w:szCs w:val="20"/>
              </w:rPr>
            </w:pPr>
          </w:p>
          <w:p w:rsidR="004B012A" w:rsidRDefault="004B012A" w:rsidP="004242DF">
            <w:pPr>
              <w:spacing w:after="0" w:line="240" w:lineRule="auto"/>
              <w:rPr>
                <w:rFonts w:ascii="Times New Roman" w:hAnsi="Times New Roman"/>
                <w:b/>
                <w:sz w:val="18"/>
                <w:szCs w:val="20"/>
              </w:rPr>
            </w:pPr>
          </w:p>
          <w:p w:rsidR="004B012A" w:rsidRDefault="004B012A" w:rsidP="004242DF">
            <w:pPr>
              <w:spacing w:after="0" w:line="240" w:lineRule="auto"/>
              <w:rPr>
                <w:rFonts w:ascii="Times New Roman" w:hAnsi="Times New Roman"/>
                <w:b/>
                <w:sz w:val="18"/>
                <w:szCs w:val="20"/>
              </w:rPr>
            </w:pPr>
          </w:p>
          <w:p w:rsidR="004B012A" w:rsidRDefault="004B012A" w:rsidP="004242DF">
            <w:pPr>
              <w:spacing w:after="0" w:line="240" w:lineRule="auto"/>
              <w:rPr>
                <w:rFonts w:ascii="Times New Roman" w:hAnsi="Times New Roman"/>
                <w:b/>
                <w:sz w:val="18"/>
                <w:szCs w:val="20"/>
              </w:rPr>
            </w:pPr>
          </w:p>
          <w:p w:rsidR="004B012A" w:rsidRDefault="004B012A" w:rsidP="004242DF">
            <w:pPr>
              <w:spacing w:after="0" w:line="240" w:lineRule="auto"/>
              <w:rPr>
                <w:rFonts w:ascii="Times New Roman" w:hAnsi="Times New Roman"/>
                <w:b/>
                <w:sz w:val="18"/>
                <w:szCs w:val="20"/>
              </w:rPr>
            </w:pPr>
            <w:r>
              <w:rPr>
                <w:rFonts w:ascii="Times New Roman" w:hAnsi="Times New Roman"/>
                <w:b/>
                <w:sz w:val="18"/>
                <w:szCs w:val="20"/>
              </w:rPr>
              <w:t>Rys. 2</w:t>
            </w:r>
          </w:p>
          <w:p w:rsidR="004B012A" w:rsidRDefault="004B012A" w:rsidP="004242DF">
            <w:pPr>
              <w:spacing w:after="0" w:line="240" w:lineRule="auto"/>
              <w:rPr>
                <w:rFonts w:ascii="Times New Roman" w:hAnsi="Times New Roman"/>
                <w:b/>
                <w:sz w:val="18"/>
                <w:szCs w:val="20"/>
              </w:rPr>
            </w:pPr>
            <w:r>
              <w:rPr>
                <w:noProof/>
                <w:lang w:val="ru-RU" w:eastAsia="ru-RU"/>
              </w:rPr>
              <w:drawing>
                <wp:inline distT="0" distB="0" distL="0" distR="0">
                  <wp:extent cx="2409825" cy="2057400"/>
                  <wp:effectExtent l="0" t="0" r="9525" b="0"/>
                  <wp:docPr id="29" name="Picture 14" descr="przekroje p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zekroje pni"/>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09825" cy="2057400"/>
                          </a:xfrm>
                          <a:prstGeom prst="rect">
                            <a:avLst/>
                          </a:prstGeom>
                          <a:noFill/>
                          <a:ln>
                            <a:noFill/>
                          </a:ln>
                        </pic:spPr>
                      </pic:pic>
                    </a:graphicData>
                  </a:graphic>
                </wp:inline>
              </w:drawing>
            </w:r>
          </w:p>
        </w:tc>
        <w:tc>
          <w:tcPr>
            <w:tcW w:w="6377" w:type="dxa"/>
            <w:gridSpan w:val="4"/>
            <w:tcBorders>
              <w:top w:val="single" w:sz="4" w:space="0" w:color="auto"/>
              <w:left w:val="single" w:sz="4" w:space="0" w:color="auto"/>
              <w:bottom w:val="single" w:sz="4" w:space="0" w:color="auto"/>
              <w:right w:val="single" w:sz="4" w:space="0" w:color="auto"/>
            </w:tcBorders>
          </w:tcPr>
          <w:p w:rsidR="004B012A" w:rsidRDefault="004B012A" w:rsidP="004242DF">
            <w:pPr>
              <w:spacing w:after="0" w:line="240" w:lineRule="auto"/>
              <w:rPr>
                <w:rFonts w:ascii="Times New Roman" w:hAnsi="Times New Roman"/>
                <w:sz w:val="18"/>
                <w:szCs w:val="20"/>
              </w:rPr>
            </w:pPr>
          </w:p>
          <w:p w:rsidR="004B012A" w:rsidRDefault="004B012A" w:rsidP="004242DF">
            <w:pPr>
              <w:spacing w:after="0" w:line="240" w:lineRule="auto"/>
              <w:jc w:val="center"/>
              <w:rPr>
                <w:rFonts w:ascii="Times New Roman" w:hAnsi="Times New Roman"/>
                <w:sz w:val="18"/>
                <w:szCs w:val="20"/>
              </w:rPr>
            </w:pPr>
            <w:r>
              <w:rPr>
                <w:rFonts w:ascii="Times New Roman" w:hAnsi="Times New Roman"/>
                <w:b/>
                <w:sz w:val="18"/>
                <w:szCs w:val="24"/>
              </w:rPr>
              <w:t>Najstarsze drzewa w Polsce</w:t>
            </w:r>
            <w:r>
              <w:rPr>
                <w:rFonts w:ascii="Times New Roman" w:hAnsi="Times New Roman"/>
                <w:b/>
                <w:sz w:val="18"/>
                <w:szCs w:val="24"/>
              </w:rPr>
              <w:br/>
            </w:r>
            <w:r>
              <w:rPr>
                <w:rFonts w:ascii="Times New Roman" w:hAnsi="Times New Roman"/>
                <w:sz w:val="18"/>
                <w:szCs w:val="20"/>
              </w:rPr>
              <w:t xml:space="preserve">Na podstawie: C. Pacyniak, </w:t>
            </w:r>
            <w:r>
              <w:rPr>
                <w:rFonts w:ascii="Times New Roman" w:hAnsi="Times New Roman"/>
                <w:i/>
                <w:sz w:val="18"/>
                <w:szCs w:val="20"/>
              </w:rPr>
              <w:t>W cieniu sędziwych olbrzymów</w:t>
            </w:r>
            <w:r>
              <w:rPr>
                <w:rFonts w:ascii="Times New Roman" w:hAnsi="Times New Roman"/>
                <w:sz w:val="18"/>
                <w:szCs w:val="20"/>
              </w:rPr>
              <w:t>, „Poznajmy Las”, 1996 nr 6.</w:t>
            </w:r>
          </w:p>
          <w:p w:rsidR="004B012A" w:rsidRDefault="004B012A" w:rsidP="004242DF">
            <w:pPr>
              <w:spacing w:after="0" w:line="240" w:lineRule="auto"/>
              <w:rPr>
                <w:rFonts w:ascii="Times New Roman" w:hAnsi="Times New Roman"/>
                <w:sz w:val="18"/>
                <w:szCs w:val="20"/>
              </w:rPr>
            </w:pPr>
          </w:p>
        </w:tc>
      </w:tr>
      <w:tr w:rsidR="004B012A" w:rsidTr="004242DF">
        <w:tc>
          <w:tcPr>
            <w:tcW w:w="4202" w:type="dxa"/>
            <w:vMerge/>
            <w:tcBorders>
              <w:top w:val="single" w:sz="4" w:space="0" w:color="auto"/>
              <w:left w:val="single" w:sz="4" w:space="0" w:color="auto"/>
              <w:bottom w:val="single" w:sz="4" w:space="0" w:color="auto"/>
              <w:right w:val="single" w:sz="4" w:space="0" w:color="auto"/>
            </w:tcBorders>
            <w:vAlign w:val="center"/>
            <w:hideMark/>
          </w:tcPr>
          <w:p w:rsidR="004B012A" w:rsidRDefault="004B012A" w:rsidP="004242DF">
            <w:pPr>
              <w:spacing w:after="0" w:line="240" w:lineRule="auto"/>
              <w:rPr>
                <w:rFonts w:ascii="Times New Roman" w:hAnsi="Times New Roman"/>
                <w:b/>
                <w:sz w:val="18"/>
                <w:szCs w:val="20"/>
              </w:rPr>
            </w:pPr>
          </w:p>
        </w:tc>
        <w:tc>
          <w:tcPr>
            <w:tcW w:w="1701" w:type="dxa"/>
            <w:tcBorders>
              <w:top w:val="single" w:sz="4" w:space="0" w:color="auto"/>
              <w:left w:val="single" w:sz="4" w:space="0" w:color="auto"/>
              <w:bottom w:val="single" w:sz="4" w:space="0" w:color="auto"/>
              <w:right w:val="single" w:sz="4" w:space="0" w:color="auto"/>
            </w:tcBorders>
          </w:tcPr>
          <w:p w:rsidR="004B012A" w:rsidRDefault="004B012A" w:rsidP="004242DF">
            <w:pPr>
              <w:spacing w:after="0" w:line="240" w:lineRule="auto"/>
              <w:jc w:val="center"/>
              <w:rPr>
                <w:rFonts w:ascii="Times New Roman" w:hAnsi="Times New Roman"/>
                <w:b/>
                <w:sz w:val="18"/>
                <w:szCs w:val="20"/>
              </w:rPr>
            </w:pPr>
          </w:p>
          <w:p w:rsidR="004B012A" w:rsidRDefault="004B012A" w:rsidP="004242DF">
            <w:pPr>
              <w:spacing w:after="0" w:line="240" w:lineRule="auto"/>
              <w:jc w:val="center"/>
              <w:rPr>
                <w:rFonts w:ascii="Times New Roman" w:hAnsi="Times New Roman"/>
                <w:b/>
                <w:sz w:val="18"/>
                <w:szCs w:val="20"/>
              </w:rPr>
            </w:pPr>
            <w:r>
              <w:rPr>
                <w:rFonts w:ascii="Times New Roman" w:hAnsi="Times New Roman"/>
                <w:b/>
                <w:sz w:val="18"/>
                <w:szCs w:val="20"/>
              </w:rPr>
              <w:t>Nazwa</w:t>
            </w:r>
          </w:p>
          <w:p w:rsidR="004B012A" w:rsidRDefault="004B012A" w:rsidP="004242DF">
            <w:pPr>
              <w:spacing w:after="0" w:line="240" w:lineRule="auto"/>
              <w:jc w:val="center"/>
              <w:rPr>
                <w:rFonts w:ascii="Times New Roman" w:hAnsi="Times New Roman"/>
                <w:b/>
                <w:sz w:val="18"/>
                <w:szCs w:val="20"/>
              </w:rPr>
            </w:pPr>
          </w:p>
        </w:tc>
        <w:tc>
          <w:tcPr>
            <w:tcW w:w="2126" w:type="dxa"/>
            <w:tcBorders>
              <w:top w:val="single" w:sz="4" w:space="0" w:color="auto"/>
              <w:left w:val="single" w:sz="4" w:space="0" w:color="auto"/>
              <w:bottom w:val="single" w:sz="4" w:space="0" w:color="auto"/>
              <w:right w:val="single" w:sz="4" w:space="0" w:color="auto"/>
            </w:tcBorders>
          </w:tcPr>
          <w:p w:rsidR="004B012A" w:rsidRDefault="004B012A" w:rsidP="004242DF">
            <w:pPr>
              <w:spacing w:after="0" w:line="240" w:lineRule="auto"/>
              <w:jc w:val="center"/>
              <w:rPr>
                <w:rFonts w:ascii="Times New Roman" w:hAnsi="Times New Roman"/>
                <w:b/>
                <w:sz w:val="18"/>
                <w:szCs w:val="20"/>
              </w:rPr>
            </w:pPr>
          </w:p>
          <w:p w:rsidR="004B012A" w:rsidRDefault="004B012A" w:rsidP="004242DF">
            <w:pPr>
              <w:spacing w:after="0" w:line="240" w:lineRule="auto"/>
              <w:jc w:val="center"/>
              <w:rPr>
                <w:rFonts w:ascii="Times New Roman" w:hAnsi="Times New Roman"/>
                <w:b/>
                <w:sz w:val="18"/>
                <w:szCs w:val="20"/>
              </w:rPr>
            </w:pPr>
            <w:r>
              <w:rPr>
                <w:rFonts w:ascii="Times New Roman" w:hAnsi="Times New Roman"/>
                <w:b/>
                <w:sz w:val="18"/>
                <w:szCs w:val="20"/>
              </w:rPr>
              <w:t>Miejsce występowania</w:t>
            </w:r>
          </w:p>
        </w:tc>
        <w:tc>
          <w:tcPr>
            <w:tcW w:w="992" w:type="dxa"/>
            <w:tcBorders>
              <w:top w:val="single" w:sz="4" w:space="0" w:color="auto"/>
              <w:left w:val="single" w:sz="4" w:space="0" w:color="auto"/>
              <w:bottom w:val="single" w:sz="4" w:space="0" w:color="auto"/>
              <w:right w:val="single" w:sz="4" w:space="0" w:color="auto"/>
            </w:tcBorders>
          </w:tcPr>
          <w:p w:rsidR="004B012A" w:rsidRDefault="004B012A" w:rsidP="004242DF">
            <w:pPr>
              <w:spacing w:after="0" w:line="240" w:lineRule="auto"/>
              <w:jc w:val="center"/>
              <w:rPr>
                <w:rFonts w:ascii="Times New Roman" w:hAnsi="Times New Roman"/>
                <w:b/>
                <w:sz w:val="18"/>
                <w:szCs w:val="20"/>
              </w:rPr>
            </w:pPr>
          </w:p>
          <w:p w:rsidR="004B012A" w:rsidRDefault="004B012A" w:rsidP="004242DF">
            <w:pPr>
              <w:spacing w:after="0" w:line="240" w:lineRule="auto"/>
              <w:jc w:val="center"/>
              <w:rPr>
                <w:rFonts w:ascii="Times New Roman" w:hAnsi="Times New Roman"/>
                <w:b/>
                <w:sz w:val="18"/>
                <w:szCs w:val="20"/>
              </w:rPr>
            </w:pPr>
            <w:r>
              <w:rPr>
                <w:rFonts w:ascii="Times New Roman" w:hAnsi="Times New Roman"/>
                <w:b/>
                <w:sz w:val="18"/>
                <w:szCs w:val="20"/>
              </w:rPr>
              <w:t>Wiek</w:t>
            </w:r>
          </w:p>
        </w:tc>
        <w:tc>
          <w:tcPr>
            <w:tcW w:w="1558" w:type="dxa"/>
            <w:tcBorders>
              <w:top w:val="single" w:sz="4" w:space="0" w:color="auto"/>
              <w:left w:val="single" w:sz="4" w:space="0" w:color="auto"/>
              <w:bottom w:val="single" w:sz="4" w:space="0" w:color="auto"/>
              <w:right w:val="single" w:sz="4" w:space="0" w:color="auto"/>
            </w:tcBorders>
          </w:tcPr>
          <w:p w:rsidR="004B012A" w:rsidRDefault="004B012A" w:rsidP="004242DF">
            <w:pPr>
              <w:spacing w:after="0" w:line="240" w:lineRule="auto"/>
              <w:jc w:val="center"/>
              <w:rPr>
                <w:rFonts w:ascii="Times New Roman" w:hAnsi="Times New Roman"/>
                <w:b/>
                <w:sz w:val="18"/>
                <w:szCs w:val="20"/>
              </w:rPr>
            </w:pPr>
          </w:p>
          <w:p w:rsidR="004B012A" w:rsidRDefault="004B012A" w:rsidP="004242DF">
            <w:pPr>
              <w:spacing w:after="0" w:line="240" w:lineRule="auto"/>
              <w:jc w:val="center"/>
              <w:rPr>
                <w:rFonts w:ascii="Times New Roman" w:hAnsi="Times New Roman"/>
                <w:b/>
                <w:sz w:val="18"/>
                <w:szCs w:val="20"/>
              </w:rPr>
            </w:pPr>
            <w:r>
              <w:rPr>
                <w:rFonts w:ascii="Times New Roman" w:hAnsi="Times New Roman"/>
                <w:b/>
                <w:sz w:val="18"/>
                <w:szCs w:val="20"/>
              </w:rPr>
              <w:t>Rozmiary</w:t>
            </w:r>
          </w:p>
        </w:tc>
      </w:tr>
      <w:tr w:rsidR="004B012A" w:rsidTr="004242DF">
        <w:tc>
          <w:tcPr>
            <w:tcW w:w="4202" w:type="dxa"/>
            <w:vMerge/>
            <w:tcBorders>
              <w:top w:val="single" w:sz="4" w:space="0" w:color="auto"/>
              <w:left w:val="single" w:sz="4" w:space="0" w:color="auto"/>
              <w:bottom w:val="single" w:sz="4" w:space="0" w:color="auto"/>
              <w:right w:val="single" w:sz="4" w:space="0" w:color="auto"/>
            </w:tcBorders>
            <w:vAlign w:val="center"/>
            <w:hideMark/>
          </w:tcPr>
          <w:p w:rsidR="004B012A" w:rsidRDefault="004B012A" w:rsidP="004242DF">
            <w:pPr>
              <w:spacing w:after="0" w:line="240" w:lineRule="auto"/>
              <w:rPr>
                <w:rFonts w:ascii="Times New Roman" w:hAnsi="Times New Roman"/>
                <w:b/>
                <w:sz w:val="18"/>
                <w:szCs w:val="20"/>
              </w:rPr>
            </w:pPr>
          </w:p>
        </w:tc>
        <w:tc>
          <w:tcPr>
            <w:tcW w:w="1701" w:type="dxa"/>
            <w:tcBorders>
              <w:top w:val="single" w:sz="4" w:space="0" w:color="auto"/>
              <w:left w:val="single" w:sz="4" w:space="0" w:color="auto"/>
              <w:bottom w:val="single" w:sz="4" w:space="0" w:color="auto"/>
              <w:right w:val="single" w:sz="4" w:space="0" w:color="auto"/>
            </w:tcBorders>
            <w:hideMark/>
          </w:tcPr>
          <w:p w:rsidR="004B012A" w:rsidRDefault="004B012A" w:rsidP="004242DF">
            <w:pPr>
              <w:spacing w:after="0" w:line="240" w:lineRule="auto"/>
              <w:rPr>
                <w:rFonts w:ascii="Times New Roman" w:hAnsi="Times New Roman"/>
                <w:b/>
                <w:sz w:val="18"/>
                <w:szCs w:val="20"/>
              </w:rPr>
            </w:pPr>
            <w:r>
              <w:rPr>
                <w:rFonts w:ascii="Times New Roman" w:hAnsi="Times New Roman"/>
                <w:b/>
                <w:sz w:val="18"/>
                <w:szCs w:val="20"/>
              </w:rPr>
              <w:t>Cis pospolity</w:t>
            </w:r>
          </w:p>
        </w:tc>
        <w:tc>
          <w:tcPr>
            <w:tcW w:w="2126" w:type="dxa"/>
            <w:tcBorders>
              <w:top w:val="single" w:sz="4" w:space="0" w:color="auto"/>
              <w:left w:val="single" w:sz="4" w:space="0" w:color="auto"/>
              <w:bottom w:val="single" w:sz="4" w:space="0" w:color="auto"/>
              <w:right w:val="single" w:sz="4" w:space="0" w:color="auto"/>
            </w:tcBorders>
          </w:tcPr>
          <w:p w:rsidR="004B012A" w:rsidRDefault="004B012A" w:rsidP="004242DF">
            <w:pPr>
              <w:spacing w:after="0" w:line="240" w:lineRule="auto"/>
              <w:rPr>
                <w:rFonts w:ascii="Times New Roman" w:hAnsi="Times New Roman"/>
                <w:sz w:val="18"/>
                <w:szCs w:val="20"/>
              </w:rPr>
            </w:pPr>
            <w:r>
              <w:rPr>
                <w:rFonts w:ascii="Times New Roman" w:hAnsi="Times New Roman"/>
                <w:sz w:val="18"/>
                <w:szCs w:val="20"/>
              </w:rPr>
              <w:t>Henryków Lubański</w:t>
            </w:r>
            <w:r>
              <w:rPr>
                <w:rFonts w:ascii="Times New Roman" w:hAnsi="Times New Roman"/>
                <w:sz w:val="18"/>
                <w:szCs w:val="20"/>
              </w:rPr>
              <w:br/>
              <w:t>woj. dolnośląskie</w:t>
            </w:r>
          </w:p>
          <w:p w:rsidR="004B012A" w:rsidRDefault="004B012A" w:rsidP="004242DF">
            <w:pPr>
              <w:spacing w:after="0" w:line="240" w:lineRule="auto"/>
              <w:rPr>
                <w:rFonts w:ascii="Times New Roman" w:hAnsi="Times New Roman"/>
                <w:sz w:val="18"/>
                <w:szCs w:val="20"/>
              </w:rPr>
            </w:pPr>
            <w:r>
              <w:rPr>
                <w:rFonts w:ascii="Times New Roman" w:hAnsi="Times New Roman"/>
                <w:sz w:val="18"/>
                <w:szCs w:val="20"/>
              </w:rPr>
              <w:t>Bystrzyca</w:t>
            </w:r>
            <w:r>
              <w:rPr>
                <w:rFonts w:ascii="Times New Roman" w:hAnsi="Times New Roman"/>
                <w:sz w:val="18"/>
                <w:szCs w:val="20"/>
              </w:rPr>
              <w:br/>
              <w:t>woj. dolnośląskie</w:t>
            </w:r>
          </w:p>
          <w:p w:rsidR="004B012A" w:rsidRDefault="004B012A" w:rsidP="004242DF">
            <w:pPr>
              <w:spacing w:after="0" w:line="240" w:lineRule="auto"/>
              <w:rPr>
                <w:rFonts w:ascii="Times New Roman" w:hAnsi="Times New Roman"/>
                <w:sz w:val="18"/>
                <w:szCs w:val="20"/>
              </w:rPr>
            </w:pPr>
            <w:r>
              <w:rPr>
                <w:rFonts w:ascii="Times New Roman" w:hAnsi="Times New Roman"/>
                <w:sz w:val="18"/>
                <w:szCs w:val="20"/>
              </w:rPr>
              <w:t>Henryków</w:t>
            </w:r>
          </w:p>
          <w:p w:rsidR="004B012A" w:rsidRDefault="004B012A" w:rsidP="004242DF">
            <w:pPr>
              <w:spacing w:after="0" w:line="240" w:lineRule="auto"/>
              <w:rPr>
                <w:rFonts w:ascii="Times New Roman" w:hAnsi="Times New Roman"/>
                <w:sz w:val="18"/>
                <w:szCs w:val="20"/>
              </w:rPr>
            </w:pPr>
            <w:r>
              <w:rPr>
                <w:rFonts w:ascii="Times New Roman" w:hAnsi="Times New Roman"/>
                <w:sz w:val="18"/>
                <w:szCs w:val="20"/>
              </w:rPr>
              <w:t>woj. świętokrzyskie</w:t>
            </w:r>
          </w:p>
          <w:p w:rsidR="004B012A" w:rsidRDefault="004B012A" w:rsidP="004242DF">
            <w:pPr>
              <w:spacing w:after="0" w:line="240" w:lineRule="auto"/>
              <w:rPr>
                <w:rFonts w:ascii="Times New Roman" w:hAnsi="Times New Roman"/>
                <w:sz w:val="18"/>
                <w:szCs w:val="20"/>
              </w:rPr>
            </w:pPr>
            <w:r>
              <w:rPr>
                <w:rFonts w:ascii="Times New Roman" w:hAnsi="Times New Roman"/>
                <w:sz w:val="18"/>
                <w:szCs w:val="20"/>
              </w:rPr>
              <w:t>Mogilno, woj. małopolskie</w:t>
            </w:r>
          </w:p>
          <w:p w:rsidR="004B012A" w:rsidRDefault="004B012A" w:rsidP="004242DF">
            <w:pPr>
              <w:spacing w:after="0" w:line="240" w:lineRule="auto"/>
              <w:rPr>
                <w:rFonts w:ascii="Times New Roman" w:hAnsi="Times New Roman"/>
                <w:sz w:val="18"/>
                <w:szCs w:val="20"/>
              </w:rPr>
            </w:pPr>
          </w:p>
        </w:tc>
        <w:tc>
          <w:tcPr>
            <w:tcW w:w="992" w:type="dxa"/>
            <w:tcBorders>
              <w:top w:val="single" w:sz="4" w:space="0" w:color="auto"/>
              <w:left w:val="single" w:sz="4" w:space="0" w:color="auto"/>
              <w:bottom w:val="single" w:sz="4" w:space="0" w:color="auto"/>
              <w:right w:val="single" w:sz="4" w:space="0" w:color="auto"/>
            </w:tcBorders>
          </w:tcPr>
          <w:p w:rsidR="004B012A" w:rsidRDefault="004B012A" w:rsidP="004242DF">
            <w:pPr>
              <w:spacing w:after="0" w:line="240" w:lineRule="auto"/>
              <w:rPr>
                <w:rFonts w:ascii="Times New Roman" w:hAnsi="Times New Roman"/>
                <w:sz w:val="18"/>
                <w:szCs w:val="20"/>
              </w:rPr>
            </w:pPr>
            <w:r>
              <w:rPr>
                <w:rFonts w:ascii="Times New Roman" w:hAnsi="Times New Roman"/>
                <w:sz w:val="18"/>
                <w:szCs w:val="20"/>
              </w:rPr>
              <w:t>1262</w:t>
            </w:r>
          </w:p>
          <w:p w:rsidR="004B012A" w:rsidRDefault="004B012A" w:rsidP="004242DF">
            <w:pPr>
              <w:spacing w:after="0" w:line="240" w:lineRule="auto"/>
              <w:rPr>
                <w:rFonts w:ascii="Times New Roman" w:hAnsi="Times New Roman"/>
                <w:sz w:val="18"/>
                <w:szCs w:val="20"/>
              </w:rPr>
            </w:pPr>
          </w:p>
          <w:p w:rsidR="004B012A" w:rsidRDefault="004B012A" w:rsidP="004242DF">
            <w:pPr>
              <w:spacing w:after="0" w:line="240" w:lineRule="auto"/>
              <w:rPr>
                <w:rFonts w:ascii="Times New Roman" w:hAnsi="Times New Roman"/>
                <w:sz w:val="18"/>
                <w:szCs w:val="20"/>
              </w:rPr>
            </w:pPr>
            <w:r>
              <w:rPr>
                <w:rFonts w:ascii="Times New Roman" w:hAnsi="Times New Roman"/>
                <w:sz w:val="18"/>
                <w:szCs w:val="20"/>
              </w:rPr>
              <w:t>794</w:t>
            </w:r>
          </w:p>
          <w:p w:rsidR="004B012A" w:rsidRDefault="004B012A" w:rsidP="004242DF">
            <w:pPr>
              <w:spacing w:after="0" w:line="240" w:lineRule="auto"/>
              <w:rPr>
                <w:rFonts w:ascii="Times New Roman" w:hAnsi="Times New Roman"/>
                <w:sz w:val="18"/>
                <w:szCs w:val="20"/>
              </w:rPr>
            </w:pPr>
          </w:p>
          <w:p w:rsidR="004B012A" w:rsidRDefault="004B012A" w:rsidP="004242DF">
            <w:pPr>
              <w:spacing w:after="0" w:line="240" w:lineRule="auto"/>
              <w:rPr>
                <w:rFonts w:ascii="Times New Roman" w:hAnsi="Times New Roman"/>
                <w:sz w:val="18"/>
                <w:szCs w:val="20"/>
              </w:rPr>
            </w:pPr>
            <w:r>
              <w:rPr>
                <w:rFonts w:ascii="Times New Roman" w:hAnsi="Times New Roman"/>
                <w:sz w:val="18"/>
                <w:szCs w:val="20"/>
              </w:rPr>
              <w:t>732</w:t>
            </w:r>
          </w:p>
          <w:p w:rsidR="004B012A" w:rsidRDefault="004B012A" w:rsidP="004242DF">
            <w:pPr>
              <w:spacing w:after="0" w:line="240" w:lineRule="auto"/>
              <w:rPr>
                <w:rFonts w:ascii="Times New Roman" w:hAnsi="Times New Roman"/>
                <w:sz w:val="18"/>
                <w:szCs w:val="20"/>
              </w:rPr>
            </w:pPr>
          </w:p>
          <w:p w:rsidR="004B012A" w:rsidRDefault="004B012A" w:rsidP="004242DF">
            <w:pPr>
              <w:spacing w:after="0" w:line="240" w:lineRule="auto"/>
              <w:rPr>
                <w:rFonts w:ascii="Times New Roman" w:hAnsi="Times New Roman"/>
                <w:sz w:val="18"/>
                <w:szCs w:val="20"/>
              </w:rPr>
            </w:pPr>
            <w:r>
              <w:rPr>
                <w:rFonts w:ascii="Times New Roman" w:hAnsi="Times New Roman"/>
                <w:sz w:val="18"/>
                <w:szCs w:val="20"/>
              </w:rPr>
              <w:t>565</w:t>
            </w:r>
          </w:p>
        </w:tc>
        <w:tc>
          <w:tcPr>
            <w:tcW w:w="1558" w:type="dxa"/>
            <w:tcBorders>
              <w:top w:val="single" w:sz="4" w:space="0" w:color="auto"/>
              <w:left w:val="single" w:sz="4" w:space="0" w:color="auto"/>
              <w:bottom w:val="single" w:sz="4" w:space="0" w:color="auto"/>
              <w:right w:val="single" w:sz="4" w:space="0" w:color="auto"/>
            </w:tcBorders>
          </w:tcPr>
          <w:p w:rsidR="004B012A" w:rsidRDefault="004B012A" w:rsidP="004242DF">
            <w:pPr>
              <w:spacing w:after="0" w:line="240" w:lineRule="auto"/>
              <w:rPr>
                <w:rFonts w:ascii="Times New Roman" w:hAnsi="Times New Roman"/>
                <w:sz w:val="18"/>
                <w:szCs w:val="20"/>
              </w:rPr>
            </w:pPr>
            <w:r>
              <w:rPr>
                <w:rFonts w:ascii="Times New Roman" w:hAnsi="Times New Roman"/>
                <w:sz w:val="18"/>
                <w:szCs w:val="20"/>
              </w:rPr>
              <w:t>obwód 500 cm</w:t>
            </w:r>
          </w:p>
          <w:p w:rsidR="004B012A" w:rsidRDefault="004B012A" w:rsidP="004242DF">
            <w:pPr>
              <w:spacing w:after="0" w:line="240" w:lineRule="auto"/>
              <w:rPr>
                <w:rFonts w:ascii="Times New Roman" w:hAnsi="Times New Roman"/>
                <w:sz w:val="18"/>
                <w:szCs w:val="20"/>
              </w:rPr>
            </w:pPr>
          </w:p>
          <w:p w:rsidR="004B012A" w:rsidRDefault="004B012A" w:rsidP="004242DF">
            <w:pPr>
              <w:spacing w:after="0" w:line="240" w:lineRule="auto"/>
              <w:rPr>
                <w:rFonts w:ascii="Times New Roman" w:hAnsi="Times New Roman"/>
                <w:sz w:val="18"/>
                <w:szCs w:val="20"/>
              </w:rPr>
            </w:pPr>
          </w:p>
        </w:tc>
      </w:tr>
      <w:tr w:rsidR="004B012A" w:rsidTr="004242DF">
        <w:tc>
          <w:tcPr>
            <w:tcW w:w="4202" w:type="dxa"/>
            <w:vMerge/>
            <w:tcBorders>
              <w:top w:val="single" w:sz="4" w:space="0" w:color="auto"/>
              <w:left w:val="single" w:sz="4" w:space="0" w:color="auto"/>
              <w:bottom w:val="single" w:sz="4" w:space="0" w:color="auto"/>
              <w:right w:val="single" w:sz="4" w:space="0" w:color="auto"/>
            </w:tcBorders>
            <w:vAlign w:val="center"/>
            <w:hideMark/>
          </w:tcPr>
          <w:p w:rsidR="004B012A" w:rsidRDefault="004B012A" w:rsidP="004242DF">
            <w:pPr>
              <w:spacing w:after="0" w:line="240" w:lineRule="auto"/>
              <w:rPr>
                <w:rFonts w:ascii="Times New Roman" w:hAnsi="Times New Roman"/>
                <w:b/>
                <w:sz w:val="18"/>
                <w:szCs w:val="20"/>
              </w:rPr>
            </w:pPr>
          </w:p>
        </w:tc>
        <w:tc>
          <w:tcPr>
            <w:tcW w:w="1701" w:type="dxa"/>
            <w:tcBorders>
              <w:top w:val="single" w:sz="4" w:space="0" w:color="auto"/>
              <w:left w:val="single" w:sz="4" w:space="0" w:color="auto"/>
              <w:bottom w:val="single" w:sz="4" w:space="0" w:color="auto"/>
              <w:right w:val="single" w:sz="4" w:space="0" w:color="auto"/>
            </w:tcBorders>
            <w:hideMark/>
          </w:tcPr>
          <w:p w:rsidR="004B012A" w:rsidRDefault="004B012A" w:rsidP="004242DF">
            <w:pPr>
              <w:spacing w:after="0" w:line="240" w:lineRule="auto"/>
              <w:rPr>
                <w:rFonts w:ascii="Times New Roman" w:hAnsi="Times New Roman"/>
                <w:b/>
                <w:sz w:val="18"/>
                <w:szCs w:val="20"/>
              </w:rPr>
            </w:pPr>
            <w:r>
              <w:rPr>
                <w:rFonts w:ascii="Times New Roman" w:hAnsi="Times New Roman"/>
                <w:b/>
                <w:sz w:val="18"/>
                <w:szCs w:val="20"/>
              </w:rPr>
              <w:t>Dąb szypułkowy</w:t>
            </w:r>
          </w:p>
        </w:tc>
        <w:tc>
          <w:tcPr>
            <w:tcW w:w="2126" w:type="dxa"/>
            <w:tcBorders>
              <w:top w:val="single" w:sz="4" w:space="0" w:color="auto"/>
              <w:left w:val="single" w:sz="4" w:space="0" w:color="auto"/>
              <w:bottom w:val="single" w:sz="4" w:space="0" w:color="auto"/>
              <w:right w:val="single" w:sz="4" w:space="0" w:color="auto"/>
            </w:tcBorders>
          </w:tcPr>
          <w:p w:rsidR="004B012A" w:rsidRDefault="004B012A" w:rsidP="004242DF">
            <w:pPr>
              <w:spacing w:after="0" w:line="240" w:lineRule="auto"/>
              <w:rPr>
                <w:rFonts w:ascii="Times New Roman" w:hAnsi="Times New Roman"/>
                <w:sz w:val="18"/>
                <w:szCs w:val="20"/>
              </w:rPr>
            </w:pPr>
            <w:r>
              <w:rPr>
                <w:rFonts w:ascii="Times New Roman" w:hAnsi="Times New Roman"/>
                <w:sz w:val="18"/>
                <w:szCs w:val="20"/>
              </w:rPr>
              <w:t>Piotrkowice</w:t>
            </w:r>
          </w:p>
          <w:p w:rsidR="004B012A" w:rsidRDefault="004B012A" w:rsidP="004242DF">
            <w:pPr>
              <w:spacing w:after="0" w:line="240" w:lineRule="auto"/>
              <w:rPr>
                <w:rFonts w:ascii="Times New Roman" w:hAnsi="Times New Roman"/>
                <w:sz w:val="18"/>
                <w:szCs w:val="20"/>
              </w:rPr>
            </w:pPr>
            <w:r>
              <w:rPr>
                <w:rFonts w:ascii="Times New Roman" w:hAnsi="Times New Roman"/>
                <w:sz w:val="18"/>
                <w:szCs w:val="20"/>
              </w:rPr>
              <w:t>woj. lubuskie</w:t>
            </w:r>
          </w:p>
          <w:p w:rsidR="004B012A" w:rsidRDefault="004B012A" w:rsidP="004242DF">
            <w:pPr>
              <w:spacing w:after="0" w:line="240" w:lineRule="auto"/>
              <w:rPr>
                <w:rFonts w:ascii="Times New Roman" w:hAnsi="Times New Roman"/>
                <w:sz w:val="18"/>
                <w:szCs w:val="20"/>
              </w:rPr>
            </w:pPr>
            <w:r>
              <w:rPr>
                <w:rFonts w:ascii="Times New Roman" w:hAnsi="Times New Roman"/>
                <w:sz w:val="18"/>
                <w:szCs w:val="20"/>
              </w:rPr>
              <w:t xml:space="preserve">Kadyny </w:t>
            </w:r>
          </w:p>
          <w:p w:rsidR="004B012A" w:rsidRDefault="004B012A" w:rsidP="004242DF">
            <w:pPr>
              <w:spacing w:after="0" w:line="240" w:lineRule="auto"/>
              <w:rPr>
                <w:rFonts w:ascii="Times New Roman" w:hAnsi="Times New Roman"/>
                <w:sz w:val="18"/>
                <w:szCs w:val="20"/>
              </w:rPr>
            </w:pPr>
            <w:r>
              <w:rPr>
                <w:rFonts w:ascii="Times New Roman" w:hAnsi="Times New Roman"/>
                <w:sz w:val="18"/>
                <w:szCs w:val="20"/>
              </w:rPr>
              <w:t>woj. warmińsko-mazurskie</w:t>
            </w:r>
          </w:p>
          <w:p w:rsidR="004B012A" w:rsidRDefault="004B012A" w:rsidP="004242DF">
            <w:pPr>
              <w:spacing w:after="0" w:line="240" w:lineRule="auto"/>
              <w:rPr>
                <w:rFonts w:ascii="Times New Roman" w:hAnsi="Times New Roman"/>
                <w:sz w:val="18"/>
                <w:szCs w:val="20"/>
              </w:rPr>
            </w:pPr>
            <w:r>
              <w:rPr>
                <w:rFonts w:ascii="Times New Roman" w:hAnsi="Times New Roman"/>
                <w:sz w:val="18"/>
                <w:szCs w:val="20"/>
              </w:rPr>
              <w:t>Bartków</w:t>
            </w:r>
          </w:p>
          <w:p w:rsidR="004B012A" w:rsidRDefault="004B012A" w:rsidP="004242DF">
            <w:pPr>
              <w:spacing w:after="0" w:line="240" w:lineRule="auto"/>
              <w:rPr>
                <w:rFonts w:ascii="Times New Roman" w:hAnsi="Times New Roman"/>
                <w:sz w:val="18"/>
                <w:szCs w:val="20"/>
              </w:rPr>
            </w:pPr>
            <w:r>
              <w:rPr>
                <w:rFonts w:ascii="Times New Roman" w:hAnsi="Times New Roman"/>
                <w:sz w:val="18"/>
                <w:szCs w:val="20"/>
              </w:rPr>
              <w:t>woj. świętokrzyskie</w:t>
            </w:r>
          </w:p>
          <w:p w:rsidR="004B012A" w:rsidRDefault="004B012A" w:rsidP="004242DF">
            <w:pPr>
              <w:spacing w:after="0" w:line="240" w:lineRule="auto"/>
              <w:rPr>
                <w:rFonts w:ascii="Times New Roman" w:hAnsi="Times New Roman"/>
                <w:sz w:val="18"/>
                <w:szCs w:val="20"/>
              </w:rPr>
            </w:pPr>
            <w:r>
              <w:rPr>
                <w:rFonts w:ascii="Times New Roman" w:hAnsi="Times New Roman"/>
                <w:sz w:val="18"/>
                <w:szCs w:val="20"/>
              </w:rPr>
              <w:t>Rogalin, woj. wielkopolskie</w:t>
            </w:r>
          </w:p>
          <w:p w:rsidR="004B012A" w:rsidRDefault="004B012A" w:rsidP="004242DF">
            <w:pPr>
              <w:spacing w:after="0" w:line="240" w:lineRule="auto"/>
              <w:rPr>
                <w:rFonts w:ascii="Times New Roman" w:hAnsi="Times New Roman"/>
                <w:sz w:val="18"/>
                <w:szCs w:val="20"/>
              </w:rPr>
            </w:pPr>
            <w:r>
              <w:rPr>
                <w:rFonts w:ascii="Times New Roman" w:hAnsi="Times New Roman"/>
                <w:sz w:val="18"/>
                <w:szCs w:val="20"/>
              </w:rPr>
              <w:t>Marianowo</w:t>
            </w:r>
          </w:p>
          <w:p w:rsidR="004B012A" w:rsidRDefault="004B012A" w:rsidP="004242DF">
            <w:pPr>
              <w:spacing w:after="0" w:line="240" w:lineRule="auto"/>
              <w:rPr>
                <w:rFonts w:ascii="Times New Roman" w:hAnsi="Times New Roman"/>
                <w:sz w:val="18"/>
                <w:szCs w:val="20"/>
              </w:rPr>
            </w:pPr>
            <w:r>
              <w:rPr>
                <w:rFonts w:ascii="Times New Roman" w:hAnsi="Times New Roman"/>
                <w:sz w:val="18"/>
                <w:szCs w:val="20"/>
              </w:rPr>
              <w:t>woj. wielkopolskie</w:t>
            </w:r>
          </w:p>
          <w:p w:rsidR="004B012A" w:rsidRDefault="004B012A" w:rsidP="004242DF">
            <w:pPr>
              <w:spacing w:after="0" w:line="240" w:lineRule="auto"/>
              <w:rPr>
                <w:rFonts w:ascii="Times New Roman" w:hAnsi="Times New Roman"/>
                <w:sz w:val="18"/>
                <w:szCs w:val="20"/>
              </w:rPr>
            </w:pPr>
          </w:p>
        </w:tc>
        <w:tc>
          <w:tcPr>
            <w:tcW w:w="992" w:type="dxa"/>
            <w:tcBorders>
              <w:top w:val="single" w:sz="4" w:space="0" w:color="auto"/>
              <w:left w:val="single" w:sz="4" w:space="0" w:color="auto"/>
              <w:bottom w:val="single" w:sz="4" w:space="0" w:color="auto"/>
              <w:right w:val="single" w:sz="4" w:space="0" w:color="auto"/>
            </w:tcBorders>
          </w:tcPr>
          <w:p w:rsidR="004B012A" w:rsidRDefault="004B012A" w:rsidP="004242DF">
            <w:pPr>
              <w:spacing w:after="0" w:line="240" w:lineRule="auto"/>
              <w:rPr>
                <w:rFonts w:ascii="Times New Roman" w:hAnsi="Times New Roman"/>
                <w:sz w:val="18"/>
                <w:szCs w:val="20"/>
              </w:rPr>
            </w:pPr>
            <w:r>
              <w:rPr>
                <w:rFonts w:ascii="Times New Roman" w:hAnsi="Times New Roman"/>
                <w:sz w:val="18"/>
                <w:szCs w:val="20"/>
              </w:rPr>
              <w:t>739</w:t>
            </w:r>
          </w:p>
          <w:p w:rsidR="004B012A" w:rsidRDefault="004B012A" w:rsidP="004242DF">
            <w:pPr>
              <w:spacing w:after="0" w:line="240" w:lineRule="auto"/>
              <w:rPr>
                <w:rFonts w:ascii="Times New Roman" w:hAnsi="Times New Roman"/>
                <w:sz w:val="18"/>
                <w:szCs w:val="20"/>
              </w:rPr>
            </w:pPr>
          </w:p>
          <w:p w:rsidR="004B012A" w:rsidRDefault="004B012A" w:rsidP="004242DF">
            <w:pPr>
              <w:spacing w:after="0" w:line="240" w:lineRule="auto"/>
              <w:rPr>
                <w:rFonts w:ascii="Times New Roman" w:hAnsi="Times New Roman"/>
                <w:sz w:val="18"/>
                <w:szCs w:val="20"/>
              </w:rPr>
            </w:pPr>
            <w:r>
              <w:rPr>
                <w:rFonts w:ascii="Times New Roman" w:hAnsi="Times New Roman"/>
                <w:sz w:val="18"/>
                <w:szCs w:val="20"/>
              </w:rPr>
              <w:t>696</w:t>
            </w:r>
          </w:p>
          <w:p w:rsidR="004B012A" w:rsidRDefault="004B012A" w:rsidP="004242DF">
            <w:pPr>
              <w:spacing w:after="0" w:line="240" w:lineRule="auto"/>
              <w:rPr>
                <w:rFonts w:ascii="Times New Roman" w:hAnsi="Times New Roman"/>
                <w:sz w:val="18"/>
                <w:szCs w:val="20"/>
              </w:rPr>
            </w:pPr>
          </w:p>
          <w:p w:rsidR="004B012A" w:rsidRDefault="004B012A" w:rsidP="004242DF">
            <w:pPr>
              <w:spacing w:after="0" w:line="240" w:lineRule="auto"/>
              <w:rPr>
                <w:rFonts w:ascii="Times New Roman" w:hAnsi="Times New Roman"/>
                <w:sz w:val="18"/>
                <w:szCs w:val="20"/>
              </w:rPr>
            </w:pPr>
            <w:r>
              <w:rPr>
                <w:rFonts w:ascii="Times New Roman" w:hAnsi="Times New Roman"/>
                <w:sz w:val="18"/>
                <w:szCs w:val="20"/>
              </w:rPr>
              <w:t>666</w:t>
            </w:r>
          </w:p>
          <w:p w:rsidR="004B012A" w:rsidRDefault="004B012A" w:rsidP="004242DF">
            <w:pPr>
              <w:spacing w:after="0" w:line="240" w:lineRule="auto"/>
              <w:rPr>
                <w:rFonts w:ascii="Times New Roman" w:hAnsi="Times New Roman"/>
                <w:sz w:val="18"/>
                <w:szCs w:val="20"/>
              </w:rPr>
            </w:pPr>
          </w:p>
          <w:p w:rsidR="004B012A" w:rsidRDefault="004B012A" w:rsidP="004242DF">
            <w:pPr>
              <w:spacing w:after="0" w:line="240" w:lineRule="auto"/>
              <w:rPr>
                <w:rFonts w:ascii="Times New Roman" w:hAnsi="Times New Roman"/>
                <w:sz w:val="18"/>
                <w:szCs w:val="20"/>
              </w:rPr>
            </w:pPr>
            <w:r>
              <w:rPr>
                <w:rFonts w:ascii="Times New Roman" w:hAnsi="Times New Roman"/>
                <w:sz w:val="18"/>
                <w:szCs w:val="20"/>
              </w:rPr>
              <w:t>621</w:t>
            </w:r>
          </w:p>
          <w:p w:rsidR="004B012A" w:rsidRDefault="004B012A" w:rsidP="004242DF">
            <w:pPr>
              <w:spacing w:after="0" w:line="240" w:lineRule="auto"/>
              <w:rPr>
                <w:rFonts w:ascii="Times New Roman" w:hAnsi="Times New Roman"/>
                <w:sz w:val="18"/>
                <w:szCs w:val="20"/>
              </w:rPr>
            </w:pPr>
            <w:r>
              <w:rPr>
                <w:rFonts w:ascii="Times New Roman" w:hAnsi="Times New Roman"/>
                <w:sz w:val="18"/>
                <w:szCs w:val="20"/>
              </w:rPr>
              <w:t>602</w:t>
            </w:r>
          </w:p>
        </w:tc>
        <w:tc>
          <w:tcPr>
            <w:tcW w:w="1558" w:type="dxa"/>
            <w:tcBorders>
              <w:top w:val="single" w:sz="4" w:space="0" w:color="auto"/>
              <w:left w:val="single" w:sz="4" w:space="0" w:color="auto"/>
              <w:bottom w:val="single" w:sz="4" w:space="0" w:color="auto"/>
              <w:right w:val="single" w:sz="4" w:space="0" w:color="auto"/>
            </w:tcBorders>
          </w:tcPr>
          <w:p w:rsidR="004B012A" w:rsidRDefault="004B012A" w:rsidP="004242DF">
            <w:pPr>
              <w:spacing w:after="0" w:line="240" w:lineRule="auto"/>
              <w:rPr>
                <w:rFonts w:ascii="Times New Roman" w:hAnsi="Times New Roman"/>
                <w:sz w:val="18"/>
                <w:szCs w:val="20"/>
              </w:rPr>
            </w:pPr>
            <w:r>
              <w:rPr>
                <w:rFonts w:ascii="Times New Roman" w:hAnsi="Times New Roman"/>
                <w:sz w:val="18"/>
                <w:szCs w:val="20"/>
              </w:rPr>
              <w:t>obwód 1020 cm</w:t>
            </w:r>
          </w:p>
          <w:p w:rsidR="004B012A" w:rsidRDefault="004B012A" w:rsidP="004242DF">
            <w:pPr>
              <w:spacing w:after="0" w:line="240" w:lineRule="auto"/>
              <w:rPr>
                <w:rFonts w:ascii="Times New Roman" w:hAnsi="Times New Roman"/>
                <w:sz w:val="18"/>
                <w:szCs w:val="20"/>
              </w:rPr>
            </w:pPr>
          </w:p>
          <w:p w:rsidR="004B012A" w:rsidRDefault="004B012A" w:rsidP="004242DF">
            <w:pPr>
              <w:spacing w:after="0" w:line="240" w:lineRule="auto"/>
              <w:rPr>
                <w:rFonts w:ascii="Times New Roman" w:hAnsi="Times New Roman"/>
                <w:sz w:val="18"/>
                <w:szCs w:val="20"/>
              </w:rPr>
            </w:pPr>
            <w:r>
              <w:rPr>
                <w:rFonts w:ascii="Times New Roman" w:hAnsi="Times New Roman"/>
                <w:sz w:val="18"/>
                <w:szCs w:val="20"/>
              </w:rPr>
              <w:t>obwód 1002 cm</w:t>
            </w:r>
          </w:p>
          <w:p w:rsidR="004B012A" w:rsidRDefault="004B012A" w:rsidP="004242DF">
            <w:pPr>
              <w:spacing w:after="0" w:line="240" w:lineRule="auto"/>
              <w:rPr>
                <w:rFonts w:ascii="Times New Roman" w:hAnsi="Times New Roman"/>
                <w:sz w:val="18"/>
                <w:szCs w:val="20"/>
              </w:rPr>
            </w:pPr>
          </w:p>
          <w:p w:rsidR="004B012A" w:rsidRDefault="004B012A" w:rsidP="004242DF">
            <w:pPr>
              <w:spacing w:after="0" w:line="240" w:lineRule="auto"/>
              <w:rPr>
                <w:rFonts w:ascii="Times New Roman" w:hAnsi="Times New Roman"/>
                <w:sz w:val="18"/>
                <w:szCs w:val="20"/>
              </w:rPr>
            </w:pPr>
            <w:r>
              <w:rPr>
                <w:rFonts w:ascii="Times New Roman" w:hAnsi="Times New Roman"/>
                <w:sz w:val="18"/>
                <w:szCs w:val="20"/>
              </w:rPr>
              <w:t>zwany Bartkiem</w:t>
            </w:r>
          </w:p>
        </w:tc>
      </w:tr>
      <w:tr w:rsidR="004B012A" w:rsidTr="004242DF">
        <w:tc>
          <w:tcPr>
            <w:tcW w:w="4202" w:type="dxa"/>
            <w:vMerge/>
            <w:tcBorders>
              <w:top w:val="single" w:sz="4" w:space="0" w:color="auto"/>
              <w:left w:val="single" w:sz="4" w:space="0" w:color="auto"/>
              <w:bottom w:val="single" w:sz="4" w:space="0" w:color="auto"/>
              <w:right w:val="single" w:sz="4" w:space="0" w:color="auto"/>
            </w:tcBorders>
            <w:vAlign w:val="center"/>
            <w:hideMark/>
          </w:tcPr>
          <w:p w:rsidR="004B012A" w:rsidRDefault="004B012A" w:rsidP="004242DF">
            <w:pPr>
              <w:spacing w:after="0" w:line="240" w:lineRule="auto"/>
              <w:rPr>
                <w:rFonts w:ascii="Times New Roman" w:hAnsi="Times New Roman"/>
                <w:b/>
                <w:sz w:val="18"/>
                <w:szCs w:val="20"/>
              </w:rPr>
            </w:pPr>
          </w:p>
        </w:tc>
        <w:tc>
          <w:tcPr>
            <w:tcW w:w="1701" w:type="dxa"/>
            <w:tcBorders>
              <w:top w:val="single" w:sz="4" w:space="0" w:color="auto"/>
              <w:left w:val="single" w:sz="4" w:space="0" w:color="auto"/>
              <w:bottom w:val="single" w:sz="4" w:space="0" w:color="auto"/>
              <w:right w:val="single" w:sz="4" w:space="0" w:color="auto"/>
            </w:tcBorders>
            <w:hideMark/>
          </w:tcPr>
          <w:p w:rsidR="004B012A" w:rsidRDefault="004B012A" w:rsidP="004242DF">
            <w:pPr>
              <w:spacing w:after="0" w:line="240" w:lineRule="auto"/>
              <w:rPr>
                <w:rFonts w:ascii="Times New Roman" w:hAnsi="Times New Roman"/>
                <w:b/>
                <w:sz w:val="18"/>
                <w:szCs w:val="20"/>
              </w:rPr>
            </w:pPr>
            <w:r>
              <w:rPr>
                <w:rFonts w:ascii="Times New Roman" w:hAnsi="Times New Roman"/>
                <w:b/>
                <w:sz w:val="18"/>
                <w:szCs w:val="20"/>
              </w:rPr>
              <w:t>Dąb</w:t>
            </w:r>
            <w:r>
              <w:rPr>
                <w:rFonts w:ascii="Times New Roman" w:hAnsi="Times New Roman"/>
                <w:b/>
                <w:sz w:val="18"/>
                <w:szCs w:val="20"/>
              </w:rPr>
              <w:br/>
              <w:t>bezszypułkowy</w:t>
            </w:r>
          </w:p>
        </w:tc>
        <w:tc>
          <w:tcPr>
            <w:tcW w:w="2126" w:type="dxa"/>
            <w:tcBorders>
              <w:top w:val="single" w:sz="4" w:space="0" w:color="auto"/>
              <w:left w:val="single" w:sz="4" w:space="0" w:color="auto"/>
              <w:bottom w:val="single" w:sz="4" w:space="0" w:color="auto"/>
              <w:right w:val="single" w:sz="4" w:space="0" w:color="auto"/>
            </w:tcBorders>
          </w:tcPr>
          <w:p w:rsidR="004B012A" w:rsidRDefault="004B012A" w:rsidP="004242DF">
            <w:pPr>
              <w:spacing w:after="0" w:line="240" w:lineRule="auto"/>
              <w:rPr>
                <w:rFonts w:ascii="Times New Roman" w:hAnsi="Times New Roman"/>
                <w:sz w:val="18"/>
                <w:szCs w:val="20"/>
              </w:rPr>
            </w:pPr>
            <w:r>
              <w:rPr>
                <w:rFonts w:ascii="Times New Roman" w:hAnsi="Times New Roman"/>
                <w:sz w:val="18"/>
                <w:szCs w:val="20"/>
              </w:rPr>
              <w:t>Woliński Park Narodowy</w:t>
            </w:r>
          </w:p>
          <w:p w:rsidR="004B012A" w:rsidRDefault="004B012A" w:rsidP="004242DF">
            <w:pPr>
              <w:spacing w:after="0" w:line="240" w:lineRule="auto"/>
              <w:rPr>
                <w:rFonts w:ascii="Times New Roman" w:hAnsi="Times New Roman"/>
                <w:sz w:val="18"/>
                <w:szCs w:val="20"/>
              </w:rPr>
            </w:pPr>
          </w:p>
          <w:p w:rsidR="004B012A" w:rsidRDefault="004B012A" w:rsidP="004242DF">
            <w:pPr>
              <w:spacing w:after="0" w:line="240" w:lineRule="auto"/>
              <w:rPr>
                <w:rFonts w:ascii="Times New Roman" w:hAnsi="Times New Roman"/>
                <w:sz w:val="18"/>
                <w:szCs w:val="20"/>
              </w:rPr>
            </w:pPr>
            <w:r>
              <w:rPr>
                <w:rFonts w:ascii="Times New Roman" w:hAnsi="Times New Roman"/>
                <w:sz w:val="18"/>
                <w:szCs w:val="20"/>
              </w:rPr>
              <w:t>Turawa, woj. opolskie</w:t>
            </w:r>
          </w:p>
        </w:tc>
        <w:tc>
          <w:tcPr>
            <w:tcW w:w="992" w:type="dxa"/>
            <w:tcBorders>
              <w:top w:val="single" w:sz="4" w:space="0" w:color="auto"/>
              <w:left w:val="single" w:sz="4" w:space="0" w:color="auto"/>
              <w:bottom w:val="single" w:sz="4" w:space="0" w:color="auto"/>
              <w:right w:val="single" w:sz="4" w:space="0" w:color="auto"/>
            </w:tcBorders>
          </w:tcPr>
          <w:p w:rsidR="004B012A" w:rsidRDefault="004B012A" w:rsidP="004242DF">
            <w:pPr>
              <w:spacing w:after="0" w:line="240" w:lineRule="auto"/>
              <w:rPr>
                <w:rFonts w:ascii="Times New Roman" w:hAnsi="Times New Roman"/>
                <w:sz w:val="18"/>
                <w:szCs w:val="20"/>
              </w:rPr>
            </w:pPr>
            <w:r>
              <w:rPr>
                <w:rFonts w:ascii="Times New Roman" w:hAnsi="Times New Roman"/>
                <w:sz w:val="18"/>
                <w:szCs w:val="20"/>
              </w:rPr>
              <w:t>463</w:t>
            </w:r>
          </w:p>
          <w:p w:rsidR="004B012A" w:rsidRDefault="004B012A" w:rsidP="004242DF">
            <w:pPr>
              <w:spacing w:after="0" w:line="240" w:lineRule="auto"/>
              <w:rPr>
                <w:rFonts w:ascii="Times New Roman" w:hAnsi="Times New Roman"/>
                <w:sz w:val="18"/>
                <w:szCs w:val="20"/>
              </w:rPr>
            </w:pPr>
          </w:p>
          <w:p w:rsidR="004B012A" w:rsidRDefault="004B012A" w:rsidP="004242DF">
            <w:pPr>
              <w:spacing w:after="0" w:line="240" w:lineRule="auto"/>
              <w:rPr>
                <w:rFonts w:ascii="Times New Roman" w:hAnsi="Times New Roman"/>
                <w:sz w:val="18"/>
                <w:szCs w:val="20"/>
              </w:rPr>
            </w:pPr>
            <w:r>
              <w:rPr>
                <w:rFonts w:ascii="Times New Roman" w:hAnsi="Times New Roman"/>
                <w:sz w:val="18"/>
                <w:szCs w:val="20"/>
              </w:rPr>
              <w:t>369</w:t>
            </w:r>
          </w:p>
        </w:tc>
        <w:tc>
          <w:tcPr>
            <w:tcW w:w="1558" w:type="dxa"/>
            <w:tcBorders>
              <w:top w:val="single" w:sz="4" w:space="0" w:color="auto"/>
              <w:left w:val="single" w:sz="4" w:space="0" w:color="auto"/>
              <w:bottom w:val="single" w:sz="4" w:space="0" w:color="auto"/>
              <w:right w:val="single" w:sz="4" w:space="0" w:color="auto"/>
            </w:tcBorders>
            <w:hideMark/>
          </w:tcPr>
          <w:p w:rsidR="004B012A" w:rsidRDefault="004B012A" w:rsidP="004242DF">
            <w:pPr>
              <w:spacing w:after="0" w:line="240" w:lineRule="auto"/>
              <w:ind w:right="-143"/>
              <w:rPr>
                <w:rFonts w:ascii="Times New Roman" w:hAnsi="Times New Roman"/>
                <w:sz w:val="18"/>
                <w:szCs w:val="20"/>
              </w:rPr>
            </w:pPr>
            <w:r>
              <w:rPr>
                <w:rFonts w:ascii="Times New Roman" w:hAnsi="Times New Roman"/>
                <w:sz w:val="18"/>
                <w:szCs w:val="20"/>
              </w:rPr>
              <w:t>wysokość 18,5 m</w:t>
            </w:r>
          </w:p>
          <w:p w:rsidR="004B012A" w:rsidRDefault="004B012A" w:rsidP="004242DF">
            <w:pPr>
              <w:spacing w:after="0" w:line="240" w:lineRule="auto"/>
              <w:rPr>
                <w:rFonts w:ascii="Times New Roman" w:hAnsi="Times New Roman"/>
                <w:sz w:val="18"/>
                <w:szCs w:val="20"/>
              </w:rPr>
            </w:pPr>
            <w:r>
              <w:rPr>
                <w:rFonts w:ascii="Times New Roman" w:hAnsi="Times New Roman"/>
                <w:sz w:val="18"/>
                <w:szCs w:val="20"/>
              </w:rPr>
              <w:t>obwód 686 cm</w:t>
            </w:r>
          </w:p>
          <w:p w:rsidR="004B012A" w:rsidRDefault="004B012A" w:rsidP="004242DF">
            <w:pPr>
              <w:spacing w:after="0" w:line="240" w:lineRule="auto"/>
              <w:rPr>
                <w:rFonts w:ascii="Times New Roman" w:hAnsi="Times New Roman"/>
                <w:sz w:val="18"/>
                <w:szCs w:val="20"/>
              </w:rPr>
            </w:pPr>
            <w:r>
              <w:rPr>
                <w:rFonts w:ascii="Times New Roman" w:hAnsi="Times New Roman"/>
                <w:sz w:val="18"/>
                <w:szCs w:val="20"/>
              </w:rPr>
              <w:t>wysokość 25 m</w:t>
            </w:r>
          </w:p>
          <w:p w:rsidR="004B012A" w:rsidRDefault="004B012A" w:rsidP="004242DF">
            <w:pPr>
              <w:spacing w:after="0" w:line="240" w:lineRule="auto"/>
              <w:rPr>
                <w:rFonts w:ascii="Times New Roman" w:hAnsi="Times New Roman"/>
                <w:sz w:val="18"/>
                <w:szCs w:val="20"/>
              </w:rPr>
            </w:pPr>
            <w:r>
              <w:rPr>
                <w:rFonts w:ascii="Times New Roman" w:hAnsi="Times New Roman"/>
                <w:sz w:val="18"/>
                <w:szCs w:val="20"/>
              </w:rPr>
              <w:t>obwód 552 cm</w:t>
            </w:r>
          </w:p>
        </w:tc>
      </w:tr>
      <w:tr w:rsidR="004B012A" w:rsidTr="004242DF">
        <w:tc>
          <w:tcPr>
            <w:tcW w:w="4202" w:type="dxa"/>
            <w:vMerge/>
            <w:tcBorders>
              <w:top w:val="single" w:sz="4" w:space="0" w:color="auto"/>
              <w:left w:val="single" w:sz="4" w:space="0" w:color="auto"/>
              <w:bottom w:val="single" w:sz="4" w:space="0" w:color="auto"/>
              <w:right w:val="single" w:sz="4" w:space="0" w:color="auto"/>
            </w:tcBorders>
            <w:vAlign w:val="center"/>
            <w:hideMark/>
          </w:tcPr>
          <w:p w:rsidR="004B012A" w:rsidRDefault="004B012A" w:rsidP="004242DF">
            <w:pPr>
              <w:spacing w:after="0" w:line="240" w:lineRule="auto"/>
              <w:rPr>
                <w:rFonts w:ascii="Times New Roman" w:hAnsi="Times New Roman"/>
                <w:b/>
                <w:sz w:val="18"/>
                <w:szCs w:val="20"/>
              </w:rPr>
            </w:pPr>
          </w:p>
        </w:tc>
        <w:tc>
          <w:tcPr>
            <w:tcW w:w="1701" w:type="dxa"/>
            <w:tcBorders>
              <w:top w:val="single" w:sz="4" w:space="0" w:color="auto"/>
              <w:left w:val="single" w:sz="4" w:space="0" w:color="auto"/>
              <w:bottom w:val="single" w:sz="4" w:space="0" w:color="auto"/>
              <w:right w:val="single" w:sz="4" w:space="0" w:color="auto"/>
            </w:tcBorders>
            <w:hideMark/>
          </w:tcPr>
          <w:p w:rsidR="004B012A" w:rsidRDefault="004B012A" w:rsidP="004242DF">
            <w:pPr>
              <w:spacing w:after="0" w:line="240" w:lineRule="auto"/>
              <w:rPr>
                <w:rFonts w:ascii="Times New Roman" w:hAnsi="Times New Roman"/>
                <w:b/>
                <w:sz w:val="18"/>
                <w:szCs w:val="20"/>
              </w:rPr>
            </w:pPr>
            <w:r>
              <w:rPr>
                <w:rFonts w:ascii="Times New Roman" w:hAnsi="Times New Roman"/>
                <w:b/>
                <w:sz w:val="18"/>
                <w:szCs w:val="20"/>
              </w:rPr>
              <w:t>Dąb omszony</w:t>
            </w:r>
          </w:p>
        </w:tc>
        <w:tc>
          <w:tcPr>
            <w:tcW w:w="2126" w:type="dxa"/>
            <w:tcBorders>
              <w:top w:val="single" w:sz="4" w:space="0" w:color="auto"/>
              <w:left w:val="single" w:sz="4" w:space="0" w:color="auto"/>
              <w:bottom w:val="single" w:sz="4" w:space="0" w:color="auto"/>
              <w:right w:val="single" w:sz="4" w:space="0" w:color="auto"/>
            </w:tcBorders>
          </w:tcPr>
          <w:p w:rsidR="004B012A" w:rsidRDefault="004B012A" w:rsidP="004242DF">
            <w:pPr>
              <w:spacing w:after="0" w:line="240" w:lineRule="auto"/>
              <w:rPr>
                <w:rFonts w:ascii="Times New Roman" w:hAnsi="Times New Roman"/>
                <w:sz w:val="18"/>
                <w:szCs w:val="20"/>
              </w:rPr>
            </w:pPr>
            <w:r>
              <w:rPr>
                <w:rFonts w:ascii="Times New Roman" w:hAnsi="Times New Roman"/>
                <w:sz w:val="18"/>
                <w:szCs w:val="20"/>
              </w:rPr>
              <w:t>Bielinek n. Odrą</w:t>
            </w:r>
          </w:p>
          <w:p w:rsidR="004B012A" w:rsidRDefault="004B012A" w:rsidP="004242DF">
            <w:pPr>
              <w:spacing w:after="0" w:line="240" w:lineRule="auto"/>
              <w:rPr>
                <w:rFonts w:ascii="Times New Roman" w:hAnsi="Times New Roman"/>
                <w:sz w:val="18"/>
                <w:szCs w:val="20"/>
              </w:rPr>
            </w:pPr>
            <w:r>
              <w:rPr>
                <w:rFonts w:ascii="Times New Roman" w:hAnsi="Times New Roman"/>
                <w:sz w:val="18"/>
                <w:szCs w:val="20"/>
              </w:rPr>
              <w:t>woj. zachodniopomorskie</w:t>
            </w:r>
          </w:p>
          <w:p w:rsidR="004B012A" w:rsidRDefault="004B012A" w:rsidP="004242DF">
            <w:pPr>
              <w:spacing w:after="0" w:line="240" w:lineRule="auto"/>
              <w:rPr>
                <w:rFonts w:ascii="Times New Roman" w:hAnsi="Times New Roman"/>
                <w:sz w:val="18"/>
                <w:szCs w:val="20"/>
              </w:rPr>
            </w:pPr>
          </w:p>
        </w:tc>
        <w:tc>
          <w:tcPr>
            <w:tcW w:w="992" w:type="dxa"/>
            <w:tcBorders>
              <w:top w:val="single" w:sz="4" w:space="0" w:color="auto"/>
              <w:left w:val="single" w:sz="4" w:space="0" w:color="auto"/>
              <w:bottom w:val="single" w:sz="4" w:space="0" w:color="auto"/>
              <w:right w:val="single" w:sz="4" w:space="0" w:color="auto"/>
            </w:tcBorders>
            <w:hideMark/>
          </w:tcPr>
          <w:p w:rsidR="004B012A" w:rsidRDefault="004B012A" w:rsidP="004242DF">
            <w:pPr>
              <w:spacing w:after="0" w:line="240" w:lineRule="auto"/>
              <w:rPr>
                <w:rFonts w:ascii="Times New Roman" w:hAnsi="Times New Roman"/>
                <w:sz w:val="18"/>
                <w:szCs w:val="20"/>
              </w:rPr>
            </w:pPr>
            <w:r>
              <w:rPr>
                <w:rFonts w:ascii="Times New Roman" w:hAnsi="Times New Roman"/>
                <w:sz w:val="18"/>
                <w:szCs w:val="20"/>
              </w:rPr>
              <w:t>209</w:t>
            </w:r>
          </w:p>
        </w:tc>
        <w:tc>
          <w:tcPr>
            <w:tcW w:w="1558" w:type="dxa"/>
            <w:tcBorders>
              <w:top w:val="single" w:sz="4" w:space="0" w:color="auto"/>
              <w:left w:val="single" w:sz="4" w:space="0" w:color="auto"/>
              <w:bottom w:val="single" w:sz="4" w:space="0" w:color="auto"/>
              <w:right w:val="single" w:sz="4" w:space="0" w:color="auto"/>
            </w:tcBorders>
            <w:hideMark/>
          </w:tcPr>
          <w:p w:rsidR="004B012A" w:rsidRDefault="004B012A" w:rsidP="004242DF">
            <w:pPr>
              <w:spacing w:after="0" w:line="240" w:lineRule="auto"/>
              <w:ind w:right="-2"/>
              <w:rPr>
                <w:rFonts w:ascii="Times New Roman" w:hAnsi="Times New Roman"/>
                <w:sz w:val="18"/>
                <w:szCs w:val="20"/>
              </w:rPr>
            </w:pPr>
            <w:r>
              <w:rPr>
                <w:rFonts w:ascii="Times New Roman" w:hAnsi="Times New Roman"/>
                <w:sz w:val="18"/>
                <w:szCs w:val="20"/>
              </w:rPr>
              <w:t>wysokość 13,5 m</w:t>
            </w:r>
          </w:p>
          <w:p w:rsidR="004B012A" w:rsidRDefault="004B012A" w:rsidP="004242DF">
            <w:pPr>
              <w:spacing w:after="0" w:line="240" w:lineRule="auto"/>
              <w:rPr>
                <w:rFonts w:ascii="Times New Roman" w:hAnsi="Times New Roman"/>
                <w:sz w:val="18"/>
                <w:szCs w:val="20"/>
              </w:rPr>
            </w:pPr>
            <w:r>
              <w:rPr>
                <w:rFonts w:ascii="Times New Roman" w:hAnsi="Times New Roman"/>
                <w:sz w:val="18"/>
                <w:szCs w:val="20"/>
              </w:rPr>
              <w:t>obwód 190 cm</w:t>
            </w:r>
          </w:p>
        </w:tc>
      </w:tr>
      <w:tr w:rsidR="004B012A" w:rsidTr="004242DF">
        <w:tc>
          <w:tcPr>
            <w:tcW w:w="4202" w:type="dxa"/>
            <w:vMerge/>
            <w:tcBorders>
              <w:top w:val="single" w:sz="4" w:space="0" w:color="auto"/>
              <w:left w:val="single" w:sz="4" w:space="0" w:color="auto"/>
              <w:bottom w:val="single" w:sz="4" w:space="0" w:color="auto"/>
              <w:right w:val="single" w:sz="4" w:space="0" w:color="auto"/>
            </w:tcBorders>
            <w:vAlign w:val="center"/>
            <w:hideMark/>
          </w:tcPr>
          <w:p w:rsidR="004B012A" w:rsidRDefault="004B012A" w:rsidP="004242DF">
            <w:pPr>
              <w:spacing w:after="0" w:line="240" w:lineRule="auto"/>
              <w:rPr>
                <w:rFonts w:ascii="Times New Roman" w:hAnsi="Times New Roman"/>
                <w:b/>
                <w:sz w:val="18"/>
                <w:szCs w:val="20"/>
              </w:rPr>
            </w:pPr>
          </w:p>
        </w:tc>
        <w:tc>
          <w:tcPr>
            <w:tcW w:w="1701" w:type="dxa"/>
            <w:tcBorders>
              <w:top w:val="single" w:sz="4" w:space="0" w:color="auto"/>
              <w:left w:val="single" w:sz="4" w:space="0" w:color="auto"/>
              <w:bottom w:val="single" w:sz="4" w:space="0" w:color="auto"/>
              <w:right w:val="single" w:sz="4" w:space="0" w:color="auto"/>
            </w:tcBorders>
            <w:hideMark/>
          </w:tcPr>
          <w:p w:rsidR="004B012A" w:rsidRDefault="004B012A" w:rsidP="004242DF">
            <w:pPr>
              <w:spacing w:after="0" w:line="240" w:lineRule="auto"/>
              <w:rPr>
                <w:rFonts w:ascii="Times New Roman" w:hAnsi="Times New Roman"/>
                <w:b/>
                <w:sz w:val="18"/>
                <w:szCs w:val="20"/>
              </w:rPr>
            </w:pPr>
            <w:r>
              <w:rPr>
                <w:rFonts w:ascii="Times New Roman" w:hAnsi="Times New Roman"/>
                <w:b/>
                <w:sz w:val="18"/>
                <w:szCs w:val="20"/>
              </w:rPr>
              <w:t>Lipa drobnolistna</w:t>
            </w:r>
          </w:p>
        </w:tc>
        <w:tc>
          <w:tcPr>
            <w:tcW w:w="2126" w:type="dxa"/>
            <w:tcBorders>
              <w:top w:val="single" w:sz="4" w:space="0" w:color="auto"/>
              <w:left w:val="single" w:sz="4" w:space="0" w:color="auto"/>
              <w:bottom w:val="single" w:sz="4" w:space="0" w:color="auto"/>
              <w:right w:val="single" w:sz="4" w:space="0" w:color="auto"/>
            </w:tcBorders>
            <w:hideMark/>
          </w:tcPr>
          <w:p w:rsidR="004B012A" w:rsidRDefault="004B012A" w:rsidP="004242DF">
            <w:pPr>
              <w:spacing w:after="0" w:line="240" w:lineRule="auto"/>
              <w:rPr>
                <w:rFonts w:ascii="Times New Roman" w:hAnsi="Times New Roman"/>
                <w:sz w:val="18"/>
                <w:szCs w:val="20"/>
              </w:rPr>
            </w:pPr>
            <w:r>
              <w:rPr>
                <w:rFonts w:ascii="Times New Roman" w:hAnsi="Times New Roman"/>
                <w:sz w:val="18"/>
                <w:szCs w:val="20"/>
              </w:rPr>
              <w:t>Cielętniki, woj. śląskie</w:t>
            </w:r>
          </w:p>
          <w:p w:rsidR="004B012A" w:rsidRDefault="004B012A" w:rsidP="004242DF">
            <w:pPr>
              <w:spacing w:after="0" w:line="240" w:lineRule="auto"/>
              <w:rPr>
                <w:rFonts w:ascii="Times New Roman" w:hAnsi="Times New Roman"/>
                <w:sz w:val="18"/>
                <w:szCs w:val="20"/>
              </w:rPr>
            </w:pPr>
            <w:r>
              <w:rPr>
                <w:rFonts w:ascii="Times New Roman" w:hAnsi="Times New Roman"/>
                <w:sz w:val="18"/>
                <w:szCs w:val="20"/>
              </w:rPr>
              <w:t>Proślice, woj. opolskie</w:t>
            </w:r>
          </w:p>
        </w:tc>
        <w:tc>
          <w:tcPr>
            <w:tcW w:w="992" w:type="dxa"/>
            <w:tcBorders>
              <w:top w:val="single" w:sz="4" w:space="0" w:color="auto"/>
              <w:left w:val="single" w:sz="4" w:space="0" w:color="auto"/>
              <w:bottom w:val="single" w:sz="4" w:space="0" w:color="auto"/>
              <w:right w:val="single" w:sz="4" w:space="0" w:color="auto"/>
            </w:tcBorders>
            <w:hideMark/>
          </w:tcPr>
          <w:p w:rsidR="004B012A" w:rsidRDefault="004B012A" w:rsidP="004242DF">
            <w:pPr>
              <w:spacing w:after="0" w:line="240" w:lineRule="auto"/>
              <w:rPr>
                <w:rFonts w:ascii="Times New Roman" w:hAnsi="Times New Roman"/>
                <w:sz w:val="18"/>
                <w:szCs w:val="20"/>
              </w:rPr>
            </w:pPr>
            <w:r>
              <w:rPr>
                <w:rFonts w:ascii="Times New Roman" w:hAnsi="Times New Roman"/>
                <w:sz w:val="18"/>
                <w:szCs w:val="20"/>
              </w:rPr>
              <w:t>517</w:t>
            </w:r>
          </w:p>
          <w:p w:rsidR="004B012A" w:rsidRDefault="004B012A" w:rsidP="004242DF">
            <w:pPr>
              <w:spacing w:after="0" w:line="240" w:lineRule="auto"/>
              <w:rPr>
                <w:rFonts w:ascii="Times New Roman" w:hAnsi="Times New Roman"/>
                <w:sz w:val="18"/>
                <w:szCs w:val="20"/>
              </w:rPr>
            </w:pPr>
            <w:r>
              <w:rPr>
                <w:rFonts w:ascii="Times New Roman" w:hAnsi="Times New Roman"/>
                <w:sz w:val="18"/>
                <w:szCs w:val="20"/>
              </w:rPr>
              <w:t>446</w:t>
            </w:r>
          </w:p>
        </w:tc>
        <w:tc>
          <w:tcPr>
            <w:tcW w:w="1558" w:type="dxa"/>
            <w:tcBorders>
              <w:top w:val="single" w:sz="4" w:space="0" w:color="auto"/>
              <w:left w:val="single" w:sz="4" w:space="0" w:color="auto"/>
              <w:bottom w:val="single" w:sz="4" w:space="0" w:color="auto"/>
              <w:right w:val="single" w:sz="4" w:space="0" w:color="auto"/>
            </w:tcBorders>
          </w:tcPr>
          <w:p w:rsidR="004B012A" w:rsidRDefault="004B012A" w:rsidP="004242DF">
            <w:pPr>
              <w:spacing w:after="0" w:line="240" w:lineRule="auto"/>
              <w:rPr>
                <w:rFonts w:ascii="Times New Roman" w:hAnsi="Times New Roman"/>
                <w:sz w:val="18"/>
                <w:szCs w:val="20"/>
              </w:rPr>
            </w:pPr>
            <w:r>
              <w:rPr>
                <w:rFonts w:ascii="Times New Roman" w:hAnsi="Times New Roman"/>
                <w:sz w:val="18"/>
                <w:szCs w:val="20"/>
              </w:rPr>
              <w:t>obwód 992 cm</w:t>
            </w:r>
          </w:p>
          <w:p w:rsidR="004B012A" w:rsidRDefault="004B012A" w:rsidP="004242DF">
            <w:pPr>
              <w:spacing w:after="0" w:line="240" w:lineRule="auto"/>
              <w:rPr>
                <w:rFonts w:ascii="Times New Roman" w:hAnsi="Times New Roman"/>
                <w:sz w:val="18"/>
                <w:szCs w:val="20"/>
              </w:rPr>
            </w:pPr>
            <w:r>
              <w:rPr>
                <w:rFonts w:ascii="Times New Roman" w:hAnsi="Times New Roman"/>
                <w:sz w:val="18"/>
                <w:szCs w:val="20"/>
              </w:rPr>
              <w:t>obwód 750 cm</w:t>
            </w:r>
          </w:p>
          <w:p w:rsidR="004B012A" w:rsidRDefault="004B012A" w:rsidP="004242DF">
            <w:pPr>
              <w:spacing w:after="0" w:line="240" w:lineRule="auto"/>
              <w:rPr>
                <w:rFonts w:ascii="Times New Roman" w:hAnsi="Times New Roman"/>
                <w:sz w:val="18"/>
                <w:szCs w:val="20"/>
              </w:rPr>
            </w:pPr>
          </w:p>
        </w:tc>
      </w:tr>
      <w:tr w:rsidR="004B012A" w:rsidTr="004242DF">
        <w:tc>
          <w:tcPr>
            <w:tcW w:w="4202" w:type="dxa"/>
            <w:vMerge/>
            <w:tcBorders>
              <w:top w:val="single" w:sz="4" w:space="0" w:color="auto"/>
              <w:left w:val="single" w:sz="4" w:space="0" w:color="auto"/>
              <w:bottom w:val="single" w:sz="4" w:space="0" w:color="auto"/>
              <w:right w:val="single" w:sz="4" w:space="0" w:color="auto"/>
            </w:tcBorders>
            <w:vAlign w:val="center"/>
            <w:hideMark/>
          </w:tcPr>
          <w:p w:rsidR="004B012A" w:rsidRDefault="004B012A" w:rsidP="004242DF">
            <w:pPr>
              <w:spacing w:after="0" w:line="240" w:lineRule="auto"/>
              <w:rPr>
                <w:rFonts w:ascii="Times New Roman" w:hAnsi="Times New Roman"/>
                <w:b/>
                <w:sz w:val="18"/>
                <w:szCs w:val="20"/>
              </w:rPr>
            </w:pPr>
          </w:p>
        </w:tc>
        <w:tc>
          <w:tcPr>
            <w:tcW w:w="1701" w:type="dxa"/>
            <w:tcBorders>
              <w:top w:val="single" w:sz="4" w:space="0" w:color="auto"/>
              <w:left w:val="single" w:sz="4" w:space="0" w:color="auto"/>
              <w:bottom w:val="single" w:sz="4" w:space="0" w:color="auto"/>
              <w:right w:val="single" w:sz="4" w:space="0" w:color="auto"/>
            </w:tcBorders>
            <w:hideMark/>
          </w:tcPr>
          <w:p w:rsidR="004B012A" w:rsidRDefault="004B012A" w:rsidP="004242DF">
            <w:pPr>
              <w:spacing w:after="0" w:line="240" w:lineRule="auto"/>
              <w:rPr>
                <w:rFonts w:ascii="Times New Roman" w:hAnsi="Times New Roman"/>
                <w:b/>
                <w:sz w:val="18"/>
                <w:szCs w:val="20"/>
              </w:rPr>
            </w:pPr>
            <w:r>
              <w:rPr>
                <w:rFonts w:ascii="Times New Roman" w:hAnsi="Times New Roman"/>
                <w:b/>
                <w:sz w:val="18"/>
                <w:szCs w:val="20"/>
              </w:rPr>
              <w:t>Lipa szerokolistna</w:t>
            </w:r>
          </w:p>
        </w:tc>
        <w:tc>
          <w:tcPr>
            <w:tcW w:w="2126" w:type="dxa"/>
            <w:tcBorders>
              <w:top w:val="single" w:sz="4" w:space="0" w:color="auto"/>
              <w:left w:val="single" w:sz="4" w:space="0" w:color="auto"/>
              <w:bottom w:val="single" w:sz="4" w:space="0" w:color="auto"/>
              <w:right w:val="single" w:sz="4" w:space="0" w:color="auto"/>
            </w:tcBorders>
            <w:hideMark/>
          </w:tcPr>
          <w:p w:rsidR="004B012A" w:rsidRDefault="004B012A" w:rsidP="004242DF">
            <w:pPr>
              <w:spacing w:after="0" w:line="240" w:lineRule="auto"/>
              <w:rPr>
                <w:rFonts w:ascii="Times New Roman" w:hAnsi="Times New Roman"/>
                <w:sz w:val="18"/>
                <w:szCs w:val="20"/>
              </w:rPr>
            </w:pPr>
            <w:r>
              <w:rPr>
                <w:rFonts w:ascii="Times New Roman" w:hAnsi="Times New Roman"/>
                <w:sz w:val="18"/>
                <w:szCs w:val="20"/>
              </w:rPr>
              <w:t>Czarny Potok,</w:t>
            </w:r>
          </w:p>
          <w:p w:rsidR="004B012A" w:rsidRDefault="004B012A" w:rsidP="004242DF">
            <w:pPr>
              <w:spacing w:after="0" w:line="240" w:lineRule="auto"/>
              <w:rPr>
                <w:rFonts w:ascii="Times New Roman" w:hAnsi="Times New Roman"/>
                <w:sz w:val="18"/>
                <w:szCs w:val="20"/>
              </w:rPr>
            </w:pPr>
            <w:r>
              <w:rPr>
                <w:rFonts w:ascii="Times New Roman" w:hAnsi="Times New Roman"/>
                <w:sz w:val="18"/>
                <w:szCs w:val="20"/>
              </w:rPr>
              <w:t>woj. małopolskie</w:t>
            </w:r>
          </w:p>
        </w:tc>
        <w:tc>
          <w:tcPr>
            <w:tcW w:w="992" w:type="dxa"/>
            <w:tcBorders>
              <w:top w:val="single" w:sz="4" w:space="0" w:color="auto"/>
              <w:left w:val="single" w:sz="4" w:space="0" w:color="auto"/>
              <w:bottom w:val="single" w:sz="4" w:space="0" w:color="auto"/>
              <w:right w:val="single" w:sz="4" w:space="0" w:color="auto"/>
            </w:tcBorders>
            <w:hideMark/>
          </w:tcPr>
          <w:p w:rsidR="004B012A" w:rsidRDefault="004B012A" w:rsidP="004242DF">
            <w:pPr>
              <w:spacing w:after="0" w:line="240" w:lineRule="auto"/>
              <w:rPr>
                <w:rFonts w:ascii="Times New Roman" w:hAnsi="Times New Roman"/>
                <w:sz w:val="18"/>
                <w:szCs w:val="20"/>
              </w:rPr>
            </w:pPr>
            <w:r>
              <w:rPr>
                <w:rFonts w:ascii="Times New Roman" w:hAnsi="Times New Roman"/>
                <w:sz w:val="18"/>
                <w:szCs w:val="20"/>
              </w:rPr>
              <w:t>480</w:t>
            </w:r>
          </w:p>
        </w:tc>
        <w:tc>
          <w:tcPr>
            <w:tcW w:w="1558" w:type="dxa"/>
            <w:tcBorders>
              <w:top w:val="single" w:sz="4" w:space="0" w:color="auto"/>
              <w:left w:val="single" w:sz="4" w:space="0" w:color="auto"/>
              <w:bottom w:val="single" w:sz="4" w:space="0" w:color="auto"/>
              <w:right w:val="single" w:sz="4" w:space="0" w:color="auto"/>
            </w:tcBorders>
          </w:tcPr>
          <w:p w:rsidR="004B012A" w:rsidRDefault="004B012A" w:rsidP="004242DF">
            <w:pPr>
              <w:spacing w:after="0" w:line="240" w:lineRule="auto"/>
              <w:rPr>
                <w:rFonts w:ascii="Times New Roman" w:hAnsi="Times New Roman"/>
                <w:sz w:val="18"/>
                <w:szCs w:val="20"/>
              </w:rPr>
            </w:pPr>
            <w:r>
              <w:rPr>
                <w:rFonts w:ascii="Times New Roman" w:hAnsi="Times New Roman"/>
                <w:sz w:val="18"/>
                <w:szCs w:val="20"/>
              </w:rPr>
              <w:t>obwód 851 cm</w:t>
            </w:r>
          </w:p>
          <w:p w:rsidR="004B012A" w:rsidRDefault="004B012A" w:rsidP="004242DF">
            <w:pPr>
              <w:spacing w:after="0" w:line="240" w:lineRule="auto"/>
              <w:rPr>
                <w:rFonts w:ascii="Times New Roman" w:hAnsi="Times New Roman"/>
                <w:sz w:val="18"/>
                <w:szCs w:val="20"/>
              </w:rPr>
            </w:pPr>
          </w:p>
          <w:p w:rsidR="004B012A" w:rsidRDefault="004B012A" w:rsidP="004242DF">
            <w:pPr>
              <w:spacing w:after="0" w:line="240" w:lineRule="auto"/>
              <w:rPr>
                <w:rFonts w:ascii="Times New Roman" w:hAnsi="Times New Roman"/>
                <w:sz w:val="18"/>
                <w:szCs w:val="20"/>
              </w:rPr>
            </w:pPr>
          </w:p>
        </w:tc>
      </w:tr>
      <w:tr w:rsidR="004B012A" w:rsidTr="004242DF">
        <w:tc>
          <w:tcPr>
            <w:tcW w:w="4202" w:type="dxa"/>
            <w:vMerge/>
            <w:tcBorders>
              <w:top w:val="single" w:sz="4" w:space="0" w:color="auto"/>
              <w:left w:val="single" w:sz="4" w:space="0" w:color="auto"/>
              <w:bottom w:val="single" w:sz="4" w:space="0" w:color="auto"/>
              <w:right w:val="single" w:sz="4" w:space="0" w:color="auto"/>
            </w:tcBorders>
            <w:vAlign w:val="center"/>
            <w:hideMark/>
          </w:tcPr>
          <w:p w:rsidR="004B012A" w:rsidRDefault="004B012A" w:rsidP="004242DF">
            <w:pPr>
              <w:spacing w:after="0" w:line="240" w:lineRule="auto"/>
              <w:rPr>
                <w:rFonts w:ascii="Times New Roman" w:hAnsi="Times New Roman"/>
                <w:b/>
                <w:sz w:val="18"/>
                <w:szCs w:val="20"/>
              </w:rPr>
            </w:pPr>
          </w:p>
        </w:tc>
        <w:tc>
          <w:tcPr>
            <w:tcW w:w="1701" w:type="dxa"/>
            <w:tcBorders>
              <w:top w:val="single" w:sz="4" w:space="0" w:color="auto"/>
              <w:left w:val="single" w:sz="4" w:space="0" w:color="auto"/>
              <w:bottom w:val="single" w:sz="4" w:space="0" w:color="auto"/>
              <w:right w:val="single" w:sz="4" w:space="0" w:color="auto"/>
            </w:tcBorders>
            <w:hideMark/>
          </w:tcPr>
          <w:p w:rsidR="004B012A" w:rsidRDefault="004B012A" w:rsidP="004242DF">
            <w:pPr>
              <w:spacing w:after="0" w:line="240" w:lineRule="auto"/>
              <w:rPr>
                <w:rFonts w:ascii="Times New Roman" w:hAnsi="Times New Roman"/>
                <w:b/>
                <w:sz w:val="18"/>
                <w:szCs w:val="20"/>
              </w:rPr>
            </w:pPr>
            <w:r>
              <w:rPr>
                <w:rFonts w:ascii="Times New Roman" w:hAnsi="Times New Roman"/>
                <w:b/>
                <w:sz w:val="18"/>
                <w:szCs w:val="20"/>
              </w:rPr>
              <w:t>Wiąz szypułkowy</w:t>
            </w:r>
          </w:p>
        </w:tc>
        <w:tc>
          <w:tcPr>
            <w:tcW w:w="2126" w:type="dxa"/>
            <w:tcBorders>
              <w:top w:val="single" w:sz="4" w:space="0" w:color="auto"/>
              <w:left w:val="single" w:sz="4" w:space="0" w:color="auto"/>
              <w:bottom w:val="single" w:sz="4" w:space="0" w:color="auto"/>
              <w:right w:val="single" w:sz="4" w:space="0" w:color="auto"/>
            </w:tcBorders>
          </w:tcPr>
          <w:p w:rsidR="004B012A" w:rsidRDefault="004B012A" w:rsidP="004242DF">
            <w:pPr>
              <w:spacing w:after="0" w:line="240" w:lineRule="auto"/>
              <w:rPr>
                <w:rFonts w:ascii="Times New Roman" w:hAnsi="Times New Roman"/>
                <w:sz w:val="18"/>
                <w:szCs w:val="20"/>
              </w:rPr>
            </w:pPr>
            <w:r>
              <w:rPr>
                <w:rFonts w:ascii="Times New Roman" w:hAnsi="Times New Roman"/>
                <w:sz w:val="18"/>
                <w:szCs w:val="20"/>
              </w:rPr>
              <w:t>Komorów, woj. lubuskie</w:t>
            </w:r>
          </w:p>
          <w:p w:rsidR="004B012A" w:rsidRDefault="004B012A" w:rsidP="004242DF">
            <w:pPr>
              <w:spacing w:after="0" w:line="240" w:lineRule="auto"/>
              <w:rPr>
                <w:rFonts w:ascii="Times New Roman" w:hAnsi="Times New Roman"/>
                <w:sz w:val="18"/>
                <w:szCs w:val="20"/>
              </w:rPr>
            </w:pPr>
          </w:p>
          <w:p w:rsidR="004B012A" w:rsidRDefault="004B012A" w:rsidP="004242DF">
            <w:pPr>
              <w:spacing w:after="0" w:line="240" w:lineRule="auto"/>
              <w:rPr>
                <w:rFonts w:ascii="Times New Roman" w:hAnsi="Times New Roman"/>
                <w:sz w:val="18"/>
                <w:szCs w:val="20"/>
              </w:rPr>
            </w:pPr>
            <w:r>
              <w:rPr>
                <w:rFonts w:ascii="Times New Roman" w:hAnsi="Times New Roman"/>
                <w:sz w:val="18"/>
                <w:szCs w:val="20"/>
              </w:rPr>
              <w:t>Księżpol, woj. lubelskie</w:t>
            </w:r>
          </w:p>
        </w:tc>
        <w:tc>
          <w:tcPr>
            <w:tcW w:w="992" w:type="dxa"/>
            <w:tcBorders>
              <w:top w:val="single" w:sz="4" w:space="0" w:color="auto"/>
              <w:left w:val="single" w:sz="4" w:space="0" w:color="auto"/>
              <w:bottom w:val="single" w:sz="4" w:space="0" w:color="auto"/>
              <w:right w:val="single" w:sz="4" w:space="0" w:color="auto"/>
            </w:tcBorders>
          </w:tcPr>
          <w:p w:rsidR="004B012A" w:rsidRDefault="004B012A" w:rsidP="004242DF">
            <w:pPr>
              <w:spacing w:after="0" w:line="240" w:lineRule="auto"/>
              <w:rPr>
                <w:rFonts w:ascii="Times New Roman" w:hAnsi="Times New Roman"/>
                <w:sz w:val="18"/>
                <w:szCs w:val="20"/>
              </w:rPr>
            </w:pPr>
            <w:r>
              <w:rPr>
                <w:rFonts w:ascii="Times New Roman" w:hAnsi="Times New Roman"/>
                <w:sz w:val="18"/>
                <w:szCs w:val="20"/>
              </w:rPr>
              <w:t>445</w:t>
            </w:r>
          </w:p>
          <w:p w:rsidR="004B012A" w:rsidRDefault="004B012A" w:rsidP="004242DF">
            <w:pPr>
              <w:spacing w:after="0" w:line="240" w:lineRule="auto"/>
              <w:rPr>
                <w:rFonts w:ascii="Times New Roman" w:hAnsi="Times New Roman"/>
                <w:sz w:val="18"/>
                <w:szCs w:val="20"/>
              </w:rPr>
            </w:pPr>
          </w:p>
          <w:p w:rsidR="004B012A" w:rsidRDefault="004B012A" w:rsidP="004242DF">
            <w:pPr>
              <w:spacing w:after="0" w:line="240" w:lineRule="auto"/>
              <w:rPr>
                <w:rFonts w:ascii="Times New Roman" w:hAnsi="Times New Roman"/>
                <w:sz w:val="18"/>
                <w:szCs w:val="20"/>
              </w:rPr>
            </w:pPr>
            <w:r>
              <w:rPr>
                <w:rFonts w:ascii="Times New Roman" w:hAnsi="Times New Roman"/>
                <w:sz w:val="18"/>
                <w:szCs w:val="20"/>
              </w:rPr>
              <w:t>308</w:t>
            </w:r>
          </w:p>
        </w:tc>
        <w:tc>
          <w:tcPr>
            <w:tcW w:w="1558" w:type="dxa"/>
            <w:tcBorders>
              <w:top w:val="single" w:sz="4" w:space="0" w:color="auto"/>
              <w:left w:val="single" w:sz="4" w:space="0" w:color="auto"/>
              <w:bottom w:val="single" w:sz="4" w:space="0" w:color="auto"/>
              <w:right w:val="single" w:sz="4" w:space="0" w:color="auto"/>
            </w:tcBorders>
          </w:tcPr>
          <w:p w:rsidR="004B012A" w:rsidRDefault="004B012A" w:rsidP="004242DF">
            <w:pPr>
              <w:spacing w:after="0" w:line="240" w:lineRule="auto"/>
              <w:rPr>
                <w:rFonts w:ascii="Times New Roman" w:hAnsi="Times New Roman"/>
                <w:sz w:val="18"/>
                <w:szCs w:val="20"/>
              </w:rPr>
            </w:pPr>
            <w:r>
              <w:rPr>
                <w:rFonts w:ascii="Times New Roman" w:hAnsi="Times New Roman"/>
                <w:sz w:val="18"/>
                <w:szCs w:val="20"/>
              </w:rPr>
              <w:t>wysokość 28 m</w:t>
            </w:r>
          </w:p>
          <w:p w:rsidR="004B012A" w:rsidRDefault="004B012A" w:rsidP="004242DF">
            <w:pPr>
              <w:spacing w:after="0" w:line="240" w:lineRule="auto"/>
              <w:rPr>
                <w:rFonts w:ascii="Times New Roman" w:hAnsi="Times New Roman"/>
                <w:sz w:val="18"/>
                <w:szCs w:val="20"/>
              </w:rPr>
            </w:pPr>
            <w:r>
              <w:rPr>
                <w:rFonts w:ascii="Times New Roman" w:hAnsi="Times New Roman"/>
                <w:sz w:val="18"/>
                <w:szCs w:val="20"/>
              </w:rPr>
              <w:t>obwód 957 cm</w:t>
            </w:r>
          </w:p>
          <w:p w:rsidR="004B012A" w:rsidRDefault="004B012A" w:rsidP="004242DF">
            <w:pPr>
              <w:spacing w:after="0" w:line="240" w:lineRule="auto"/>
              <w:rPr>
                <w:rFonts w:ascii="Times New Roman" w:hAnsi="Times New Roman"/>
                <w:sz w:val="18"/>
                <w:szCs w:val="20"/>
              </w:rPr>
            </w:pPr>
            <w:r>
              <w:rPr>
                <w:rFonts w:ascii="Times New Roman" w:hAnsi="Times New Roman"/>
                <w:sz w:val="18"/>
                <w:szCs w:val="20"/>
              </w:rPr>
              <w:t>wysokość 28 m</w:t>
            </w:r>
          </w:p>
          <w:p w:rsidR="004B012A" w:rsidRDefault="004B012A" w:rsidP="004242DF">
            <w:pPr>
              <w:spacing w:after="0" w:line="240" w:lineRule="auto"/>
              <w:rPr>
                <w:rFonts w:ascii="Times New Roman" w:hAnsi="Times New Roman"/>
                <w:sz w:val="18"/>
                <w:szCs w:val="20"/>
              </w:rPr>
            </w:pPr>
            <w:r>
              <w:rPr>
                <w:rFonts w:ascii="Times New Roman" w:hAnsi="Times New Roman"/>
                <w:sz w:val="18"/>
                <w:szCs w:val="20"/>
              </w:rPr>
              <w:t>obwód 632 cm</w:t>
            </w:r>
          </w:p>
          <w:p w:rsidR="004B012A" w:rsidRDefault="004B012A" w:rsidP="004242DF">
            <w:pPr>
              <w:spacing w:after="0" w:line="240" w:lineRule="auto"/>
              <w:rPr>
                <w:rFonts w:ascii="Times New Roman" w:hAnsi="Times New Roman"/>
                <w:sz w:val="18"/>
                <w:szCs w:val="20"/>
              </w:rPr>
            </w:pPr>
          </w:p>
        </w:tc>
      </w:tr>
      <w:tr w:rsidR="004B012A" w:rsidTr="004242DF">
        <w:tc>
          <w:tcPr>
            <w:tcW w:w="4202" w:type="dxa"/>
            <w:vMerge/>
            <w:tcBorders>
              <w:top w:val="single" w:sz="4" w:space="0" w:color="auto"/>
              <w:left w:val="single" w:sz="4" w:space="0" w:color="auto"/>
              <w:bottom w:val="single" w:sz="4" w:space="0" w:color="auto"/>
              <w:right w:val="single" w:sz="4" w:space="0" w:color="auto"/>
            </w:tcBorders>
            <w:vAlign w:val="center"/>
            <w:hideMark/>
          </w:tcPr>
          <w:p w:rsidR="004B012A" w:rsidRDefault="004B012A" w:rsidP="004242DF">
            <w:pPr>
              <w:spacing w:after="0" w:line="240" w:lineRule="auto"/>
              <w:rPr>
                <w:rFonts w:ascii="Times New Roman" w:hAnsi="Times New Roman"/>
                <w:b/>
                <w:sz w:val="18"/>
                <w:szCs w:val="20"/>
              </w:rPr>
            </w:pPr>
          </w:p>
        </w:tc>
        <w:tc>
          <w:tcPr>
            <w:tcW w:w="1701" w:type="dxa"/>
            <w:tcBorders>
              <w:top w:val="single" w:sz="4" w:space="0" w:color="auto"/>
              <w:left w:val="single" w:sz="4" w:space="0" w:color="auto"/>
              <w:bottom w:val="single" w:sz="4" w:space="0" w:color="auto"/>
              <w:right w:val="single" w:sz="4" w:space="0" w:color="auto"/>
            </w:tcBorders>
            <w:hideMark/>
          </w:tcPr>
          <w:p w:rsidR="004B012A" w:rsidRDefault="004B012A" w:rsidP="004242DF">
            <w:pPr>
              <w:spacing w:after="0" w:line="240" w:lineRule="auto"/>
              <w:rPr>
                <w:rFonts w:ascii="Times New Roman" w:hAnsi="Times New Roman"/>
                <w:b/>
                <w:sz w:val="18"/>
                <w:szCs w:val="20"/>
              </w:rPr>
            </w:pPr>
            <w:r>
              <w:rPr>
                <w:rFonts w:ascii="Times New Roman" w:hAnsi="Times New Roman"/>
                <w:b/>
                <w:sz w:val="18"/>
                <w:szCs w:val="20"/>
              </w:rPr>
              <w:t>Wiąz górski</w:t>
            </w:r>
          </w:p>
        </w:tc>
        <w:tc>
          <w:tcPr>
            <w:tcW w:w="2126" w:type="dxa"/>
            <w:tcBorders>
              <w:top w:val="single" w:sz="4" w:space="0" w:color="auto"/>
              <w:left w:val="single" w:sz="4" w:space="0" w:color="auto"/>
              <w:bottom w:val="single" w:sz="4" w:space="0" w:color="auto"/>
              <w:right w:val="single" w:sz="4" w:space="0" w:color="auto"/>
            </w:tcBorders>
            <w:hideMark/>
          </w:tcPr>
          <w:p w:rsidR="004B012A" w:rsidRDefault="004B012A" w:rsidP="004242DF">
            <w:pPr>
              <w:spacing w:after="0" w:line="240" w:lineRule="auto"/>
              <w:rPr>
                <w:rFonts w:ascii="Times New Roman" w:hAnsi="Times New Roman"/>
                <w:sz w:val="18"/>
                <w:szCs w:val="20"/>
              </w:rPr>
            </w:pPr>
            <w:r>
              <w:rPr>
                <w:rFonts w:ascii="Times New Roman" w:hAnsi="Times New Roman"/>
                <w:sz w:val="18"/>
                <w:szCs w:val="20"/>
              </w:rPr>
              <w:t>Poręba Wielka,</w:t>
            </w:r>
          </w:p>
          <w:p w:rsidR="004B012A" w:rsidRDefault="004B012A" w:rsidP="004242DF">
            <w:pPr>
              <w:spacing w:after="0" w:line="240" w:lineRule="auto"/>
              <w:rPr>
                <w:rFonts w:ascii="Times New Roman" w:hAnsi="Times New Roman"/>
                <w:sz w:val="18"/>
                <w:szCs w:val="20"/>
              </w:rPr>
            </w:pPr>
            <w:r>
              <w:rPr>
                <w:rFonts w:ascii="Times New Roman" w:hAnsi="Times New Roman"/>
                <w:sz w:val="18"/>
                <w:szCs w:val="20"/>
              </w:rPr>
              <w:t>woj. małopolskie</w:t>
            </w:r>
          </w:p>
        </w:tc>
        <w:tc>
          <w:tcPr>
            <w:tcW w:w="992" w:type="dxa"/>
            <w:tcBorders>
              <w:top w:val="single" w:sz="4" w:space="0" w:color="auto"/>
              <w:left w:val="single" w:sz="4" w:space="0" w:color="auto"/>
              <w:bottom w:val="single" w:sz="4" w:space="0" w:color="auto"/>
              <w:right w:val="single" w:sz="4" w:space="0" w:color="auto"/>
            </w:tcBorders>
            <w:hideMark/>
          </w:tcPr>
          <w:p w:rsidR="004B012A" w:rsidRDefault="004B012A" w:rsidP="004242DF">
            <w:pPr>
              <w:spacing w:after="0" w:line="240" w:lineRule="auto"/>
              <w:rPr>
                <w:rFonts w:ascii="Times New Roman" w:hAnsi="Times New Roman"/>
                <w:sz w:val="18"/>
                <w:szCs w:val="20"/>
              </w:rPr>
            </w:pPr>
            <w:r>
              <w:rPr>
                <w:rFonts w:ascii="Times New Roman" w:hAnsi="Times New Roman"/>
                <w:sz w:val="18"/>
                <w:szCs w:val="20"/>
              </w:rPr>
              <w:t>251</w:t>
            </w:r>
          </w:p>
        </w:tc>
        <w:tc>
          <w:tcPr>
            <w:tcW w:w="1558" w:type="dxa"/>
            <w:tcBorders>
              <w:top w:val="single" w:sz="4" w:space="0" w:color="auto"/>
              <w:left w:val="single" w:sz="4" w:space="0" w:color="auto"/>
              <w:bottom w:val="single" w:sz="4" w:space="0" w:color="auto"/>
              <w:right w:val="single" w:sz="4" w:space="0" w:color="auto"/>
            </w:tcBorders>
          </w:tcPr>
          <w:p w:rsidR="004B012A" w:rsidRDefault="004B012A" w:rsidP="004242DF">
            <w:pPr>
              <w:spacing w:after="0" w:line="240" w:lineRule="auto"/>
              <w:rPr>
                <w:rFonts w:ascii="Times New Roman" w:hAnsi="Times New Roman"/>
                <w:sz w:val="18"/>
                <w:szCs w:val="20"/>
              </w:rPr>
            </w:pPr>
            <w:r>
              <w:rPr>
                <w:rFonts w:ascii="Times New Roman" w:hAnsi="Times New Roman"/>
                <w:sz w:val="18"/>
                <w:szCs w:val="20"/>
              </w:rPr>
              <w:t>wysokość 36 m</w:t>
            </w:r>
          </w:p>
          <w:p w:rsidR="004B012A" w:rsidRDefault="004B012A" w:rsidP="004242DF">
            <w:pPr>
              <w:spacing w:after="0" w:line="240" w:lineRule="auto"/>
              <w:rPr>
                <w:rFonts w:ascii="Times New Roman" w:hAnsi="Times New Roman"/>
                <w:sz w:val="18"/>
                <w:szCs w:val="20"/>
              </w:rPr>
            </w:pPr>
            <w:r>
              <w:rPr>
                <w:rFonts w:ascii="Times New Roman" w:hAnsi="Times New Roman"/>
                <w:sz w:val="18"/>
                <w:szCs w:val="20"/>
              </w:rPr>
              <w:t>obwód 521 cm</w:t>
            </w:r>
          </w:p>
          <w:p w:rsidR="004B012A" w:rsidRDefault="004B012A" w:rsidP="004242DF">
            <w:pPr>
              <w:spacing w:after="0" w:line="240" w:lineRule="auto"/>
              <w:rPr>
                <w:rFonts w:ascii="Times New Roman" w:hAnsi="Times New Roman"/>
                <w:sz w:val="18"/>
                <w:szCs w:val="20"/>
              </w:rPr>
            </w:pPr>
          </w:p>
        </w:tc>
      </w:tr>
      <w:tr w:rsidR="004B012A" w:rsidTr="004242DF">
        <w:tc>
          <w:tcPr>
            <w:tcW w:w="4202" w:type="dxa"/>
            <w:vMerge/>
            <w:tcBorders>
              <w:top w:val="single" w:sz="4" w:space="0" w:color="auto"/>
              <w:left w:val="single" w:sz="4" w:space="0" w:color="auto"/>
              <w:bottom w:val="single" w:sz="4" w:space="0" w:color="auto"/>
              <w:right w:val="single" w:sz="4" w:space="0" w:color="auto"/>
            </w:tcBorders>
            <w:vAlign w:val="center"/>
            <w:hideMark/>
          </w:tcPr>
          <w:p w:rsidR="004B012A" w:rsidRDefault="004B012A" w:rsidP="004242DF">
            <w:pPr>
              <w:spacing w:after="0" w:line="240" w:lineRule="auto"/>
              <w:rPr>
                <w:rFonts w:ascii="Times New Roman" w:hAnsi="Times New Roman"/>
                <w:b/>
                <w:sz w:val="18"/>
                <w:szCs w:val="20"/>
              </w:rPr>
            </w:pPr>
          </w:p>
        </w:tc>
        <w:tc>
          <w:tcPr>
            <w:tcW w:w="1701" w:type="dxa"/>
            <w:tcBorders>
              <w:top w:val="single" w:sz="4" w:space="0" w:color="auto"/>
              <w:left w:val="single" w:sz="4" w:space="0" w:color="auto"/>
              <w:bottom w:val="single" w:sz="4" w:space="0" w:color="auto"/>
              <w:right w:val="single" w:sz="4" w:space="0" w:color="auto"/>
            </w:tcBorders>
            <w:hideMark/>
          </w:tcPr>
          <w:p w:rsidR="004B012A" w:rsidRDefault="004B012A" w:rsidP="004242DF">
            <w:pPr>
              <w:spacing w:after="0" w:line="240" w:lineRule="auto"/>
              <w:rPr>
                <w:rFonts w:ascii="Times New Roman" w:hAnsi="Times New Roman"/>
                <w:b/>
                <w:sz w:val="18"/>
                <w:szCs w:val="20"/>
              </w:rPr>
            </w:pPr>
            <w:r>
              <w:rPr>
                <w:rFonts w:ascii="Times New Roman" w:hAnsi="Times New Roman"/>
                <w:b/>
                <w:sz w:val="18"/>
                <w:szCs w:val="20"/>
              </w:rPr>
              <w:t>Wiąz polny</w:t>
            </w:r>
          </w:p>
        </w:tc>
        <w:tc>
          <w:tcPr>
            <w:tcW w:w="2126" w:type="dxa"/>
            <w:tcBorders>
              <w:top w:val="single" w:sz="4" w:space="0" w:color="auto"/>
              <w:left w:val="single" w:sz="4" w:space="0" w:color="auto"/>
              <w:bottom w:val="single" w:sz="4" w:space="0" w:color="auto"/>
              <w:right w:val="single" w:sz="4" w:space="0" w:color="auto"/>
            </w:tcBorders>
            <w:hideMark/>
          </w:tcPr>
          <w:p w:rsidR="004B012A" w:rsidRDefault="004B012A" w:rsidP="004242DF">
            <w:pPr>
              <w:spacing w:after="0" w:line="240" w:lineRule="auto"/>
              <w:rPr>
                <w:rFonts w:ascii="Times New Roman" w:hAnsi="Times New Roman"/>
                <w:sz w:val="18"/>
                <w:szCs w:val="20"/>
              </w:rPr>
            </w:pPr>
            <w:r>
              <w:rPr>
                <w:rFonts w:ascii="Times New Roman" w:hAnsi="Times New Roman"/>
                <w:sz w:val="18"/>
                <w:szCs w:val="20"/>
              </w:rPr>
              <w:t>Lubno, woj. lubuskie</w:t>
            </w:r>
          </w:p>
        </w:tc>
        <w:tc>
          <w:tcPr>
            <w:tcW w:w="992" w:type="dxa"/>
            <w:tcBorders>
              <w:top w:val="single" w:sz="4" w:space="0" w:color="auto"/>
              <w:left w:val="single" w:sz="4" w:space="0" w:color="auto"/>
              <w:bottom w:val="single" w:sz="4" w:space="0" w:color="auto"/>
              <w:right w:val="single" w:sz="4" w:space="0" w:color="auto"/>
            </w:tcBorders>
            <w:hideMark/>
          </w:tcPr>
          <w:p w:rsidR="004B012A" w:rsidRDefault="004B012A" w:rsidP="004242DF">
            <w:pPr>
              <w:spacing w:after="0" w:line="240" w:lineRule="auto"/>
              <w:rPr>
                <w:rFonts w:ascii="Times New Roman" w:hAnsi="Times New Roman"/>
                <w:sz w:val="18"/>
                <w:szCs w:val="20"/>
              </w:rPr>
            </w:pPr>
            <w:r>
              <w:rPr>
                <w:rFonts w:ascii="Times New Roman" w:hAnsi="Times New Roman"/>
                <w:sz w:val="18"/>
                <w:szCs w:val="20"/>
              </w:rPr>
              <w:t>231</w:t>
            </w:r>
          </w:p>
        </w:tc>
        <w:tc>
          <w:tcPr>
            <w:tcW w:w="1558" w:type="dxa"/>
            <w:tcBorders>
              <w:top w:val="single" w:sz="4" w:space="0" w:color="auto"/>
              <w:left w:val="single" w:sz="4" w:space="0" w:color="auto"/>
              <w:bottom w:val="single" w:sz="4" w:space="0" w:color="auto"/>
              <w:right w:val="single" w:sz="4" w:space="0" w:color="auto"/>
            </w:tcBorders>
          </w:tcPr>
          <w:p w:rsidR="004B012A" w:rsidRDefault="004B012A" w:rsidP="004242DF">
            <w:pPr>
              <w:spacing w:after="0" w:line="240" w:lineRule="auto"/>
              <w:ind w:right="-2"/>
              <w:rPr>
                <w:rFonts w:ascii="Times New Roman" w:hAnsi="Times New Roman"/>
                <w:sz w:val="18"/>
                <w:szCs w:val="20"/>
              </w:rPr>
            </w:pPr>
            <w:r>
              <w:rPr>
                <w:rFonts w:ascii="Times New Roman" w:hAnsi="Times New Roman"/>
                <w:sz w:val="18"/>
                <w:szCs w:val="20"/>
              </w:rPr>
              <w:t>wysokość 28,5 m</w:t>
            </w:r>
          </w:p>
          <w:p w:rsidR="004B012A" w:rsidRDefault="004B012A" w:rsidP="004242DF">
            <w:pPr>
              <w:spacing w:after="0" w:line="240" w:lineRule="auto"/>
              <w:rPr>
                <w:rFonts w:ascii="Times New Roman" w:hAnsi="Times New Roman"/>
                <w:sz w:val="18"/>
                <w:szCs w:val="20"/>
              </w:rPr>
            </w:pPr>
            <w:r>
              <w:rPr>
                <w:rFonts w:ascii="Times New Roman" w:hAnsi="Times New Roman"/>
                <w:sz w:val="18"/>
                <w:szCs w:val="20"/>
              </w:rPr>
              <w:t>obwód 585 cm</w:t>
            </w:r>
          </w:p>
          <w:p w:rsidR="004B012A" w:rsidRDefault="004B012A" w:rsidP="004242DF">
            <w:pPr>
              <w:spacing w:after="0" w:line="240" w:lineRule="auto"/>
              <w:rPr>
                <w:rFonts w:ascii="Times New Roman" w:hAnsi="Times New Roman"/>
                <w:sz w:val="18"/>
                <w:szCs w:val="20"/>
              </w:rPr>
            </w:pPr>
          </w:p>
        </w:tc>
      </w:tr>
      <w:tr w:rsidR="004B012A" w:rsidTr="004242DF">
        <w:tc>
          <w:tcPr>
            <w:tcW w:w="4202" w:type="dxa"/>
            <w:vMerge/>
            <w:tcBorders>
              <w:top w:val="single" w:sz="4" w:space="0" w:color="auto"/>
              <w:left w:val="single" w:sz="4" w:space="0" w:color="auto"/>
              <w:bottom w:val="single" w:sz="4" w:space="0" w:color="auto"/>
              <w:right w:val="single" w:sz="4" w:space="0" w:color="auto"/>
            </w:tcBorders>
            <w:vAlign w:val="center"/>
            <w:hideMark/>
          </w:tcPr>
          <w:p w:rsidR="004B012A" w:rsidRDefault="004B012A" w:rsidP="004242DF">
            <w:pPr>
              <w:spacing w:after="0" w:line="240" w:lineRule="auto"/>
              <w:rPr>
                <w:rFonts w:ascii="Times New Roman" w:hAnsi="Times New Roman"/>
                <w:b/>
                <w:sz w:val="18"/>
                <w:szCs w:val="20"/>
              </w:rPr>
            </w:pPr>
          </w:p>
        </w:tc>
        <w:tc>
          <w:tcPr>
            <w:tcW w:w="1701" w:type="dxa"/>
            <w:tcBorders>
              <w:top w:val="single" w:sz="4" w:space="0" w:color="auto"/>
              <w:left w:val="single" w:sz="4" w:space="0" w:color="auto"/>
              <w:bottom w:val="single" w:sz="4" w:space="0" w:color="auto"/>
              <w:right w:val="single" w:sz="4" w:space="0" w:color="auto"/>
            </w:tcBorders>
            <w:hideMark/>
          </w:tcPr>
          <w:p w:rsidR="004B012A" w:rsidRDefault="004B012A" w:rsidP="004242DF">
            <w:pPr>
              <w:spacing w:after="0" w:line="240" w:lineRule="auto"/>
              <w:rPr>
                <w:rFonts w:ascii="Times New Roman" w:hAnsi="Times New Roman"/>
                <w:b/>
                <w:sz w:val="18"/>
                <w:szCs w:val="20"/>
              </w:rPr>
            </w:pPr>
            <w:r>
              <w:rPr>
                <w:rFonts w:ascii="Times New Roman" w:hAnsi="Times New Roman"/>
                <w:b/>
                <w:sz w:val="18"/>
                <w:szCs w:val="20"/>
              </w:rPr>
              <w:t>Jesion wyniosły</w:t>
            </w:r>
          </w:p>
        </w:tc>
        <w:tc>
          <w:tcPr>
            <w:tcW w:w="2126" w:type="dxa"/>
            <w:tcBorders>
              <w:top w:val="single" w:sz="4" w:space="0" w:color="auto"/>
              <w:left w:val="single" w:sz="4" w:space="0" w:color="auto"/>
              <w:bottom w:val="single" w:sz="4" w:space="0" w:color="auto"/>
              <w:right w:val="single" w:sz="4" w:space="0" w:color="auto"/>
            </w:tcBorders>
            <w:hideMark/>
          </w:tcPr>
          <w:p w:rsidR="004B012A" w:rsidRDefault="004B012A" w:rsidP="004242DF">
            <w:pPr>
              <w:spacing w:after="0" w:line="240" w:lineRule="auto"/>
              <w:rPr>
                <w:rFonts w:ascii="Times New Roman" w:hAnsi="Times New Roman"/>
                <w:sz w:val="18"/>
                <w:szCs w:val="20"/>
              </w:rPr>
            </w:pPr>
            <w:r>
              <w:rPr>
                <w:rFonts w:ascii="Times New Roman" w:hAnsi="Times New Roman"/>
                <w:sz w:val="18"/>
                <w:szCs w:val="20"/>
              </w:rPr>
              <w:t>Motarzyno, woj. pomorskie</w:t>
            </w:r>
          </w:p>
        </w:tc>
        <w:tc>
          <w:tcPr>
            <w:tcW w:w="992" w:type="dxa"/>
            <w:tcBorders>
              <w:top w:val="single" w:sz="4" w:space="0" w:color="auto"/>
              <w:left w:val="single" w:sz="4" w:space="0" w:color="auto"/>
              <w:bottom w:val="single" w:sz="4" w:space="0" w:color="auto"/>
              <w:right w:val="single" w:sz="4" w:space="0" w:color="auto"/>
            </w:tcBorders>
            <w:hideMark/>
          </w:tcPr>
          <w:p w:rsidR="004B012A" w:rsidRDefault="004B012A" w:rsidP="004242DF">
            <w:pPr>
              <w:spacing w:after="0" w:line="240" w:lineRule="auto"/>
              <w:rPr>
                <w:rFonts w:ascii="Times New Roman" w:hAnsi="Times New Roman"/>
                <w:sz w:val="18"/>
                <w:szCs w:val="20"/>
              </w:rPr>
            </w:pPr>
            <w:r>
              <w:rPr>
                <w:rFonts w:ascii="Times New Roman" w:hAnsi="Times New Roman"/>
                <w:sz w:val="18"/>
                <w:szCs w:val="20"/>
              </w:rPr>
              <w:t>414</w:t>
            </w:r>
          </w:p>
        </w:tc>
        <w:tc>
          <w:tcPr>
            <w:tcW w:w="1558" w:type="dxa"/>
            <w:tcBorders>
              <w:top w:val="single" w:sz="4" w:space="0" w:color="auto"/>
              <w:left w:val="single" w:sz="4" w:space="0" w:color="auto"/>
              <w:bottom w:val="single" w:sz="4" w:space="0" w:color="auto"/>
              <w:right w:val="single" w:sz="4" w:space="0" w:color="auto"/>
            </w:tcBorders>
          </w:tcPr>
          <w:p w:rsidR="004B012A" w:rsidRDefault="004B012A" w:rsidP="004242DF">
            <w:pPr>
              <w:spacing w:after="0" w:line="240" w:lineRule="auto"/>
              <w:rPr>
                <w:rFonts w:ascii="Times New Roman" w:hAnsi="Times New Roman"/>
                <w:sz w:val="18"/>
                <w:szCs w:val="20"/>
              </w:rPr>
            </w:pPr>
            <w:r>
              <w:rPr>
                <w:rFonts w:ascii="Times New Roman" w:hAnsi="Times New Roman"/>
                <w:sz w:val="18"/>
                <w:szCs w:val="20"/>
              </w:rPr>
              <w:t>wysokość 29 m</w:t>
            </w:r>
          </w:p>
          <w:p w:rsidR="004B012A" w:rsidRDefault="004B012A" w:rsidP="004242DF">
            <w:pPr>
              <w:spacing w:after="0" w:line="240" w:lineRule="auto"/>
              <w:rPr>
                <w:rFonts w:ascii="Times New Roman" w:hAnsi="Times New Roman"/>
                <w:sz w:val="18"/>
                <w:szCs w:val="20"/>
              </w:rPr>
            </w:pPr>
            <w:r>
              <w:rPr>
                <w:rFonts w:ascii="Times New Roman" w:hAnsi="Times New Roman"/>
                <w:sz w:val="18"/>
                <w:szCs w:val="20"/>
              </w:rPr>
              <w:t>obwód 751 cm</w:t>
            </w:r>
          </w:p>
          <w:p w:rsidR="004B012A" w:rsidRDefault="004B012A" w:rsidP="004242DF">
            <w:pPr>
              <w:spacing w:after="0" w:line="240" w:lineRule="auto"/>
              <w:rPr>
                <w:rFonts w:ascii="Times New Roman" w:hAnsi="Times New Roman"/>
                <w:sz w:val="18"/>
                <w:szCs w:val="20"/>
              </w:rPr>
            </w:pPr>
          </w:p>
        </w:tc>
      </w:tr>
      <w:tr w:rsidR="004B012A" w:rsidTr="004242DF">
        <w:tc>
          <w:tcPr>
            <w:tcW w:w="4202" w:type="dxa"/>
            <w:vMerge/>
            <w:tcBorders>
              <w:top w:val="single" w:sz="4" w:space="0" w:color="auto"/>
              <w:left w:val="single" w:sz="4" w:space="0" w:color="auto"/>
              <w:bottom w:val="single" w:sz="4" w:space="0" w:color="auto"/>
              <w:right w:val="single" w:sz="4" w:space="0" w:color="auto"/>
            </w:tcBorders>
            <w:vAlign w:val="center"/>
            <w:hideMark/>
          </w:tcPr>
          <w:p w:rsidR="004B012A" w:rsidRDefault="004B012A" w:rsidP="004242DF">
            <w:pPr>
              <w:spacing w:after="0" w:line="240" w:lineRule="auto"/>
              <w:rPr>
                <w:rFonts w:ascii="Times New Roman" w:hAnsi="Times New Roman"/>
                <w:b/>
                <w:sz w:val="18"/>
                <w:szCs w:val="20"/>
              </w:rPr>
            </w:pPr>
          </w:p>
        </w:tc>
        <w:tc>
          <w:tcPr>
            <w:tcW w:w="1701" w:type="dxa"/>
            <w:tcBorders>
              <w:top w:val="single" w:sz="4" w:space="0" w:color="auto"/>
              <w:left w:val="single" w:sz="4" w:space="0" w:color="auto"/>
              <w:bottom w:val="single" w:sz="4" w:space="0" w:color="auto"/>
              <w:right w:val="single" w:sz="4" w:space="0" w:color="auto"/>
            </w:tcBorders>
            <w:hideMark/>
          </w:tcPr>
          <w:p w:rsidR="004B012A" w:rsidRDefault="004B012A" w:rsidP="004242DF">
            <w:pPr>
              <w:spacing w:after="0" w:line="240" w:lineRule="auto"/>
              <w:rPr>
                <w:rFonts w:ascii="Times New Roman" w:hAnsi="Times New Roman"/>
                <w:b/>
                <w:sz w:val="18"/>
                <w:szCs w:val="20"/>
              </w:rPr>
            </w:pPr>
            <w:r>
              <w:rPr>
                <w:rFonts w:ascii="Times New Roman" w:hAnsi="Times New Roman"/>
                <w:b/>
                <w:sz w:val="18"/>
                <w:szCs w:val="20"/>
              </w:rPr>
              <w:t>Klon jawor</w:t>
            </w:r>
          </w:p>
        </w:tc>
        <w:tc>
          <w:tcPr>
            <w:tcW w:w="2126" w:type="dxa"/>
            <w:tcBorders>
              <w:top w:val="single" w:sz="4" w:space="0" w:color="auto"/>
              <w:left w:val="single" w:sz="4" w:space="0" w:color="auto"/>
              <w:bottom w:val="single" w:sz="4" w:space="0" w:color="auto"/>
              <w:right w:val="single" w:sz="4" w:space="0" w:color="auto"/>
            </w:tcBorders>
            <w:hideMark/>
          </w:tcPr>
          <w:p w:rsidR="004B012A" w:rsidRDefault="004B012A" w:rsidP="004242DF">
            <w:pPr>
              <w:spacing w:after="0" w:line="240" w:lineRule="auto"/>
              <w:rPr>
                <w:rFonts w:ascii="Times New Roman" w:hAnsi="Times New Roman"/>
                <w:sz w:val="18"/>
                <w:szCs w:val="20"/>
              </w:rPr>
            </w:pPr>
            <w:r>
              <w:rPr>
                <w:rFonts w:ascii="Times New Roman" w:hAnsi="Times New Roman"/>
                <w:sz w:val="18"/>
                <w:szCs w:val="20"/>
              </w:rPr>
              <w:t>Tatrzański Park Narodowy</w:t>
            </w:r>
          </w:p>
        </w:tc>
        <w:tc>
          <w:tcPr>
            <w:tcW w:w="992" w:type="dxa"/>
            <w:tcBorders>
              <w:top w:val="single" w:sz="4" w:space="0" w:color="auto"/>
              <w:left w:val="single" w:sz="4" w:space="0" w:color="auto"/>
              <w:bottom w:val="single" w:sz="4" w:space="0" w:color="auto"/>
              <w:right w:val="single" w:sz="4" w:space="0" w:color="auto"/>
            </w:tcBorders>
            <w:hideMark/>
          </w:tcPr>
          <w:p w:rsidR="004B012A" w:rsidRDefault="004B012A" w:rsidP="004242DF">
            <w:pPr>
              <w:spacing w:after="0" w:line="240" w:lineRule="auto"/>
              <w:rPr>
                <w:rFonts w:ascii="Times New Roman" w:hAnsi="Times New Roman"/>
                <w:sz w:val="18"/>
                <w:szCs w:val="20"/>
              </w:rPr>
            </w:pPr>
            <w:r>
              <w:rPr>
                <w:rFonts w:ascii="Times New Roman" w:hAnsi="Times New Roman"/>
                <w:sz w:val="18"/>
                <w:szCs w:val="20"/>
              </w:rPr>
              <w:t>364</w:t>
            </w:r>
          </w:p>
        </w:tc>
        <w:tc>
          <w:tcPr>
            <w:tcW w:w="1558" w:type="dxa"/>
            <w:tcBorders>
              <w:top w:val="single" w:sz="4" w:space="0" w:color="auto"/>
              <w:left w:val="single" w:sz="4" w:space="0" w:color="auto"/>
              <w:bottom w:val="single" w:sz="4" w:space="0" w:color="auto"/>
              <w:right w:val="single" w:sz="4" w:space="0" w:color="auto"/>
            </w:tcBorders>
          </w:tcPr>
          <w:p w:rsidR="004B012A" w:rsidRDefault="004B012A" w:rsidP="004242DF">
            <w:pPr>
              <w:spacing w:after="0" w:line="240" w:lineRule="auto"/>
              <w:rPr>
                <w:rFonts w:ascii="Times New Roman" w:hAnsi="Times New Roman"/>
                <w:sz w:val="18"/>
                <w:szCs w:val="20"/>
              </w:rPr>
            </w:pPr>
            <w:r>
              <w:rPr>
                <w:rFonts w:ascii="Times New Roman" w:hAnsi="Times New Roman"/>
                <w:sz w:val="18"/>
                <w:szCs w:val="20"/>
              </w:rPr>
              <w:t>wysokość 20 m</w:t>
            </w:r>
          </w:p>
          <w:p w:rsidR="004B012A" w:rsidRDefault="004B012A" w:rsidP="004242DF">
            <w:pPr>
              <w:spacing w:after="0" w:line="240" w:lineRule="auto"/>
              <w:rPr>
                <w:rFonts w:ascii="Times New Roman" w:hAnsi="Times New Roman"/>
                <w:sz w:val="18"/>
                <w:szCs w:val="20"/>
              </w:rPr>
            </w:pPr>
            <w:r>
              <w:rPr>
                <w:rFonts w:ascii="Times New Roman" w:hAnsi="Times New Roman"/>
                <w:sz w:val="18"/>
                <w:szCs w:val="20"/>
              </w:rPr>
              <w:t>obwód 493 cm</w:t>
            </w:r>
          </w:p>
          <w:p w:rsidR="004B012A" w:rsidRDefault="004B012A" w:rsidP="004242DF">
            <w:pPr>
              <w:spacing w:after="0" w:line="240" w:lineRule="auto"/>
              <w:rPr>
                <w:rFonts w:ascii="Times New Roman" w:hAnsi="Times New Roman"/>
                <w:sz w:val="18"/>
                <w:szCs w:val="20"/>
              </w:rPr>
            </w:pPr>
          </w:p>
        </w:tc>
      </w:tr>
      <w:tr w:rsidR="004B012A" w:rsidTr="004242DF">
        <w:tc>
          <w:tcPr>
            <w:tcW w:w="4202" w:type="dxa"/>
            <w:vMerge/>
            <w:tcBorders>
              <w:top w:val="single" w:sz="4" w:space="0" w:color="auto"/>
              <w:left w:val="single" w:sz="4" w:space="0" w:color="auto"/>
              <w:bottom w:val="single" w:sz="4" w:space="0" w:color="auto"/>
              <w:right w:val="single" w:sz="4" w:space="0" w:color="auto"/>
            </w:tcBorders>
            <w:vAlign w:val="center"/>
            <w:hideMark/>
          </w:tcPr>
          <w:p w:rsidR="004B012A" w:rsidRDefault="004B012A" w:rsidP="004242DF">
            <w:pPr>
              <w:spacing w:after="0" w:line="240" w:lineRule="auto"/>
              <w:rPr>
                <w:rFonts w:ascii="Times New Roman" w:hAnsi="Times New Roman"/>
                <w:b/>
                <w:sz w:val="18"/>
                <w:szCs w:val="20"/>
              </w:rPr>
            </w:pPr>
          </w:p>
        </w:tc>
        <w:tc>
          <w:tcPr>
            <w:tcW w:w="1701" w:type="dxa"/>
            <w:tcBorders>
              <w:top w:val="single" w:sz="4" w:space="0" w:color="auto"/>
              <w:left w:val="single" w:sz="4" w:space="0" w:color="auto"/>
              <w:bottom w:val="single" w:sz="4" w:space="0" w:color="auto"/>
              <w:right w:val="single" w:sz="4" w:space="0" w:color="auto"/>
            </w:tcBorders>
            <w:hideMark/>
          </w:tcPr>
          <w:p w:rsidR="004B012A" w:rsidRDefault="004B012A" w:rsidP="004242DF">
            <w:pPr>
              <w:spacing w:after="0" w:line="240" w:lineRule="auto"/>
              <w:rPr>
                <w:rFonts w:ascii="Times New Roman" w:hAnsi="Times New Roman"/>
                <w:b/>
                <w:sz w:val="18"/>
                <w:szCs w:val="20"/>
              </w:rPr>
            </w:pPr>
            <w:r>
              <w:rPr>
                <w:rFonts w:ascii="Times New Roman" w:hAnsi="Times New Roman"/>
                <w:b/>
                <w:sz w:val="18"/>
                <w:szCs w:val="20"/>
              </w:rPr>
              <w:t>Topola biała</w:t>
            </w:r>
          </w:p>
        </w:tc>
        <w:tc>
          <w:tcPr>
            <w:tcW w:w="2126" w:type="dxa"/>
            <w:tcBorders>
              <w:top w:val="single" w:sz="4" w:space="0" w:color="auto"/>
              <w:left w:val="single" w:sz="4" w:space="0" w:color="auto"/>
              <w:bottom w:val="single" w:sz="4" w:space="0" w:color="auto"/>
              <w:right w:val="single" w:sz="4" w:space="0" w:color="auto"/>
            </w:tcBorders>
            <w:hideMark/>
          </w:tcPr>
          <w:p w:rsidR="004B012A" w:rsidRDefault="004B012A" w:rsidP="004242DF">
            <w:pPr>
              <w:spacing w:after="0" w:line="240" w:lineRule="auto"/>
              <w:rPr>
                <w:rFonts w:ascii="Times New Roman" w:hAnsi="Times New Roman"/>
                <w:sz w:val="18"/>
                <w:szCs w:val="20"/>
              </w:rPr>
            </w:pPr>
            <w:r>
              <w:rPr>
                <w:rFonts w:ascii="Times New Roman" w:hAnsi="Times New Roman"/>
                <w:sz w:val="18"/>
                <w:szCs w:val="20"/>
              </w:rPr>
              <w:t>Leszno, woj. mazowieckie</w:t>
            </w:r>
          </w:p>
        </w:tc>
        <w:tc>
          <w:tcPr>
            <w:tcW w:w="992" w:type="dxa"/>
            <w:tcBorders>
              <w:top w:val="single" w:sz="4" w:space="0" w:color="auto"/>
              <w:left w:val="single" w:sz="4" w:space="0" w:color="auto"/>
              <w:bottom w:val="single" w:sz="4" w:space="0" w:color="auto"/>
              <w:right w:val="single" w:sz="4" w:space="0" w:color="auto"/>
            </w:tcBorders>
            <w:hideMark/>
          </w:tcPr>
          <w:p w:rsidR="004B012A" w:rsidRDefault="004B012A" w:rsidP="004242DF">
            <w:pPr>
              <w:spacing w:after="0" w:line="240" w:lineRule="auto"/>
              <w:rPr>
                <w:rFonts w:ascii="Times New Roman" w:hAnsi="Times New Roman"/>
                <w:sz w:val="18"/>
                <w:szCs w:val="20"/>
              </w:rPr>
            </w:pPr>
            <w:r>
              <w:rPr>
                <w:rFonts w:ascii="Times New Roman" w:hAnsi="Times New Roman"/>
                <w:sz w:val="18"/>
                <w:szCs w:val="20"/>
              </w:rPr>
              <w:t>302</w:t>
            </w:r>
          </w:p>
        </w:tc>
        <w:tc>
          <w:tcPr>
            <w:tcW w:w="1558" w:type="dxa"/>
            <w:tcBorders>
              <w:top w:val="single" w:sz="4" w:space="0" w:color="auto"/>
              <w:left w:val="single" w:sz="4" w:space="0" w:color="auto"/>
              <w:bottom w:val="single" w:sz="4" w:space="0" w:color="auto"/>
              <w:right w:val="single" w:sz="4" w:space="0" w:color="auto"/>
            </w:tcBorders>
          </w:tcPr>
          <w:p w:rsidR="004B012A" w:rsidRDefault="004B012A" w:rsidP="004242DF">
            <w:pPr>
              <w:spacing w:after="0" w:line="240" w:lineRule="auto"/>
              <w:rPr>
                <w:rFonts w:ascii="Times New Roman" w:hAnsi="Times New Roman"/>
                <w:sz w:val="18"/>
                <w:szCs w:val="20"/>
              </w:rPr>
            </w:pPr>
            <w:r>
              <w:rPr>
                <w:rFonts w:ascii="Times New Roman" w:hAnsi="Times New Roman"/>
                <w:sz w:val="18"/>
                <w:szCs w:val="20"/>
              </w:rPr>
              <w:t>obwód 969 cm</w:t>
            </w:r>
          </w:p>
          <w:p w:rsidR="004B012A" w:rsidRDefault="004B012A" w:rsidP="004242DF">
            <w:pPr>
              <w:spacing w:after="0" w:line="240" w:lineRule="auto"/>
              <w:rPr>
                <w:rFonts w:ascii="Times New Roman" w:hAnsi="Times New Roman"/>
                <w:sz w:val="18"/>
                <w:szCs w:val="20"/>
              </w:rPr>
            </w:pPr>
          </w:p>
        </w:tc>
      </w:tr>
      <w:tr w:rsidR="004B012A" w:rsidTr="004242DF">
        <w:tc>
          <w:tcPr>
            <w:tcW w:w="4202" w:type="dxa"/>
            <w:vMerge/>
            <w:tcBorders>
              <w:top w:val="single" w:sz="4" w:space="0" w:color="auto"/>
              <w:left w:val="single" w:sz="4" w:space="0" w:color="auto"/>
              <w:bottom w:val="single" w:sz="4" w:space="0" w:color="auto"/>
              <w:right w:val="single" w:sz="4" w:space="0" w:color="auto"/>
            </w:tcBorders>
            <w:vAlign w:val="center"/>
            <w:hideMark/>
          </w:tcPr>
          <w:p w:rsidR="004B012A" w:rsidRDefault="004B012A" w:rsidP="004242DF">
            <w:pPr>
              <w:spacing w:after="0" w:line="240" w:lineRule="auto"/>
              <w:rPr>
                <w:rFonts w:ascii="Times New Roman" w:hAnsi="Times New Roman"/>
                <w:b/>
                <w:sz w:val="18"/>
                <w:szCs w:val="20"/>
              </w:rPr>
            </w:pPr>
          </w:p>
        </w:tc>
        <w:tc>
          <w:tcPr>
            <w:tcW w:w="1701" w:type="dxa"/>
            <w:tcBorders>
              <w:top w:val="single" w:sz="4" w:space="0" w:color="auto"/>
              <w:left w:val="single" w:sz="4" w:space="0" w:color="auto"/>
              <w:bottom w:val="single" w:sz="4" w:space="0" w:color="auto"/>
              <w:right w:val="single" w:sz="4" w:space="0" w:color="auto"/>
            </w:tcBorders>
            <w:hideMark/>
          </w:tcPr>
          <w:p w:rsidR="004B012A" w:rsidRDefault="004B012A" w:rsidP="004242DF">
            <w:pPr>
              <w:spacing w:after="0" w:line="240" w:lineRule="auto"/>
              <w:rPr>
                <w:rFonts w:ascii="Times New Roman" w:hAnsi="Times New Roman"/>
                <w:b/>
                <w:sz w:val="18"/>
                <w:szCs w:val="20"/>
              </w:rPr>
            </w:pPr>
            <w:r>
              <w:rPr>
                <w:rFonts w:ascii="Times New Roman" w:hAnsi="Times New Roman"/>
                <w:b/>
                <w:sz w:val="18"/>
                <w:szCs w:val="20"/>
              </w:rPr>
              <w:t>Buk pospolity</w:t>
            </w:r>
          </w:p>
        </w:tc>
        <w:tc>
          <w:tcPr>
            <w:tcW w:w="2126" w:type="dxa"/>
            <w:tcBorders>
              <w:top w:val="single" w:sz="4" w:space="0" w:color="auto"/>
              <w:left w:val="single" w:sz="4" w:space="0" w:color="auto"/>
              <w:bottom w:val="single" w:sz="4" w:space="0" w:color="auto"/>
              <w:right w:val="single" w:sz="4" w:space="0" w:color="auto"/>
            </w:tcBorders>
            <w:hideMark/>
          </w:tcPr>
          <w:p w:rsidR="004B012A" w:rsidRDefault="004B012A" w:rsidP="004242DF">
            <w:pPr>
              <w:spacing w:after="0" w:line="240" w:lineRule="auto"/>
              <w:rPr>
                <w:rFonts w:ascii="Times New Roman" w:hAnsi="Times New Roman"/>
                <w:sz w:val="18"/>
                <w:szCs w:val="20"/>
              </w:rPr>
            </w:pPr>
            <w:r>
              <w:rPr>
                <w:rFonts w:ascii="Times New Roman" w:hAnsi="Times New Roman"/>
                <w:sz w:val="18"/>
                <w:szCs w:val="20"/>
              </w:rPr>
              <w:t>Leśnictwo Wanda</w:t>
            </w:r>
          </w:p>
          <w:p w:rsidR="004B012A" w:rsidRDefault="004B012A" w:rsidP="004242DF">
            <w:pPr>
              <w:spacing w:after="0" w:line="240" w:lineRule="auto"/>
              <w:rPr>
                <w:rFonts w:ascii="Times New Roman" w:hAnsi="Times New Roman"/>
                <w:sz w:val="18"/>
                <w:szCs w:val="20"/>
              </w:rPr>
            </w:pPr>
            <w:r>
              <w:rPr>
                <w:rFonts w:ascii="Times New Roman" w:hAnsi="Times New Roman"/>
                <w:sz w:val="18"/>
                <w:szCs w:val="20"/>
              </w:rPr>
              <w:lastRenderedPageBreak/>
              <w:t>woj. wielkopolskie</w:t>
            </w:r>
          </w:p>
          <w:p w:rsidR="004B012A" w:rsidRDefault="004B012A" w:rsidP="004242DF">
            <w:pPr>
              <w:spacing w:after="0" w:line="240" w:lineRule="auto"/>
              <w:rPr>
                <w:rFonts w:ascii="Times New Roman" w:hAnsi="Times New Roman"/>
                <w:sz w:val="18"/>
                <w:szCs w:val="20"/>
              </w:rPr>
            </w:pPr>
            <w:r>
              <w:rPr>
                <w:rFonts w:ascii="Times New Roman" w:hAnsi="Times New Roman"/>
                <w:sz w:val="18"/>
                <w:szCs w:val="20"/>
              </w:rPr>
              <w:t>Jaworzyna k. Krynicy</w:t>
            </w:r>
          </w:p>
          <w:p w:rsidR="004B012A" w:rsidRDefault="004B012A" w:rsidP="004242DF">
            <w:pPr>
              <w:spacing w:after="0" w:line="240" w:lineRule="auto"/>
              <w:rPr>
                <w:rFonts w:ascii="Times New Roman" w:hAnsi="Times New Roman"/>
                <w:sz w:val="18"/>
                <w:szCs w:val="20"/>
              </w:rPr>
            </w:pPr>
            <w:r>
              <w:rPr>
                <w:rFonts w:ascii="Times New Roman" w:hAnsi="Times New Roman"/>
                <w:sz w:val="18"/>
                <w:szCs w:val="20"/>
              </w:rPr>
              <w:t>woj. małopolskie</w:t>
            </w:r>
          </w:p>
        </w:tc>
        <w:tc>
          <w:tcPr>
            <w:tcW w:w="992" w:type="dxa"/>
            <w:tcBorders>
              <w:top w:val="single" w:sz="4" w:space="0" w:color="auto"/>
              <w:left w:val="single" w:sz="4" w:space="0" w:color="auto"/>
              <w:bottom w:val="single" w:sz="4" w:space="0" w:color="auto"/>
              <w:right w:val="single" w:sz="4" w:space="0" w:color="auto"/>
            </w:tcBorders>
          </w:tcPr>
          <w:p w:rsidR="004B012A" w:rsidRDefault="004B012A" w:rsidP="004242DF">
            <w:pPr>
              <w:spacing w:after="0" w:line="240" w:lineRule="auto"/>
              <w:rPr>
                <w:rFonts w:ascii="Times New Roman" w:hAnsi="Times New Roman"/>
                <w:sz w:val="18"/>
                <w:szCs w:val="20"/>
              </w:rPr>
            </w:pPr>
            <w:r>
              <w:rPr>
                <w:rFonts w:ascii="Times New Roman" w:hAnsi="Times New Roman"/>
                <w:sz w:val="18"/>
                <w:szCs w:val="20"/>
              </w:rPr>
              <w:lastRenderedPageBreak/>
              <w:t>297</w:t>
            </w:r>
          </w:p>
          <w:p w:rsidR="004B012A" w:rsidRDefault="004B012A" w:rsidP="004242DF">
            <w:pPr>
              <w:spacing w:after="0" w:line="240" w:lineRule="auto"/>
              <w:rPr>
                <w:rFonts w:ascii="Times New Roman" w:hAnsi="Times New Roman"/>
                <w:sz w:val="18"/>
                <w:szCs w:val="20"/>
              </w:rPr>
            </w:pPr>
          </w:p>
          <w:p w:rsidR="004B012A" w:rsidRDefault="004B012A" w:rsidP="004242DF">
            <w:pPr>
              <w:spacing w:after="0" w:line="240" w:lineRule="auto"/>
              <w:rPr>
                <w:rFonts w:ascii="Times New Roman" w:hAnsi="Times New Roman"/>
                <w:sz w:val="18"/>
                <w:szCs w:val="20"/>
              </w:rPr>
            </w:pPr>
            <w:r>
              <w:rPr>
                <w:rFonts w:ascii="Times New Roman" w:hAnsi="Times New Roman"/>
                <w:sz w:val="18"/>
                <w:szCs w:val="20"/>
              </w:rPr>
              <w:t>198</w:t>
            </w:r>
          </w:p>
        </w:tc>
        <w:tc>
          <w:tcPr>
            <w:tcW w:w="1558" w:type="dxa"/>
            <w:tcBorders>
              <w:top w:val="single" w:sz="4" w:space="0" w:color="auto"/>
              <w:left w:val="single" w:sz="4" w:space="0" w:color="auto"/>
              <w:bottom w:val="single" w:sz="4" w:space="0" w:color="auto"/>
              <w:right w:val="single" w:sz="4" w:space="0" w:color="auto"/>
            </w:tcBorders>
          </w:tcPr>
          <w:p w:rsidR="004B012A" w:rsidRDefault="004B012A" w:rsidP="004242DF">
            <w:pPr>
              <w:spacing w:after="0" w:line="240" w:lineRule="auto"/>
              <w:rPr>
                <w:rFonts w:ascii="Times New Roman" w:hAnsi="Times New Roman"/>
                <w:sz w:val="18"/>
                <w:szCs w:val="20"/>
              </w:rPr>
            </w:pPr>
            <w:r>
              <w:rPr>
                <w:rFonts w:ascii="Times New Roman" w:hAnsi="Times New Roman"/>
                <w:sz w:val="18"/>
                <w:szCs w:val="20"/>
              </w:rPr>
              <w:lastRenderedPageBreak/>
              <w:t>obwód 630 cm</w:t>
            </w:r>
          </w:p>
          <w:p w:rsidR="004B012A" w:rsidRDefault="004B012A" w:rsidP="004242DF">
            <w:pPr>
              <w:spacing w:after="0" w:line="240" w:lineRule="auto"/>
              <w:rPr>
                <w:rFonts w:ascii="Times New Roman" w:hAnsi="Times New Roman"/>
                <w:sz w:val="18"/>
                <w:szCs w:val="20"/>
              </w:rPr>
            </w:pPr>
          </w:p>
          <w:p w:rsidR="004B012A" w:rsidRDefault="004B012A" w:rsidP="004242DF">
            <w:pPr>
              <w:spacing w:after="0" w:line="240" w:lineRule="auto"/>
              <w:rPr>
                <w:rFonts w:ascii="Times New Roman" w:hAnsi="Times New Roman"/>
                <w:sz w:val="18"/>
                <w:szCs w:val="20"/>
              </w:rPr>
            </w:pPr>
            <w:r>
              <w:rPr>
                <w:rFonts w:ascii="Times New Roman" w:hAnsi="Times New Roman"/>
                <w:sz w:val="18"/>
                <w:szCs w:val="20"/>
              </w:rPr>
              <w:t>wysokość 39 m</w:t>
            </w:r>
          </w:p>
          <w:p w:rsidR="004B012A" w:rsidRDefault="004B012A" w:rsidP="004242DF">
            <w:pPr>
              <w:spacing w:after="0" w:line="240" w:lineRule="auto"/>
              <w:rPr>
                <w:rFonts w:ascii="Times New Roman" w:hAnsi="Times New Roman"/>
                <w:sz w:val="18"/>
                <w:szCs w:val="20"/>
              </w:rPr>
            </w:pPr>
            <w:r>
              <w:rPr>
                <w:rFonts w:ascii="Times New Roman" w:hAnsi="Times New Roman"/>
                <w:sz w:val="18"/>
                <w:szCs w:val="20"/>
              </w:rPr>
              <w:t>obwód 418 cm</w:t>
            </w:r>
          </w:p>
        </w:tc>
      </w:tr>
    </w:tbl>
    <w:p w:rsidR="004B012A" w:rsidRDefault="004B012A" w:rsidP="004B012A">
      <w:pPr>
        <w:rPr>
          <w:rFonts w:ascii="Times New Roman" w:hAnsi="Times New Roman"/>
          <w:sz w:val="20"/>
          <w:szCs w:val="20"/>
        </w:rPr>
      </w:pPr>
    </w:p>
    <w:p w:rsidR="004B012A" w:rsidRDefault="004B012A" w:rsidP="004B012A">
      <w:pPr>
        <w:rPr>
          <w:rFonts w:ascii="Times New Roman" w:hAnsi="Times New Roman"/>
          <w:lang w:val="en-US"/>
        </w:rPr>
      </w:pPr>
      <w:r>
        <w:rPr>
          <w:rFonts w:ascii="Times New Roman" w:hAnsi="Times New Roman"/>
          <w:b/>
          <w:sz w:val="28"/>
          <w:szCs w:val="28"/>
        </w:rPr>
        <w:br w:type="page"/>
      </w:r>
      <w:r>
        <w:rPr>
          <w:rFonts w:ascii="Times New Roman" w:hAnsi="Times New Roman"/>
          <w:b/>
          <w:sz w:val="28"/>
          <w:szCs w:val="28"/>
        </w:rPr>
        <w:lastRenderedPageBreak/>
        <w:t>Arkusz ucznia nr 1</w:t>
      </w:r>
      <w:r>
        <w:rPr>
          <w:rFonts w:ascii="Times New Roman" w:hAnsi="Times New Roman"/>
          <w:sz w:val="20"/>
          <w:szCs w:val="20"/>
        </w:rPr>
        <w:br/>
      </w:r>
      <w:r>
        <w:rPr>
          <w:rFonts w:ascii="Times New Roman" w:hAnsi="Times New Roman"/>
          <w:b/>
        </w:rPr>
        <w:t>Na podstawie:</w:t>
      </w:r>
      <w:r>
        <w:rPr>
          <w:rFonts w:ascii="Times New Roman" w:hAnsi="Times New Roman"/>
          <w:sz w:val="20"/>
          <w:szCs w:val="20"/>
        </w:rPr>
        <w:t xml:space="preserve"> </w:t>
      </w:r>
      <w:r>
        <w:rPr>
          <w:rFonts w:ascii="Times New Roman" w:hAnsi="Times New Roman"/>
        </w:rPr>
        <w:t xml:space="preserve">J. Braus, </w:t>
      </w:r>
      <w:r>
        <w:rPr>
          <w:rFonts w:ascii="Times New Roman" w:hAnsi="Times New Roman"/>
          <w:i/>
        </w:rPr>
        <w:t xml:space="preserve">Nature Scope. </w:t>
      </w:r>
      <w:r>
        <w:rPr>
          <w:rFonts w:ascii="Times New Roman" w:hAnsi="Times New Roman"/>
          <w:i/>
          <w:lang w:val="en-US"/>
        </w:rPr>
        <w:t>Trees are terrific</w:t>
      </w:r>
      <w:r>
        <w:rPr>
          <w:rFonts w:ascii="Times New Roman" w:hAnsi="Times New Roman"/>
          <w:lang w:val="en-US"/>
        </w:rPr>
        <w:t>!, NWF, Washington, 1992.</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3"/>
        <w:gridCol w:w="3473"/>
        <w:gridCol w:w="2403"/>
        <w:gridCol w:w="3515"/>
      </w:tblGrid>
      <w:tr w:rsidR="004B012A" w:rsidTr="004242DF">
        <w:trPr>
          <w:trHeight w:val="1819"/>
        </w:trPr>
        <w:tc>
          <w:tcPr>
            <w:tcW w:w="463" w:type="dxa"/>
            <w:vMerge w:val="restart"/>
            <w:tcBorders>
              <w:top w:val="single" w:sz="4" w:space="0" w:color="auto"/>
              <w:left w:val="single" w:sz="4" w:space="0" w:color="auto"/>
              <w:bottom w:val="single" w:sz="4" w:space="0" w:color="auto"/>
              <w:right w:val="single" w:sz="4" w:space="0" w:color="auto"/>
            </w:tcBorders>
          </w:tcPr>
          <w:p w:rsidR="004B012A" w:rsidRDefault="004B012A" w:rsidP="004242DF">
            <w:pPr>
              <w:spacing w:after="0" w:line="240" w:lineRule="auto"/>
              <w:rPr>
                <w:rFonts w:ascii="Times New Roman" w:hAnsi="Times New Roman"/>
                <w:b/>
                <w:sz w:val="28"/>
                <w:szCs w:val="28"/>
                <w:lang w:val="en-US"/>
              </w:rPr>
            </w:pPr>
          </w:p>
          <w:p w:rsidR="004B012A" w:rsidRDefault="004B012A" w:rsidP="004242DF">
            <w:pPr>
              <w:spacing w:after="0" w:line="240" w:lineRule="auto"/>
              <w:rPr>
                <w:rFonts w:ascii="Times New Roman" w:hAnsi="Times New Roman"/>
                <w:b/>
                <w:sz w:val="28"/>
                <w:szCs w:val="28"/>
                <w:lang w:val="en-US"/>
              </w:rPr>
            </w:pPr>
            <w:r>
              <w:rPr>
                <w:rFonts w:ascii="Times New Roman" w:hAnsi="Times New Roman"/>
                <w:b/>
                <w:sz w:val="28"/>
                <w:szCs w:val="28"/>
                <w:lang w:val="en-US"/>
              </w:rPr>
              <w:t>A</w:t>
            </w:r>
          </w:p>
          <w:p w:rsidR="004B012A" w:rsidRDefault="004B012A" w:rsidP="004242DF">
            <w:pPr>
              <w:spacing w:after="0" w:line="240" w:lineRule="auto"/>
              <w:rPr>
                <w:rFonts w:ascii="Times New Roman" w:hAnsi="Times New Roman"/>
                <w:b/>
                <w:sz w:val="28"/>
                <w:szCs w:val="28"/>
                <w:lang w:val="en-US"/>
              </w:rPr>
            </w:pPr>
          </w:p>
          <w:p w:rsidR="004B012A" w:rsidRDefault="004B012A" w:rsidP="004242DF">
            <w:pPr>
              <w:spacing w:after="0" w:line="240" w:lineRule="auto"/>
              <w:rPr>
                <w:rFonts w:ascii="Times New Roman" w:hAnsi="Times New Roman"/>
                <w:b/>
                <w:sz w:val="28"/>
                <w:szCs w:val="28"/>
                <w:lang w:val="en-US"/>
              </w:rPr>
            </w:pPr>
          </w:p>
          <w:p w:rsidR="004B012A" w:rsidRDefault="004B012A" w:rsidP="004242DF">
            <w:pPr>
              <w:spacing w:after="0" w:line="240" w:lineRule="auto"/>
              <w:rPr>
                <w:rFonts w:ascii="Times New Roman" w:hAnsi="Times New Roman"/>
                <w:b/>
                <w:sz w:val="28"/>
                <w:szCs w:val="28"/>
                <w:lang w:val="en-US"/>
              </w:rPr>
            </w:pPr>
          </w:p>
          <w:p w:rsidR="004B012A" w:rsidRDefault="004B012A" w:rsidP="004242DF">
            <w:pPr>
              <w:spacing w:after="0" w:line="240" w:lineRule="auto"/>
              <w:rPr>
                <w:rFonts w:ascii="Times New Roman" w:hAnsi="Times New Roman"/>
                <w:b/>
                <w:sz w:val="28"/>
                <w:szCs w:val="28"/>
                <w:lang w:val="en-US"/>
              </w:rPr>
            </w:pPr>
          </w:p>
        </w:tc>
        <w:tc>
          <w:tcPr>
            <w:tcW w:w="3473" w:type="dxa"/>
            <w:vMerge w:val="restart"/>
            <w:tcBorders>
              <w:top w:val="single" w:sz="4" w:space="0" w:color="auto"/>
              <w:left w:val="single" w:sz="4" w:space="0" w:color="auto"/>
              <w:bottom w:val="single" w:sz="4" w:space="0" w:color="auto"/>
              <w:right w:val="single" w:sz="4" w:space="0" w:color="auto"/>
            </w:tcBorders>
            <w:vAlign w:val="center"/>
            <w:hideMark/>
          </w:tcPr>
          <w:p w:rsidR="004B012A" w:rsidRDefault="004B012A" w:rsidP="004242DF">
            <w:pPr>
              <w:spacing w:after="0" w:line="240" w:lineRule="auto"/>
              <w:jc w:val="center"/>
              <w:rPr>
                <w:rFonts w:ascii="Times New Roman" w:hAnsi="Times New Roman"/>
                <w:noProof/>
                <w:sz w:val="20"/>
                <w:szCs w:val="20"/>
              </w:rPr>
            </w:pPr>
            <w:r>
              <w:rPr>
                <w:rFonts w:ascii="Times New Roman" w:hAnsi="Times New Roman"/>
                <w:noProof/>
                <w:sz w:val="20"/>
                <w:szCs w:val="20"/>
                <w:lang w:val="ru-RU" w:eastAsia="ru-RU"/>
              </w:rPr>
              <w:drawing>
                <wp:inline distT="0" distB="0" distL="0" distR="0">
                  <wp:extent cx="1790700" cy="1905000"/>
                  <wp:effectExtent l="0" t="0" r="0" b="0"/>
                  <wp:docPr id="30" name="Picture 1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90700" cy="1905000"/>
                          </a:xfrm>
                          <a:prstGeom prst="rect">
                            <a:avLst/>
                          </a:prstGeom>
                          <a:noFill/>
                          <a:ln>
                            <a:noFill/>
                          </a:ln>
                        </pic:spPr>
                      </pic:pic>
                    </a:graphicData>
                  </a:graphic>
                </wp:inline>
              </w:drawing>
            </w:r>
          </w:p>
        </w:tc>
        <w:tc>
          <w:tcPr>
            <w:tcW w:w="2403" w:type="dxa"/>
            <w:tcBorders>
              <w:top w:val="single" w:sz="4" w:space="0" w:color="auto"/>
              <w:left w:val="single" w:sz="4" w:space="0" w:color="auto"/>
              <w:bottom w:val="single" w:sz="4" w:space="0" w:color="auto"/>
              <w:right w:val="single" w:sz="4" w:space="0" w:color="auto"/>
            </w:tcBorders>
          </w:tcPr>
          <w:p w:rsidR="004B012A" w:rsidRDefault="004B012A" w:rsidP="004B012A">
            <w:pPr>
              <w:numPr>
                <w:ilvl w:val="0"/>
                <w:numId w:val="20"/>
              </w:numPr>
              <w:spacing w:after="0" w:line="240" w:lineRule="auto"/>
              <w:contextualSpacing/>
              <w:rPr>
                <w:rFonts w:ascii="Times New Roman" w:hAnsi="Times New Roman"/>
                <w:b/>
                <w:lang w:val="af-ZA"/>
              </w:rPr>
            </w:pPr>
            <w:r>
              <w:rPr>
                <w:rFonts w:ascii="Times New Roman" w:hAnsi="Times New Roman"/>
                <w:b/>
                <w:lang w:val="af-ZA"/>
              </w:rPr>
              <w:t>Wyrastanie spod leżącej kłody</w:t>
            </w:r>
          </w:p>
          <w:p w:rsidR="004B012A" w:rsidRDefault="004B012A" w:rsidP="004242DF">
            <w:pPr>
              <w:spacing w:after="0" w:line="240" w:lineRule="auto"/>
              <w:ind w:left="360"/>
              <w:rPr>
                <w:rFonts w:ascii="Times New Roman" w:hAnsi="Times New Roman"/>
                <w:b/>
                <w:lang w:val="af-ZA"/>
              </w:rPr>
            </w:pPr>
          </w:p>
        </w:tc>
        <w:tc>
          <w:tcPr>
            <w:tcW w:w="3515" w:type="dxa"/>
            <w:tcBorders>
              <w:top w:val="single" w:sz="4" w:space="0" w:color="auto"/>
              <w:left w:val="single" w:sz="4" w:space="0" w:color="auto"/>
              <w:bottom w:val="single" w:sz="4" w:space="0" w:color="auto"/>
              <w:right w:val="single" w:sz="4" w:space="0" w:color="auto"/>
            </w:tcBorders>
            <w:vAlign w:val="center"/>
            <w:hideMark/>
          </w:tcPr>
          <w:p w:rsidR="004B012A" w:rsidRDefault="004B012A" w:rsidP="004242DF">
            <w:pPr>
              <w:spacing w:after="0" w:line="240" w:lineRule="auto"/>
              <w:jc w:val="center"/>
              <w:rPr>
                <w:rFonts w:ascii="Times New Roman" w:hAnsi="Times New Roman"/>
                <w:b/>
                <w:lang w:val="af-ZA"/>
              </w:rPr>
            </w:pPr>
            <w:r>
              <w:rPr>
                <w:noProof/>
                <w:lang w:val="ru-RU" w:eastAsia="ru-RU"/>
              </w:rPr>
              <w:drawing>
                <wp:inline distT="0" distB="0" distL="0" distR="0">
                  <wp:extent cx="1981200" cy="1133475"/>
                  <wp:effectExtent l="0" t="0" r="0" b="9525"/>
                  <wp:docPr id="31" name="Picture 12" descr="drzew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zewa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81200" cy="1133475"/>
                          </a:xfrm>
                          <a:prstGeom prst="rect">
                            <a:avLst/>
                          </a:prstGeom>
                          <a:noFill/>
                          <a:ln>
                            <a:noFill/>
                          </a:ln>
                        </pic:spPr>
                      </pic:pic>
                    </a:graphicData>
                  </a:graphic>
                </wp:inline>
              </w:drawing>
            </w:r>
          </w:p>
        </w:tc>
      </w:tr>
      <w:tr w:rsidR="004B012A" w:rsidTr="004242DF">
        <w:trPr>
          <w:trHeight w:val="16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012A" w:rsidRDefault="004B012A" w:rsidP="004242DF">
            <w:pPr>
              <w:spacing w:after="0" w:line="240" w:lineRule="auto"/>
              <w:rPr>
                <w:rFonts w:ascii="Times New Roman" w:hAnsi="Times New Roman"/>
                <w:b/>
                <w:sz w:val="28"/>
                <w:szCs w:val="2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012A" w:rsidRDefault="004B012A" w:rsidP="004242DF">
            <w:pPr>
              <w:spacing w:after="0" w:line="240" w:lineRule="auto"/>
              <w:rPr>
                <w:rFonts w:ascii="Times New Roman" w:hAnsi="Times New Roman"/>
                <w:noProof/>
                <w:sz w:val="20"/>
                <w:szCs w:val="20"/>
              </w:rPr>
            </w:pPr>
          </w:p>
        </w:tc>
        <w:tc>
          <w:tcPr>
            <w:tcW w:w="2403" w:type="dxa"/>
            <w:tcBorders>
              <w:top w:val="single" w:sz="4" w:space="0" w:color="auto"/>
              <w:left w:val="single" w:sz="4" w:space="0" w:color="auto"/>
              <w:bottom w:val="single" w:sz="4" w:space="0" w:color="auto"/>
              <w:right w:val="single" w:sz="4" w:space="0" w:color="auto"/>
            </w:tcBorders>
            <w:hideMark/>
          </w:tcPr>
          <w:p w:rsidR="004B012A" w:rsidRDefault="004B012A" w:rsidP="004B012A">
            <w:pPr>
              <w:numPr>
                <w:ilvl w:val="0"/>
                <w:numId w:val="20"/>
              </w:numPr>
              <w:spacing w:after="0" w:line="240" w:lineRule="auto"/>
              <w:rPr>
                <w:rFonts w:ascii="Times New Roman" w:hAnsi="Times New Roman"/>
                <w:b/>
                <w:lang w:val="af-ZA"/>
              </w:rPr>
            </w:pPr>
            <w:r>
              <w:rPr>
                <w:rFonts w:ascii="Times New Roman" w:hAnsi="Times New Roman"/>
                <w:b/>
                <w:lang w:val="af-ZA"/>
              </w:rPr>
              <w:t>Pożar</w:t>
            </w:r>
          </w:p>
        </w:tc>
        <w:tc>
          <w:tcPr>
            <w:tcW w:w="3515" w:type="dxa"/>
            <w:tcBorders>
              <w:top w:val="single" w:sz="4" w:space="0" w:color="auto"/>
              <w:left w:val="single" w:sz="4" w:space="0" w:color="auto"/>
              <w:bottom w:val="single" w:sz="4" w:space="0" w:color="auto"/>
              <w:right w:val="single" w:sz="4" w:space="0" w:color="auto"/>
            </w:tcBorders>
            <w:vAlign w:val="center"/>
            <w:hideMark/>
          </w:tcPr>
          <w:p w:rsidR="004B012A" w:rsidRDefault="004B012A" w:rsidP="004242DF">
            <w:pPr>
              <w:spacing w:after="0" w:line="240" w:lineRule="auto"/>
              <w:jc w:val="center"/>
            </w:pPr>
            <w:r>
              <w:rPr>
                <w:noProof/>
                <w:lang w:val="ru-RU" w:eastAsia="ru-RU"/>
              </w:rPr>
              <w:drawing>
                <wp:inline distT="0" distB="0" distL="0" distR="0">
                  <wp:extent cx="1419225" cy="942975"/>
                  <wp:effectExtent l="0" t="0" r="9525" b="9525"/>
                  <wp:docPr id="32" name="Picture 11" descr="drzew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zew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19225" cy="942975"/>
                          </a:xfrm>
                          <a:prstGeom prst="rect">
                            <a:avLst/>
                          </a:prstGeom>
                          <a:noFill/>
                          <a:ln>
                            <a:noFill/>
                          </a:ln>
                        </pic:spPr>
                      </pic:pic>
                    </a:graphicData>
                  </a:graphic>
                </wp:inline>
              </w:drawing>
            </w:r>
          </w:p>
        </w:tc>
      </w:tr>
      <w:tr w:rsidR="004B012A" w:rsidTr="004242DF">
        <w:trPr>
          <w:trHeight w:val="1613"/>
        </w:trPr>
        <w:tc>
          <w:tcPr>
            <w:tcW w:w="463" w:type="dxa"/>
            <w:vMerge w:val="restart"/>
            <w:tcBorders>
              <w:top w:val="single" w:sz="4" w:space="0" w:color="auto"/>
              <w:left w:val="single" w:sz="4" w:space="0" w:color="auto"/>
              <w:bottom w:val="single" w:sz="4" w:space="0" w:color="auto"/>
              <w:right w:val="single" w:sz="4" w:space="0" w:color="auto"/>
            </w:tcBorders>
          </w:tcPr>
          <w:p w:rsidR="004B012A" w:rsidRDefault="004B012A" w:rsidP="004242DF">
            <w:pPr>
              <w:spacing w:after="0" w:line="240" w:lineRule="auto"/>
              <w:rPr>
                <w:rFonts w:ascii="Times New Roman" w:hAnsi="Times New Roman"/>
                <w:b/>
                <w:sz w:val="28"/>
                <w:szCs w:val="28"/>
                <w:lang w:val="en-US"/>
              </w:rPr>
            </w:pPr>
          </w:p>
          <w:p w:rsidR="004B012A" w:rsidRDefault="004B012A" w:rsidP="004242DF">
            <w:pPr>
              <w:spacing w:after="0" w:line="240" w:lineRule="auto"/>
              <w:rPr>
                <w:rFonts w:ascii="Times New Roman" w:hAnsi="Times New Roman"/>
                <w:b/>
                <w:sz w:val="28"/>
                <w:szCs w:val="28"/>
                <w:lang w:val="en-US"/>
              </w:rPr>
            </w:pPr>
            <w:r>
              <w:rPr>
                <w:rFonts w:ascii="Times New Roman" w:hAnsi="Times New Roman"/>
                <w:b/>
                <w:sz w:val="28"/>
                <w:szCs w:val="28"/>
                <w:lang w:val="en-US"/>
              </w:rPr>
              <w:t>B</w:t>
            </w:r>
          </w:p>
          <w:p w:rsidR="004B012A" w:rsidRDefault="004B012A" w:rsidP="004242DF">
            <w:pPr>
              <w:spacing w:after="0" w:line="240" w:lineRule="auto"/>
              <w:rPr>
                <w:rFonts w:ascii="Times New Roman" w:hAnsi="Times New Roman"/>
                <w:b/>
                <w:sz w:val="28"/>
                <w:szCs w:val="28"/>
                <w:lang w:val="en-US"/>
              </w:rPr>
            </w:pPr>
          </w:p>
          <w:p w:rsidR="004B012A" w:rsidRDefault="004B012A" w:rsidP="004242DF">
            <w:pPr>
              <w:spacing w:after="0" w:line="240" w:lineRule="auto"/>
              <w:rPr>
                <w:rFonts w:ascii="Times New Roman" w:hAnsi="Times New Roman"/>
                <w:b/>
                <w:sz w:val="28"/>
                <w:szCs w:val="28"/>
                <w:lang w:val="en-US"/>
              </w:rPr>
            </w:pPr>
          </w:p>
          <w:p w:rsidR="004B012A" w:rsidRDefault="004B012A" w:rsidP="004242DF">
            <w:pPr>
              <w:spacing w:after="0" w:line="240" w:lineRule="auto"/>
              <w:rPr>
                <w:rFonts w:ascii="Times New Roman" w:hAnsi="Times New Roman"/>
                <w:b/>
                <w:sz w:val="28"/>
                <w:szCs w:val="28"/>
                <w:lang w:val="en-US"/>
              </w:rPr>
            </w:pPr>
          </w:p>
          <w:p w:rsidR="004B012A" w:rsidRDefault="004B012A" w:rsidP="004242DF">
            <w:pPr>
              <w:spacing w:after="0" w:line="240" w:lineRule="auto"/>
              <w:rPr>
                <w:rFonts w:ascii="Times New Roman" w:hAnsi="Times New Roman"/>
                <w:b/>
                <w:sz w:val="28"/>
                <w:szCs w:val="28"/>
                <w:lang w:val="en-US"/>
              </w:rPr>
            </w:pPr>
          </w:p>
          <w:p w:rsidR="004B012A" w:rsidRDefault="004B012A" w:rsidP="004242DF">
            <w:pPr>
              <w:spacing w:after="0" w:line="240" w:lineRule="auto"/>
              <w:rPr>
                <w:rFonts w:ascii="Times New Roman" w:hAnsi="Times New Roman"/>
                <w:b/>
                <w:sz w:val="28"/>
                <w:szCs w:val="28"/>
                <w:lang w:val="en-US"/>
              </w:rPr>
            </w:pPr>
          </w:p>
          <w:p w:rsidR="004B012A" w:rsidRDefault="004B012A" w:rsidP="004242DF">
            <w:pPr>
              <w:spacing w:after="0" w:line="240" w:lineRule="auto"/>
              <w:rPr>
                <w:rFonts w:ascii="Times New Roman" w:hAnsi="Times New Roman"/>
                <w:b/>
                <w:sz w:val="28"/>
                <w:szCs w:val="28"/>
                <w:lang w:val="en-US"/>
              </w:rPr>
            </w:pPr>
          </w:p>
          <w:p w:rsidR="004B012A" w:rsidRDefault="004B012A" w:rsidP="004242DF">
            <w:pPr>
              <w:spacing w:after="0" w:line="240" w:lineRule="auto"/>
              <w:rPr>
                <w:rFonts w:ascii="Times New Roman" w:hAnsi="Times New Roman"/>
                <w:b/>
                <w:sz w:val="28"/>
                <w:szCs w:val="28"/>
                <w:lang w:val="en-US"/>
              </w:rPr>
            </w:pPr>
          </w:p>
          <w:p w:rsidR="004B012A" w:rsidRDefault="004B012A" w:rsidP="004242DF">
            <w:pPr>
              <w:spacing w:after="0" w:line="240" w:lineRule="auto"/>
              <w:rPr>
                <w:rFonts w:ascii="Times New Roman" w:hAnsi="Times New Roman"/>
                <w:b/>
                <w:sz w:val="28"/>
                <w:szCs w:val="28"/>
                <w:lang w:val="en-US"/>
              </w:rPr>
            </w:pPr>
          </w:p>
        </w:tc>
        <w:tc>
          <w:tcPr>
            <w:tcW w:w="3473" w:type="dxa"/>
            <w:vMerge w:val="restart"/>
            <w:tcBorders>
              <w:top w:val="single" w:sz="4" w:space="0" w:color="auto"/>
              <w:left w:val="single" w:sz="4" w:space="0" w:color="auto"/>
              <w:bottom w:val="single" w:sz="4" w:space="0" w:color="auto"/>
              <w:right w:val="single" w:sz="4" w:space="0" w:color="auto"/>
            </w:tcBorders>
            <w:vAlign w:val="center"/>
            <w:hideMark/>
          </w:tcPr>
          <w:p w:rsidR="004B012A" w:rsidRDefault="004B012A" w:rsidP="004242DF">
            <w:pPr>
              <w:spacing w:after="0" w:line="240" w:lineRule="auto"/>
              <w:jc w:val="center"/>
              <w:rPr>
                <w:rFonts w:ascii="Times New Roman" w:hAnsi="Times New Roman"/>
                <w:b/>
                <w:lang w:val="af-ZA"/>
              </w:rPr>
            </w:pPr>
            <w:r>
              <w:rPr>
                <w:rFonts w:ascii="Times New Roman" w:hAnsi="Times New Roman"/>
                <w:b/>
                <w:noProof/>
                <w:lang w:val="ru-RU" w:eastAsia="ru-RU"/>
              </w:rPr>
              <w:drawing>
                <wp:inline distT="0" distB="0" distL="0" distR="0">
                  <wp:extent cx="1733550" cy="1847850"/>
                  <wp:effectExtent l="0" t="0" r="0" b="0"/>
                  <wp:docPr id="33" name="Picture 10"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33550" cy="1847850"/>
                          </a:xfrm>
                          <a:prstGeom prst="rect">
                            <a:avLst/>
                          </a:prstGeom>
                          <a:noFill/>
                          <a:ln>
                            <a:noFill/>
                          </a:ln>
                        </pic:spPr>
                      </pic:pic>
                    </a:graphicData>
                  </a:graphic>
                </wp:inline>
              </w:drawing>
            </w:r>
          </w:p>
        </w:tc>
        <w:tc>
          <w:tcPr>
            <w:tcW w:w="2403" w:type="dxa"/>
            <w:tcBorders>
              <w:top w:val="single" w:sz="4" w:space="0" w:color="auto"/>
              <w:left w:val="single" w:sz="4" w:space="0" w:color="auto"/>
              <w:bottom w:val="single" w:sz="4" w:space="0" w:color="auto"/>
              <w:right w:val="single" w:sz="4" w:space="0" w:color="auto"/>
            </w:tcBorders>
          </w:tcPr>
          <w:p w:rsidR="004B012A" w:rsidRDefault="004B012A" w:rsidP="004B012A">
            <w:pPr>
              <w:numPr>
                <w:ilvl w:val="0"/>
                <w:numId w:val="20"/>
              </w:numPr>
              <w:spacing w:after="0" w:line="240" w:lineRule="auto"/>
              <w:contextualSpacing/>
              <w:rPr>
                <w:rFonts w:ascii="Times New Roman" w:hAnsi="Times New Roman"/>
                <w:b/>
                <w:lang w:val="af-ZA"/>
              </w:rPr>
            </w:pPr>
            <w:r>
              <w:rPr>
                <w:rFonts w:ascii="Times New Roman" w:hAnsi="Times New Roman"/>
                <w:b/>
                <w:lang w:val="af-ZA"/>
              </w:rPr>
              <w:t>Susza</w:t>
            </w:r>
          </w:p>
          <w:p w:rsidR="004B012A" w:rsidRDefault="004B012A" w:rsidP="004242DF">
            <w:pPr>
              <w:spacing w:after="0" w:line="240" w:lineRule="auto"/>
              <w:ind w:left="360"/>
              <w:rPr>
                <w:rFonts w:ascii="Times New Roman" w:hAnsi="Times New Roman"/>
                <w:b/>
                <w:lang w:val="af-ZA"/>
              </w:rPr>
            </w:pPr>
          </w:p>
        </w:tc>
        <w:tc>
          <w:tcPr>
            <w:tcW w:w="3515" w:type="dxa"/>
            <w:tcBorders>
              <w:top w:val="single" w:sz="4" w:space="0" w:color="auto"/>
              <w:left w:val="single" w:sz="4" w:space="0" w:color="auto"/>
              <w:bottom w:val="single" w:sz="4" w:space="0" w:color="auto"/>
              <w:right w:val="single" w:sz="4" w:space="0" w:color="auto"/>
            </w:tcBorders>
            <w:vAlign w:val="center"/>
            <w:hideMark/>
          </w:tcPr>
          <w:p w:rsidR="004B012A" w:rsidRDefault="004B012A" w:rsidP="004242DF">
            <w:pPr>
              <w:spacing w:after="0" w:line="240" w:lineRule="auto"/>
              <w:jc w:val="center"/>
              <w:rPr>
                <w:rFonts w:ascii="Times New Roman" w:hAnsi="Times New Roman"/>
                <w:b/>
                <w:lang w:val="af-ZA"/>
              </w:rPr>
            </w:pPr>
            <w:r>
              <w:rPr>
                <w:noProof/>
                <w:lang w:val="ru-RU" w:eastAsia="ru-RU"/>
              </w:rPr>
              <w:drawing>
                <wp:inline distT="0" distB="0" distL="0" distR="0">
                  <wp:extent cx="1476375" cy="1066800"/>
                  <wp:effectExtent l="0" t="0" r="9525" b="0"/>
                  <wp:docPr id="34" name="Picture 9" descr="drzew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rzewa3"/>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76375" cy="1066800"/>
                          </a:xfrm>
                          <a:prstGeom prst="rect">
                            <a:avLst/>
                          </a:prstGeom>
                          <a:noFill/>
                          <a:ln>
                            <a:noFill/>
                          </a:ln>
                        </pic:spPr>
                      </pic:pic>
                    </a:graphicData>
                  </a:graphic>
                </wp:inline>
              </w:drawing>
            </w:r>
          </w:p>
        </w:tc>
      </w:tr>
      <w:tr w:rsidR="004B012A" w:rsidTr="004242DF">
        <w:trPr>
          <w:trHeight w:val="1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012A" w:rsidRDefault="004B012A" w:rsidP="004242DF">
            <w:pPr>
              <w:spacing w:after="0" w:line="240" w:lineRule="auto"/>
              <w:rPr>
                <w:rFonts w:ascii="Times New Roman" w:hAnsi="Times New Roman"/>
                <w:b/>
                <w:sz w:val="28"/>
                <w:szCs w:val="2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012A" w:rsidRDefault="004B012A" w:rsidP="004242DF">
            <w:pPr>
              <w:spacing w:after="0" w:line="240" w:lineRule="auto"/>
              <w:rPr>
                <w:rFonts w:ascii="Times New Roman" w:hAnsi="Times New Roman"/>
                <w:b/>
                <w:lang w:val="af-ZA"/>
              </w:rPr>
            </w:pPr>
          </w:p>
        </w:tc>
        <w:tc>
          <w:tcPr>
            <w:tcW w:w="2403" w:type="dxa"/>
            <w:tcBorders>
              <w:top w:val="single" w:sz="4" w:space="0" w:color="auto"/>
              <w:left w:val="single" w:sz="4" w:space="0" w:color="auto"/>
              <w:bottom w:val="single" w:sz="4" w:space="0" w:color="auto"/>
              <w:right w:val="single" w:sz="4" w:space="0" w:color="auto"/>
            </w:tcBorders>
            <w:hideMark/>
          </w:tcPr>
          <w:p w:rsidR="004B012A" w:rsidRDefault="004B012A" w:rsidP="004B012A">
            <w:pPr>
              <w:numPr>
                <w:ilvl w:val="0"/>
                <w:numId w:val="20"/>
              </w:numPr>
              <w:spacing w:after="0" w:line="240" w:lineRule="auto"/>
              <w:contextualSpacing/>
              <w:rPr>
                <w:rFonts w:ascii="Times New Roman" w:hAnsi="Times New Roman"/>
                <w:b/>
                <w:lang w:val="af-ZA"/>
              </w:rPr>
            </w:pPr>
            <w:r>
              <w:rPr>
                <w:rFonts w:ascii="Times New Roman" w:hAnsi="Times New Roman"/>
                <w:b/>
                <w:lang w:val="af-ZA"/>
              </w:rPr>
              <w:t>Atak owadów</w:t>
            </w:r>
          </w:p>
        </w:tc>
        <w:tc>
          <w:tcPr>
            <w:tcW w:w="3515" w:type="dxa"/>
            <w:tcBorders>
              <w:top w:val="single" w:sz="4" w:space="0" w:color="auto"/>
              <w:left w:val="single" w:sz="4" w:space="0" w:color="auto"/>
              <w:bottom w:val="single" w:sz="4" w:space="0" w:color="auto"/>
              <w:right w:val="single" w:sz="4" w:space="0" w:color="auto"/>
            </w:tcBorders>
            <w:vAlign w:val="center"/>
            <w:hideMark/>
          </w:tcPr>
          <w:p w:rsidR="004B012A" w:rsidRDefault="004B012A" w:rsidP="004242DF">
            <w:pPr>
              <w:spacing w:after="0" w:line="240" w:lineRule="auto"/>
              <w:jc w:val="center"/>
              <w:rPr>
                <w:rFonts w:ascii="Times New Roman" w:hAnsi="Times New Roman"/>
                <w:b/>
                <w:lang w:val="af-ZA"/>
              </w:rPr>
            </w:pPr>
            <w:r>
              <w:rPr>
                <w:noProof/>
                <w:lang w:val="ru-RU" w:eastAsia="ru-RU"/>
              </w:rPr>
              <w:drawing>
                <wp:inline distT="0" distB="0" distL="0" distR="0">
                  <wp:extent cx="1400175" cy="981075"/>
                  <wp:effectExtent l="0" t="0" r="9525" b="9525"/>
                  <wp:docPr id="35" name="Picture 8" descr="drzew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rzewa4"/>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00175" cy="981075"/>
                          </a:xfrm>
                          <a:prstGeom prst="rect">
                            <a:avLst/>
                          </a:prstGeom>
                          <a:noFill/>
                          <a:ln>
                            <a:noFill/>
                          </a:ln>
                        </pic:spPr>
                      </pic:pic>
                    </a:graphicData>
                  </a:graphic>
                </wp:inline>
              </w:drawing>
            </w:r>
          </w:p>
        </w:tc>
      </w:tr>
      <w:tr w:rsidR="004B012A" w:rsidTr="004242DF">
        <w:trPr>
          <w:trHeight w:val="3068"/>
        </w:trPr>
        <w:tc>
          <w:tcPr>
            <w:tcW w:w="463" w:type="dxa"/>
            <w:tcBorders>
              <w:top w:val="single" w:sz="4" w:space="0" w:color="auto"/>
              <w:left w:val="single" w:sz="4" w:space="0" w:color="auto"/>
              <w:bottom w:val="single" w:sz="4" w:space="0" w:color="auto"/>
              <w:right w:val="single" w:sz="4" w:space="0" w:color="auto"/>
            </w:tcBorders>
          </w:tcPr>
          <w:p w:rsidR="004B012A" w:rsidRDefault="004B012A" w:rsidP="004242DF">
            <w:pPr>
              <w:spacing w:after="0" w:line="240" w:lineRule="auto"/>
              <w:rPr>
                <w:rFonts w:ascii="Times New Roman" w:hAnsi="Times New Roman"/>
                <w:b/>
                <w:sz w:val="28"/>
                <w:szCs w:val="28"/>
                <w:lang w:val="en-US"/>
              </w:rPr>
            </w:pPr>
          </w:p>
          <w:p w:rsidR="004B012A" w:rsidRDefault="004B012A" w:rsidP="004242DF">
            <w:pPr>
              <w:spacing w:after="0" w:line="240" w:lineRule="auto"/>
              <w:rPr>
                <w:rFonts w:ascii="Times New Roman" w:hAnsi="Times New Roman"/>
                <w:b/>
                <w:sz w:val="28"/>
                <w:szCs w:val="28"/>
                <w:lang w:val="en-US"/>
              </w:rPr>
            </w:pPr>
            <w:r>
              <w:rPr>
                <w:rFonts w:ascii="Times New Roman" w:hAnsi="Times New Roman"/>
                <w:b/>
                <w:sz w:val="28"/>
                <w:szCs w:val="28"/>
                <w:lang w:val="en-US"/>
              </w:rPr>
              <w:t>C</w:t>
            </w:r>
          </w:p>
          <w:p w:rsidR="004B012A" w:rsidRDefault="004B012A" w:rsidP="004242DF">
            <w:pPr>
              <w:spacing w:after="0" w:line="240" w:lineRule="auto"/>
              <w:rPr>
                <w:rFonts w:ascii="Times New Roman" w:hAnsi="Times New Roman"/>
                <w:b/>
                <w:sz w:val="28"/>
                <w:szCs w:val="28"/>
                <w:lang w:val="en-US"/>
              </w:rPr>
            </w:pPr>
          </w:p>
          <w:p w:rsidR="004B012A" w:rsidRDefault="004B012A" w:rsidP="004242DF">
            <w:pPr>
              <w:spacing w:after="0" w:line="240" w:lineRule="auto"/>
              <w:rPr>
                <w:rFonts w:ascii="Times New Roman" w:hAnsi="Times New Roman"/>
                <w:b/>
                <w:sz w:val="28"/>
                <w:szCs w:val="28"/>
                <w:lang w:val="en-US"/>
              </w:rPr>
            </w:pPr>
          </w:p>
          <w:p w:rsidR="004B012A" w:rsidRDefault="004B012A" w:rsidP="004242DF">
            <w:pPr>
              <w:spacing w:after="0" w:line="240" w:lineRule="auto"/>
              <w:rPr>
                <w:rFonts w:ascii="Times New Roman" w:hAnsi="Times New Roman"/>
                <w:b/>
                <w:sz w:val="28"/>
                <w:szCs w:val="28"/>
                <w:lang w:val="en-US"/>
              </w:rPr>
            </w:pPr>
          </w:p>
          <w:p w:rsidR="004B012A" w:rsidRDefault="004B012A" w:rsidP="004242DF">
            <w:pPr>
              <w:spacing w:after="0" w:line="240" w:lineRule="auto"/>
              <w:rPr>
                <w:rFonts w:ascii="Times New Roman" w:hAnsi="Times New Roman"/>
                <w:b/>
                <w:sz w:val="28"/>
                <w:szCs w:val="28"/>
                <w:lang w:val="en-US"/>
              </w:rPr>
            </w:pPr>
          </w:p>
          <w:p w:rsidR="004B012A" w:rsidRDefault="004B012A" w:rsidP="004242DF">
            <w:pPr>
              <w:spacing w:after="0" w:line="240" w:lineRule="auto"/>
              <w:rPr>
                <w:rFonts w:ascii="Times New Roman" w:hAnsi="Times New Roman"/>
                <w:b/>
                <w:sz w:val="28"/>
                <w:szCs w:val="28"/>
                <w:lang w:val="en-US"/>
              </w:rPr>
            </w:pPr>
          </w:p>
          <w:p w:rsidR="004B012A" w:rsidRDefault="004B012A" w:rsidP="004242DF">
            <w:pPr>
              <w:spacing w:after="0" w:line="240" w:lineRule="auto"/>
              <w:rPr>
                <w:rFonts w:ascii="Times New Roman" w:hAnsi="Times New Roman"/>
                <w:b/>
                <w:sz w:val="28"/>
                <w:szCs w:val="28"/>
                <w:lang w:val="en-US"/>
              </w:rPr>
            </w:pPr>
          </w:p>
          <w:p w:rsidR="004B012A" w:rsidRDefault="004B012A" w:rsidP="004242DF">
            <w:pPr>
              <w:spacing w:after="0" w:line="240" w:lineRule="auto"/>
              <w:rPr>
                <w:rFonts w:ascii="Times New Roman" w:hAnsi="Times New Roman"/>
                <w:b/>
                <w:sz w:val="28"/>
                <w:szCs w:val="28"/>
                <w:lang w:val="en-US"/>
              </w:rPr>
            </w:pPr>
          </w:p>
          <w:p w:rsidR="004B012A" w:rsidRDefault="004B012A" w:rsidP="004242DF">
            <w:pPr>
              <w:spacing w:after="0" w:line="240" w:lineRule="auto"/>
              <w:rPr>
                <w:rFonts w:ascii="Times New Roman" w:hAnsi="Times New Roman"/>
                <w:b/>
                <w:sz w:val="28"/>
                <w:szCs w:val="28"/>
                <w:lang w:val="en-US"/>
              </w:rPr>
            </w:pPr>
          </w:p>
        </w:tc>
        <w:tc>
          <w:tcPr>
            <w:tcW w:w="3473" w:type="dxa"/>
            <w:tcBorders>
              <w:top w:val="single" w:sz="4" w:space="0" w:color="auto"/>
              <w:left w:val="single" w:sz="4" w:space="0" w:color="auto"/>
              <w:bottom w:val="single" w:sz="4" w:space="0" w:color="auto"/>
              <w:right w:val="single" w:sz="4" w:space="0" w:color="auto"/>
            </w:tcBorders>
            <w:vAlign w:val="center"/>
            <w:hideMark/>
          </w:tcPr>
          <w:p w:rsidR="004B012A" w:rsidRDefault="004B012A" w:rsidP="004242DF">
            <w:pPr>
              <w:spacing w:after="0" w:line="240" w:lineRule="auto"/>
              <w:jc w:val="center"/>
              <w:rPr>
                <w:rFonts w:ascii="Times New Roman" w:hAnsi="Times New Roman"/>
                <w:b/>
                <w:lang w:val="af-ZA"/>
              </w:rPr>
            </w:pPr>
            <w:r>
              <w:rPr>
                <w:rFonts w:ascii="Times New Roman" w:hAnsi="Times New Roman"/>
                <w:b/>
                <w:noProof/>
                <w:lang w:val="ru-RU" w:eastAsia="ru-RU"/>
              </w:rPr>
              <w:drawing>
                <wp:inline distT="0" distB="0" distL="0" distR="0">
                  <wp:extent cx="1695450" cy="1657350"/>
                  <wp:effectExtent l="0" t="0" r="0" b="0"/>
                  <wp:docPr id="36" name="Picture 7"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3"/>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95450" cy="1657350"/>
                          </a:xfrm>
                          <a:prstGeom prst="rect">
                            <a:avLst/>
                          </a:prstGeom>
                          <a:noFill/>
                          <a:ln>
                            <a:noFill/>
                          </a:ln>
                        </pic:spPr>
                      </pic:pic>
                    </a:graphicData>
                  </a:graphic>
                </wp:inline>
              </w:drawing>
            </w:r>
          </w:p>
        </w:tc>
        <w:tc>
          <w:tcPr>
            <w:tcW w:w="2403" w:type="dxa"/>
            <w:tcBorders>
              <w:top w:val="single" w:sz="4" w:space="0" w:color="auto"/>
              <w:left w:val="single" w:sz="4" w:space="0" w:color="auto"/>
              <w:bottom w:val="single" w:sz="4" w:space="0" w:color="auto"/>
              <w:right w:val="single" w:sz="4" w:space="0" w:color="auto"/>
            </w:tcBorders>
          </w:tcPr>
          <w:p w:rsidR="004B012A" w:rsidRDefault="004B012A" w:rsidP="004B012A">
            <w:pPr>
              <w:numPr>
                <w:ilvl w:val="0"/>
                <w:numId w:val="20"/>
              </w:numPr>
              <w:spacing w:after="0" w:line="240" w:lineRule="auto"/>
              <w:contextualSpacing/>
              <w:rPr>
                <w:rFonts w:ascii="Times New Roman" w:hAnsi="Times New Roman"/>
                <w:b/>
                <w:lang w:val="af-ZA"/>
              </w:rPr>
            </w:pPr>
            <w:r>
              <w:rPr>
                <w:rFonts w:ascii="Times New Roman" w:hAnsi="Times New Roman"/>
                <w:b/>
                <w:lang w:val="af-ZA"/>
              </w:rPr>
              <w:t>Budowle</w:t>
            </w:r>
          </w:p>
          <w:p w:rsidR="004B012A" w:rsidRDefault="004B012A" w:rsidP="004242DF">
            <w:pPr>
              <w:spacing w:after="0" w:line="240" w:lineRule="auto"/>
              <w:rPr>
                <w:rFonts w:ascii="Times New Roman" w:hAnsi="Times New Roman"/>
                <w:b/>
                <w:lang w:val="af-ZA"/>
              </w:rPr>
            </w:pPr>
          </w:p>
        </w:tc>
        <w:tc>
          <w:tcPr>
            <w:tcW w:w="3515" w:type="dxa"/>
            <w:tcBorders>
              <w:top w:val="single" w:sz="4" w:space="0" w:color="auto"/>
              <w:left w:val="single" w:sz="4" w:space="0" w:color="auto"/>
              <w:bottom w:val="single" w:sz="4" w:space="0" w:color="auto"/>
              <w:right w:val="single" w:sz="4" w:space="0" w:color="auto"/>
            </w:tcBorders>
            <w:vAlign w:val="center"/>
            <w:hideMark/>
          </w:tcPr>
          <w:p w:rsidR="004B012A" w:rsidRDefault="004B012A" w:rsidP="004242DF">
            <w:pPr>
              <w:spacing w:after="0" w:line="240" w:lineRule="auto"/>
              <w:jc w:val="center"/>
              <w:rPr>
                <w:rFonts w:ascii="Times New Roman" w:hAnsi="Times New Roman"/>
                <w:b/>
                <w:lang w:val="af-ZA"/>
              </w:rPr>
            </w:pPr>
            <w:r>
              <w:rPr>
                <w:noProof/>
                <w:lang w:val="ru-RU" w:eastAsia="ru-RU"/>
              </w:rPr>
              <w:drawing>
                <wp:inline distT="0" distB="0" distL="0" distR="0">
                  <wp:extent cx="1247775" cy="1266825"/>
                  <wp:effectExtent l="0" t="0" r="9525" b="9525"/>
                  <wp:docPr id="37" name="Picture 6" descr="drzew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rzewa6"/>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7775" cy="1266825"/>
                          </a:xfrm>
                          <a:prstGeom prst="rect">
                            <a:avLst/>
                          </a:prstGeom>
                          <a:noFill/>
                          <a:ln>
                            <a:noFill/>
                          </a:ln>
                        </pic:spPr>
                      </pic:pic>
                    </a:graphicData>
                  </a:graphic>
                </wp:inline>
              </w:drawing>
            </w:r>
          </w:p>
        </w:tc>
      </w:tr>
      <w:tr w:rsidR="004B012A" w:rsidTr="004242DF">
        <w:trPr>
          <w:trHeight w:val="1952"/>
        </w:trPr>
        <w:tc>
          <w:tcPr>
            <w:tcW w:w="463" w:type="dxa"/>
            <w:vMerge w:val="restart"/>
            <w:tcBorders>
              <w:top w:val="single" w:sz="4" w:space="0" w:color="auto"/>
              <w:left w:val="single" w:sz="4" w:space="0" w:color="auto"/>
              <w:bottom w:val="single" w:sz="4" w:space="0" w:color="auto"/>
              <w:right w:val="single" w:sz="4" w:space="0" w:color="auto"/>
            </w:tcBorders>
          </w:tcPr>
          <w:p w:rsidR="004B012A" w:rsidRDefault="004B012A" w:rsidP="004242DF">
            <w:pPr>
              <w:spacing w:after="0" w:line="240" w:lineRule="auto"/>
              <w:rPr>
                <w:rFonts w:ascii="Times New Roman" w:hAnsi="Times New Roman"/>
                <w:b/>
                <w:sz w:val="28"/>
                <w:szCs w:val="28"/>
                <w:lang w:val="en-US"/>
              </w:rPr>
            </w:pPr>
            <w:r>
              <w:rPr>
                <w:rFonts w:ascii="Times New Roman" w:hAnsi="Times New Roman"/>
                <w:b/>
                <w:sz w:val="28"/>
                <w:szCs w:val="28"/>
                <w:lang w:val="en-US"/>
              </w:rPr>
              <w:t>D</w:t>
            </w:r>
          </w:p>
          <w:p w:rsidR="004B012A" w:rsidRDefault="004B012A" w:rsidP="004242DF">
            <w:pPr>
              <w:spacing w:after="0" w:line="240" w:lineRule="auto"/>
              <w:rPr>
                <w:rFonts w:ascii="Times New Roman" w:hAnsi="Times New Roman"/>
                <w:b/>
                <w:sz w:val="28"/>
                <w:szCs w:val="28"/>
                <w:lang w:val="en-US"/>
              </w:rPr>
            </w:pPr>
          </w:p>
          <w:p w:rsidR="004B012A" w:rsidRDefault="004B012A" w:rsidP="004242DF">
            <w:pPr>
              <w:spacing w:after="0" w:line="240" w:lineRule="auto"/>
              <w:rPr>
                <w:rFonts w:ascii="Times New Roman" w:hAnsi="Times New Roman"/>
                <w:b/>
                <w:sz w:val="28"/>
                <w:szCs w:val="28"/>
                <w:lang w:val="en-US"/>
              </w:rPr>
            </w:pPr>
          </w:p>
          <w:p w:rsidR="004B012A" w:rsidRDefault="004B012A" w:rsidP="004242DF">
            <w:pPr>
              <w:spacing w:after="0" w:line="240" w:lineRule="auto"/>
              <w:rPr>
                <w:rFonts w:ascii="Times New Roman" w:hAnsi="Times New Roman"/>
                <w:b/>
                <w:sz w:val="28"/>
                <w:szCs w:val="28"/>
                <w:lang w:val="en-US"/>
              </w:rPr>
            </w:pPr>
          </w:p>
          <w:p w:rsidR="004B012A" w:rsidRDefault="004B012A" w:rsidP="004242DF">
            <w:pPr>
              <w:spacing w:after="0" w:line="240" w:lineRule="auto"/>
              <w:rPr>
                <w:rFonts w:ascii="Times New Roman" w:hAnsi="Times New Roman"/>
                <w:b/>
                <w:sz w:val="28"/>
                <w:szCs w:val="28"/>
                <w:lang w:val="en-US"/>
              </w:rPr>
            </w:pPr>
          </w:p>
          <w:p w:rsidR="004B012A" w:rsidRDefault="004B012A" w:rsidP="004242DF">
            <w:pPr>
              <w:spacing w:after="0" w:line="240" w:lineRule="auto"/>
              <w:rPr>
                <w:rFonts w:ascii="Times New Roman" w:hAnsi="Times New Roman"/>
                <w:b/>
                <w:sz w:val="28"/>
                <w:szCs w:val="28"/>
                <w:lang w:val="en-US"/>
              </w:rPr>
            </w:pPr>
          </w:p>
          <w:p w:rsidR="004B012A" w:rsidRDefault="004B012A" w:rsidP="004242DF">
            <w:pPr>
              <w:spacing w:after="0" w:line="240" w:lineRule="auto"/>
              <w:rPr>
                <w:rFonts w:ascii="Times New Roman" w:hAnsi="Times New Roman"/>
                <w:b/>
                <w:sz w:val="28"/>
                <w:szCs w:val="28"/>
                <w:lang w:val="en-US"/>
              </w:rPr>
            </w:pPr>
          </w:p>
        </w:tc>
        <w:tc>
          <w:tcPr>
            <w:tcW w:w="3473" w:type="dxa"/>
            <w:vMerge w:val="restart"/>
            <w:tcBorders>
              <w:top w:val="single" w:sz="4" w:space="0" w:color="auto"/>
              <w:left w:val="single" w:sz="4" w:space="0" w:color="auto"/>
              <w:bottom w:val="single" w:sz="4" w:space="0" w:color="auto"/>
              <w:right w:val="single" w:sz="4" w:space="0" w:color="auto"/>
            </w:tcBorders>
            <w:vAlign w:val="center"/>
            <w:hideMark/>
          </w:tcPr>
          <w:p w:rsidR="004B012A" w:rsidRDefault="004B012A" w:rsidP="004242DF">
            <w:pPr>
              <w:spacing w:after="0" w:line="240" w:lineRule="auto"/>
              <w:jc w:val="center"/>
              <w:rPr>
                <w:rFonts w:ascii="Times New Roman" w:hAnsi="Times New Roman"/>
                <w:b/>
              </w:rPr>
            </w:pPr>
            <w:r>
              <w:rPr>
                <w:rFonts w:ascii="Times New Roman" w:hAnsi="Times New Roman"/>
                <w:b/>
                <w:noProof/>
                <w:lang w:val="ru-RU" w:eastAsia="ru-RU"/>
              </w:rPr>
              <w:lastRenderedPageBreak/>
              <w:drawing>
                <wp:inline distT="0" distB="0" distL="0" distR="0">
                  <wp:extent cx="1819275" cy="1866900"/>
                  <wp:effectExtent l="0" t="0" r="9525" b="0"/>
                  <wp:docPr id="38" name="Picture 5"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4"/>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19275" cy="1866900"/>
                          </a:xfrm>
                          <a:prstGeom prst="rect">
                            <a:avLst/>
                          </a:prstGeom>
                          <a:noFill/>
                          <a:ln>
                            <a:noFill/>
                          </a:ln>
                        </pic:spPr>
                      </pic:pic>
                    </a:graphicData>
                  </a:graphic>
                </wp:inline>
              </w:drawing>
            </w:r>
          </w:p>
        </w:tc>
        <w:tc>
          <w:tcPr>
            <w:tcW w:w="2403" w:type="dxa"/>
            <w:tcBorders>
              <w:top w:val="single" w:sz="4" w:space="0" w:color="auto"/>
              <w:left w:val="single" w:sz="4" w:space="0" w:color="auto"/>
              <w:bottom w:val="single" w:sz="4" w:space="0" w:color="auto"/>
              <w:right w:val="single" w:sz="4" w:space="0" w:color="auto"/>
            </w:tcBorders>
          </w:tcPr>
          <w:p w:rsidR="004B012A" w:rsidRDefault="004B012A" w:rsidP="004B012A">
            <w:pPr>
              <w:numPr>
                <w:ilvl w:val="0"/>
                <w:numId w:val="20"/>
              </w:numPr>
              <w:spacing w:after="0" w:line="240" w:lineRule="auto"/>
              <w:contextualSpacing/>
              <w:rPr>
                <w:rFonts w:ascii="Times New Roman" w:hAnsi="Times New Roman"/>
                <w:b/>
              </w:rPr>
            </w:pPr>
            <w:r>
              <w:rPr>
                <w:rFonts w:ascii="Times New Roman" w:hAnsi="Times New Roman"/>
                <w:b/>
              </w:rPr>
              <w:t>Rośnięcie na zboczu</w:t>
            </w:r>
          </w:p>
          <w:p w:rsidR="004B012A" w:rsidRDefault="004B012A" w:rsidP="004242DF">
            <w:pPr>
              <w:spacing w:after="0" w:line="240" w:lineRule="auto"/>
              <w:rPr>
                <w:rFonts w:ascii="Times New Roman" w:hAnsi="Times New Roman"/>
                <w:b/>
              </w:rPr>
            </w:pPr>
          </w:p>
          <w:p w:rsidR="004B012A" w:rsidRDefault="004B012A" w:rsidP="004242DF">
            <w:pPr>
              <w:spacing w:after="0" w:line="240" w:lineRule="auto"/>
              <w:ind w:left="175"/>
              <w:rPr>
                <w:rFonts w:ascii="Times New Roman" w:hAnsi="Times New Roman"/>
                <w:sz w:val="20"/>
                <w:szCs w:val="20"/>
              </w:rPr>
            </w:pPr>
            <w:r>
              <w:rPr>
                <w:rFonts w:ascii="Times New Roman" w:hAnsi="Times New Roman"/>
                <w:sz w:val="20"/>
                <w:szCs w:val="20"/>
              </w:rPr>
              <w:t>Czy drzewo które rośnie na zboczu nie wytwarza  drewna reakcyjnego podobnie jak to wyrastające spod kłody.</w:t>
            </w:r>
          </w:p>
        </w:tc>
        <w:tc>
          <w:tcPr>
            <w:tcW w:w="3515" w:type="dxa"/>
            <w:tcBorders>
              <w:top w:val="single" w:sz="4" w:space="0" w:color="auto"/>
              <w:left w:val="single" w:sz="4" w:space="0" w:color="auto"/>
              <w:bottom w:val="single" w:sz="4" w:space="0" w:color="auto"/>
              <w:right w:val="single" w:sz="4" w:space="0" w:color="auto"/>
            </w:tcBorders>
            <w:vAlign w:val="center"/>
            <w:hideMark/>
          </w:tcPr>
          <w:p w:rsidR="004B012A" w:rsidRDefault="004B012A" w:rsidP="004242DF">
            <w:pPr>
              <w:spacing w:after="0" w:line="240" w:lineRule="auto"/>
              <w:jc w:val="center"/>
              <w:rPr>
                <w:rFonts w:ascii="Times New Roman" w:hAnsi="Times New Roman"/>
                <w:b/>
              </w:rPr>
            </w:pPr>
            <w:r>
              <w:rPr>
                <w:noProof/>
                <w:lang w:val="ru-RU" w:eastAsia="ru-RU"/>
              </w:rPr>
              <w:drawing>
                <wp:inline distT="0" distB="0" distL="0" distR="0">
                  <wp:extent cx="1571625" cy="1171575"/>
                  <wp:effectExtent l="0" t="0" r="9525" b="9525"/>
                  <wp:docPr id="39" name="Picture 4" descr="drzew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rzewa5"/>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71625" cy="1171575"/>
                          </a:xfrm>
                          <a:prstGeom prst="rect">
                            <a:avLst/>
                          </a:prstGeom>
                          <a:noFill/>
                          <a:ln>
                            <a:noFill/>
                          </a:ln>
                        </pic:spPr>
                      </pic:pic>
                    </a:graphicData>
                  </a:graphic>
                </wp:inline>
              </w:drawing>
            </w:r>
          </w:p>
        </w:tc>
      </w:tr>
      <w:tr w:rsidR="004B012A" w:rsidTr="004242DF">
        <w:trPr>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012A" w:rsidRDefault="004B012A" w:rsidP="004242DF">
            <w:pPr>
              <w:spacing w:after="0" w:line="240" w:lineRule="auto"/>
              <w:rPr>
                <w:rFonts w:ascii="Times New Roman" w:hAnsi="Times New Roman"/>
                <w:b/>
                <w:sz w:val="28"/>
                <w:szCs w:val="2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012A" w:rsidRDefault="004B012A" w:rsidP="004242DF">
            <w:pPr>
              <w:spacing w:after="0" w:line="240" w:lineRule="auto"/>
              <w:rPr>
                <w:rFonts w:ascii="Times New Roman" w:hAnsi="Times New Roman"/>
                <w:b/>
              </w:rPr>
            </w:pPr>
          </w:p>
        </w:tc>
        <w:tc>
          <w:tcPr>
            <w:tcW w:w="2403" w:type="dxa"/>
            <w:tcBorders>
              <w:top w:val="single" w:sz="4" w:space="0" w:color="auto"/>
              <w:left w:val="single" w:sz="4" w:space="0" w:color="auto"/>
              <w:bottom w:val="single" w:sz="4" w:space="0" w:color="auto"/>
              <w:right w:val="single" w:sz="4" w:space="0" w:color="auto"/>
            </w:tcBorders>
            <w:hideMark/>
          </w:tcPr>
          <w:p w:rsidR="004B012A" w:rsidRDefault="004B012A" w:rsidP="004B012A">
            <w:pPr>
              <w:numPr>
                <w:ilvl w:val="0"/>
                <w:numId w:val="20"/>
              </w:numPr>
              <w:spacing w:after="0" w:line="240" w:lineRule="auto"/>
              <w:contextualSpacing/>
              <w:rPr>
                <w:rFonts w:ascii="Times New Roman" w:hAnsi="Times New Roman"/>
                <w:b/>
              </w:rPr>
            </w:pPr>
            <w:r>
              <w:rPr>
                <w:rFonts w:ascii="Times New Roman" w:hAnsi="Times New Roman"/>
                <w:b/>
              </w:rPr>
              <w:t>Złamana gałąź</w:t>
            </w:r>
          </w:p>
        </w:tc>
        <w:tc>
          <w:tcPr>
            <w:tcW w:w="3515" w:type="dxa"/>
            <w:tcBorders>
              <w:top w:val="single" w:sz="4" w:space="0" w:color="auto"/>
              <w:left w:val="single" w:sz="4" w:space="0" w:color="auto"/>
              <w:bottom w:val="single" w:sz="4" w:space="0" w:color="auto"/>
              <w:right w:val="single" w:sz="4" w:space="0" w:color="auto"/>
            </w:tcBorders>
            <w:vAlign w:val="center"/>
            <w:hideMark/>
          </w:tcPr>
          <w:p w:rsidR="004B012A" w:rsidRDefault="004B012A" w:rsidP="004242DF">
            <w:pPr>
              <w:spacing w:after="0" w:line="240" w:lineRule="auto"/>
              <w:jc w:val="center"/>
              <w:rPr>
                <w:rFonts w:ascii="Times New Roman" w:hAnsi="Times New Roman"/>
                <w:b/>
              </w:rPr>
            </w:pPr>
            <w:r>
              <w:rPr>
                <w:noProof/>
                <w:lang w:val="ru-RU" w:eastAsia="ru-RU"/>
              </w:rPr>
              <w:drawing>
                <wp:inline distT="0" distB="0" distL="0" distR="0">
                  <wp:extent cx="1428750" cy="1123950"/>
                  <wp:effectExtent l="0" t="0" r="0" b="0"/>
                  <wp:docPr id="40" name="Picture 3" descr="drzew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rzewa7"/>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0" cy="1123950"/>
                          </a:xfrm>
                          <a:prstGeom prst="rect">
                            <a:avLst/>
                          </a:prstGeom>
                          <a:noFill/>
                          <a:ln>
                            <a:noFill/>
                          </a:ln>
                        </pic:spPr>
                      </pic:pic>
                    </a:graphicData>
                  </a:graphic>
                </wp:inline>
              </w:drawing>
            </w:r>
          </w:p>
        </w:tc>
      </w:tr>
    </w:tbl>
    <w:p w:rsidR="004B012A" w:rsidRDefault="004B012A" w:rsidP="004B012A">
      <w:pPr>
        <w:rPr>
          <w:rFonts w:ascii="Times New Roman" w:hAnsi="Times New Roman"/>
        </w:rPr>
      </w:pPr>
      <w:r>
        <w:rPr>
          <w:rFonts w:ascii="Times New Roman" w:hAnsi="Times New Roman"/>
          <w:b/>
          <w:sz w:val="28"/>
          <w:szCs w:val="28"/>
        </w:rPr>
        <w:lastRenderedPageBreak/>
        <w:t>Arkusz ucznia nr 2</w:t>
      </w:r>
      <w:r>
        <w:rPr>
          <w:rFonts w:ascii="Times New Roman" w:hAnsi="Times New Roman"/>
          <w:b/>
          <w:sz w:val="28"/>
          <w:szCs w:val="28"/>
        </w:rPr>
        <w:br/>
      </w:r>
      <w:r>
        <w:rPr>
          <w:rFonts w:ascii="Times New Roman" w:hAnsi="Times New Roman"/>
          <w:b/>
          <w:sz w:val="40"/>
          <w:szCs w:val="40"/>
        </w:rPr>
        <w:t>Liczymy pierścienie przyrostu rocznego</w:t>
      </w:r>
      <w:r>
        <w:rPr>
          <w:rFonts w:ascii="Times New Roman" w:hAnsi="Times New Roman"/>
          <w:b/>
          <w:sz w:val="40"/>
          <w:szCs w:val="40"/>
        </w:rPr>
        <w:br/>
      </w:r>
      <w:r>
        <w:rPr>
          <w:rFonts w:ascii="Times New Roman" w:hAnsi="Times New Roman"/>
          <w:b/>
        </w:rPr>
        <w:t>Na podstawie:</w:t>
      </w:r>
      <w:r>
        <w:rPr>
          <w:rFonts w:ascii="Times New Roman" w:hAnsi="Times New Roman"/>
        </w:rPr>
        <w:t xml:space="preserve"> Braus J., </w:t>
      </w:r>
      <w:r>
        <w:rPr>
          <w:rFonts w:ascii="Times New Roman" w:hAnsi="Times New Roman"/>
          <w:i/>
        </w:rPr>
        <w:t>Nature Scope. Trees are terrific</w:t>
      </w:r>
      <w:r>
        <w:rPr>
          <w:rFonts w:ascii="Times New Roman" w:hAnsi="Times New Roman"/>
        </w:rPr>
        <w:t>!, NWF, Washington, 1992.</w:t>
      </w:r>
      <w:r>
        <w:rPr>
          <w:rFonts w:ascii="Times New Roman" w:hAnsi="Times New Roman"/>
        </w:rPr>
        <w:br/>
      </w:r>
    </w:p>
    <w:p w:rsidR="004B012A" w:rsidRDefault="004B012A" w:rsidP="004B012A">
      <w:pPr>
        <w:rPr>
          <w:rFonts w:ascii="Times New Roman" w:hAnsi="Times New Roman"/>
        </w:rPr>
      </w:pPr>
      <w:r>
        <w:rPr>
          <w:noProof/>
          <w:lang w:val="ru-RU" w:eastAsia="ru-RU"/>
        </w:rPr>
        <w:drawing>
          <wp:anchor distT="0" distB="0" distL="114300" distR="114300" simplePos="0" relativeHeight="251660288" behindDoc="0" locked="0" layoutInCell="1" allowOverlap="1">
            <wp:simplePos x="0" y="0"/>
            <wp:positionH relativeFrom="column">
              <wp:posOffset>118745</wp:posOffset>
            </wp:positionH>
            <wp:positionV relativeFrom="paragraph">
              <wp:posOffset>189865</wp:posOffset>
            </wp:positionV>
            <wp:extent cx="5818505" cy="6972300"/>
            <wp:effectExtent l="0" t="0" r="0" b="0"/>
            <wp:wrapNone/>
            <wp:docPr id="41" name="Picture 19" descr="przekrój p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zekrój pnia"/>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8505" cy="6972300"/>
                    </a:xfrm>
                    <a:prstGeom prst="rect">
                      <a:avLst/>
                    </a:prstGeom>
                    <a:noFill/>
                  </pic:spPr>
                </pic:pic>
              </a:graphicData>
            </a:graphic>
          </wp:anchor>
        </w:drawing>
      </w:r>
      <w:r w:rsidRPr="00794C08">
        <w:rPr>
          <w:noProof/>
          <w:lang w:val="pl-PL" w:eastAsia="pl-PL"/>
        </w:rPr>
        <w:pict>
          <v:rect id="Rectangle 18" o:spid="_x0000_s2053" style="position:absolute;margin-left:28.05pt;margin-top:483.15pt;width:56.1pt;height:18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" strokecolor="white">
            <v:textbox>
              <w:txbxContent>
                <w:p w:rsidR="004B012A" w:rsidRDefault="004B012A" w:rsidP="004B012A">
                  <w:pPr>
                    <w:rPr>
                      <w:rFonts w:ascii="Times New Roman" w:hAnsi="Times New Roman"/>
                      <w:b/>
                    </w:rPr>
                  </w:pPr>
                  <w:r>
                    <w:rPr>
                      <w:rFonts w:ascii="Times New Roman" w:hAnsi="Times New Roman"/>
                      <w:b/>
                    </w:rPr>
                    <w:t xml:space="preserve">A </w:t>
                  </w:r>
                  <w:r>
                    <w:rPr>
                      <w:rFonts w:ascii="Times New Roman" w:hAnsi="Times New Roman"/>
                      <w:b/>
                    </w:rPr>
                    <w:t>1985</w:t>
                  </w:r>
                </w:p>
              </w:txbxContent>
            </v:textbox>
          </v:rect>
        </w:pict>
      </w:r>
      <w:r w:rsidRPr="00794C08">
        <w:rPr>
          <w:noProof/>
          <w:lang w:val="pl-PL" w:eastAsia="pl-PL"/>
        </w:rPr>
        <w:pict>
          <v:rect id="Rectangle 17" o:spid="_x0000_s2054" style="position:absolute;margin-left:28.05pt;margin-top:510.15pt;width:56.1pt;height:18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" strokecolor="white">
            <v:textbox>
              <w:txbxContent>
                <w:p w:rsidR="004B012A" w:rsidRDefault="004B012A" w:rsidP="004B012A">
                  <w:pPr>
                    <w:rPr>
                      <w:rFonts w:ascii="Times New Roman" w:hAnsi="Times New Roman"/>
                      <w:b/>
                    </w:rPr>
                  </w:pPr>
                  <w:r>
                    <w:rPr>
                      <w:rFonts w:ascii="Times New Roman" w:hAnsi="Times New Roman"/>
                      <w:b/>
                    </w:rPr>
                    <w:t xml:space="preserve">B </w:t>
                  </w:r>
                  <w:r>
                    <w:rPr>
                      <w:rFonts w:ascii="Times New Roman" w:hAnsi="Times New Roman"/>
                      <w:b/>
                    </w:rPr>
                    <w:t>1985</w:t>
                  </w:r>
                </w:p>
              </w:txbxContent>
            </v:textbox>
          </v:rect>
        </w:pict>
      </w:r>
      <w:r w:rsidRPr="00794C08">
        <w:rPr>
          <w:noProof/>
          <w:lang w:val="pl-PL" w:eastAsia="pl-PL"/>
        </w:rPr>
        <w:pict>
          <v:rect id="Rectangle 16" o:spid="_x0000_s2055" style="position:absolute;margin-left:28.05pt;margin-top:528.15pt;width:56.1pt;height:18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" strokecolor="white">
            <v:textbox>
              <w:txbxContent>
                <w:p w:rsidR="004B012A" w:rsidRDefault="004B012A" w:rsidP="004B012A">
                  <w:pPr>
                    <w:rPr>
                      <w:rFonts w:ascii="Times New Roman" w:hAnsi="Times New Roman"/>
                      <w:b/>
                    </w:rPr>
                  </w:pPr>
                  <w:r>
                    <w:rPr>
                      <w:rFonts w:ascii="Times New Roman" w:hAnsi="Times New Roman"/>
                      <w:b/>
                    </w:rPr>
                    <w:t xml:space="preserve">C </w:t>
                  </w:r>
                  <w:r>
                    <w:rPr>
                      <w:rFonts w:ascii="Times New Roman" w:hAnsi="Times New Roman"/>
                      <w:b/>
                    </w:rPr>
                    <w:t>1985</w:t>
                  </w:r>
                </w:p>
              </w:txbxContent>
            </v:textbox>
          </v:rect>
        </w:pict>
      </w:r>
    </w:p>
    <w:p w:rsidR="004B012A" w:rsidRDefault="004B012A" w:rsidP="004B012A"/>
    <w:p w:rsidR="004B012A" w:rsidRDefault="004B012A" w:rsidP="004B012A">
      <w:pPr>
        <w:spacing w:after="0"/>
        <w:rPr>
          <w:rFonts w:ascii="Times New Roman" w:hAnsi="Times New Roman"/>
          <w:sz w:val="24"/>
          <w:szCs w:val="24"/>
        </w:rPr>
      </w:pPr>
    </w:p>
    <w:p w:rsidR="00963CAC" w:rsidRPr="004B012A" w:rsidRDefault="00963CAC" w:rsidP="004B012A">
      <w:pPr>
        <w:rPr>
          <w:szCs w:val="28"/>
        </w:rPr>
      </w:pPr>
    </w:p>
    <w:sectPr w:rsidR="00963CAC" w:rsidRPr="004B012A" w:rsidSect="0053511B">
      <w:headerReference w:type="default" r:id="rId21"/>
      <w:footerReference w:type="default" r:id="rId22"/>
      <w:pgSz w:w="11906" w:h="16838"/>
      <w:pgMar w:top="1417" w:right="1417" w:bottom="1417" w:left="1417"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87D" w:rsidRDefault="00BC087D" w:rsidP="0053511B">
      <w:pPr>
        <w:spacing w:after="0" w:line="240" w:lineRule="auto"/>
      </w:pPr>
      <w:r>
        <w:separator/>
      </w:r>
    </w:p>
  </w:endnote>
  <w:endnote w:type="continuationSeparator" w:id="0">
    <w:p w:rsidR="00BC087D" w:rsidRDefault="00BC087D" w:rsidP="005351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11B" w:rsidRDefault="0053511B" w:rsidP="0053511B">
    <w:pPr>
      <w:pStyle w:val="Stopka"/>
      <w:ind w:hanging="1417"/>
    </w:pPr>
    <w:r>
      <w:rPr>
        <w:noProof/>
        <w:lang w:val="ru-RU" w:eastAsia="ru-RU"/>
      </w:rPr>
      <w:drawing>
        <wp:inline distT="0" distB="0" distL="0" distR="0">
          <wp:extent cx="7560000" cy="900833"/>
          <wp:effectExtent l="0" t="0" r="317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zablon_A4_kolor.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60000" cy="900833"/>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87D" w:rsidRDefault="00BC087D" w:rsidP="0053511B">
      <w:pPr>
        <w:spacing w:after="0" w:line="240" w:lineRule="auto"/>
      </w:pPr>
      <w:r>
        <w:separator/>
      </w:r>
    </w:p>
  </w:footnote>
  <w:footnote w:type="continuationSeparator" w:id="0">
    <w:p w:rsidR="00BC087D" w:rsidRDefault="00BC087D" w:rsidP="005351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11B" w:rsidRDefault="00875030" w:rsidP="00875030">
    <w:pPr>
      <w:pStyle w:val="Nagwek"/>
      <w:jc w:val="right"/>
    </w:pPr>
    <w:bookmarkStart w:id="0" w:name="_GoBack"/>
    <w:bookmarkEnd w:id="0"/>
    <w:r>
      <w:rPr>
        <w:noProof/>
        <w:lang w:val="ru-RU" w:eastAsia="ru-RU"/>
      </w:rPr>
      <w:drawing>
        <wp:inline distT="0" distB="0" distL="0" distR="0">
          <wp:extent cx="1504950" cy="657225"/>
          <wp:effectExtent l="19050" t="0" r="0" b="0"/>
          <wp:docPr id="3" name="Obraz 2" descr="grafika F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 FER.jpg"/>
                  <pic:cNvPicPr/>
                </pic:nvPicPr>
                <pic:blipFill>
                  <a:blip r:embed="rId1"/>
                  <a:stretch>
                    <a:fillRect/>
                  </a:stretch>
                </pic:blipFill>
                <pic:spPr>
                  <a:xfrm>
                    <a:off x="0" y="0"/>
                    <a:ext cx="1510447" cy="659626"/>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5E0D"/>
    <w:multiLevelType w:val="hybridMultilevel"/>
    <w:tmpl w:val="044659C2"/>
    <w:lvl w:ilvl="0" w:tplc="F7B202A4">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Symbol"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Symbol" w:hint="default"/>
      </w:rPr>
    </w:lvl>
    <w:lvl w:ilvl="8" w:tplc="04150005">
      <w:start w:val="1"/>
      <w:numFmt w:val="bullet"/>
      <w:lvlText w:val=""/>
      <w:lvlJc w:val="left"/>
      <w:pPr>
        <w:ind w:left="6480" w:hanging="360"/>
      </w:pPr>
      <w:rPr>
        <w:rFonts w:ascii="Wingdings" w:hAnsi="Wingdings" w:hint="default"/>
      </w:rPr>
    </w:lvl>
  </w:abstractNum>
  <w:abstractNum w:abstractNumId="1">
    <w:nsid w:val="05221BEA"/>
    <w:multiLevelType w:val="hybridMultilevel"/>
    <w:tmpl w:val="38F2E3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22C641FE"/>
    <w:multiLevelType w:val="hybridMultilevel"/>
    <w:tmpl w:val="2EA6116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28601C2A"/>
    <w:multiLevelType w:val="hybridMultilevel"/>
    <w:tmpl w:val="F992E3D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28D11E17"/>
    <w:multiLevelType w:val="multilevel"/>
    <w:tmpl w:val="21E49BEC"/>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5">
    <w:nsid w:val="29D17FD6"/>
    <w:multiLevelType w:val="hybridMultilevel"/>
    <w:tmpl w:val="48AA2F18"/>
    <w:lvl w:ilvl="0" w:tplc="04150015">
      <w:start w:val="1"/>
      <w:numFmt w:val="upp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nsid w:val="2F1B5F96"/>
    <w:multiLevelType w:val="hybridMultilevel"/>
    <w:tmpl w:val="954026C6"/>
    <w:lvl w:ilvl="0" w:tplc="F7B202A4">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Aria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Arial"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Arial" w:hint="default"/>
      </w:rPr>
    </w:lvl>
    <w:lvl w:ilvl="8" w:tplc="04150005">
      <w:start w:val="1"/>
      <w:numFmt w:val="bullet"/>
      <w:lvlText w:val=""/>
      <w:lvlJc w:val="left"/>
      <w:pPr>
        <w:ind w:left="6480" w:hanging="360"/>
      </w:pPr>
      <w:rPr>
        <w:rFonts w:ascii="Wingdings" w:hAnsi="Wingdings" w:hint="default"/>
      </w:rPr>
    </w:lvl>
  </w:abstractNum>
  <w:abstractNum w:abstractNumId="7">
    <w:nsid w:val="3D912421"/>
    <w:multiLevelType w:val="multilevel"/>
    <w:tmpl w:val="96E67296"/>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8">
    <w:nsid w:val="3F253378"/>
    <w:multiLevelType w:val="hybridMultilevel"/>
    <w:tmpl w:val="C6F2E2D8"/>
    <w:lvl w:ilvl="0" w:tplc="F81012C0">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440E1C49"/>
    <w:multiLevelType w:val="hybridMultilevel"/>
    <w:tmpl w:val="AF06FD02"/>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0">
    <w:nsid w:val="4B456291"/>
    <w:multiLevelType w:val="hybridMultilevel"/>
    <w:tmpl w:val="E53E1E86"/>
    <w:lvl w:ilvl="0" w:tplc="0415000B">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Symbol"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Symbol"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Symbol"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1">
    <w:nsid w:val="4CFE7AD5"/>
    <w:multiLevelType w:val="hybridMultilevel"/>
    <w:tmpl w:val="1CD44556"/>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Arial"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Arial"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Arial" w:hint="default"/>
      </w:rPr>
    </w:lvl>
    <w:lvl w:ilvl="8" w:tplc="04150005">
      <w:start w:val="1"/>
      <w:numFmt w:val="bullet"/>
      <w:lvlText w:val=""/>
      <w:lvlJc w:val="left"/>
      <w:pPr>
        <w:ind w:left="7200" w:hanging="360"/>
      </w:pPr>
      <w:rPr>
        <w:rFonts w:ascii="Wingdings" w:hAnsi="Wingdings" w:hint="default"/>
      </w:rPr>
    </w:lvl>
  </w:abstractNum>
  <w:abstractNum w:abstractNumId="12">
    <w:nsid w:val="5D5D72C6"/>
    <w:multiLevelType w:val="hybridMultilevel"/>
    <w:tmpl w:val="E87ED97C"/>
    <w:lvl w:ilvl="0" w:tplc="04150001">
      <w:start w:val="1"/>
      <w:numFmt w:val="bullet"/>
      <w:lvlText w:val=""/>
      <w:lvlJc w:val="left"/>
      <w:pPr>
        <w:ind w:left="2160" w:hanging="360"/>
      </w:pPr>
      <w:rPr>
        <w:rFonts w:ascii="Symbol" w:hAnsi="Symbol" w:hint="default"/>
      </w:rPr>
    </w:lvl>
    <w:lvl w:ilvl="1" w:tplc="04150003">
      <w:start w:val="1"/>
      <w:numFmt w:val="bullet"/>
      <w:lvlText w:val="o"/>
      <w:lvlJc w:val="left"/>
      <w:pPr>
        <w:ind w:left="2880" w:hanging="360"/>
      </w:pPr>
      <w:rPr>
        <w:rFonts w:ascii="Courier New" w:hAnsi="Courier New" w:cs="Arial"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Arial"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Arial" w:hint="default"/>
      </w:rPr>
    </w:lvl>
    <w:lvl w:ilvl="8" w:tplc="04150005">
      <w:start w:val="1"/>
      <w:numFmt w:val="bullet"/>
      <w:lvlText w:val=""/>
      <w:lvlJc w:val="left"/>
      <w:pPr>
        <w:ind w:left="7920" w:hanging="360"/>
      </w:pPr>
      <w:rPr>
        <w:rFonts w:ascii="Wingdings" w:hAnsi="Wingdings" w:hint="default"/>
      </w:rPr>
    </w:lvl>
  </w:abstractNum>
  <w:abstractNum w:abstractNumId="13">
    <w:nsid w:val="61D7476A"/>
    <w:multiLevelType w:val="hybridMultilevel"/>
    <w:tmpl w:val="CADE5A18"/>
    <w:lvl w:ilvl="0" w:tplc="F7B202A4">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Aria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Arial"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Arial" w:hint="default"/>
      </w:rPr>
    </w:lvl>
    <w:lvl w:ilvl="8" w:tplc="04150005">
      <w:start w:val="1"/>
      <w:numFmt w:val="bullet"/>
      <w:lvlText w:val=""/>
      <w:lvlJc w:val="left"/>
      <w:pPr>
        <w:ind w:left="6480" w:hanging="360"/>
      </w:pPr>
      <w:rPr>
        <w:rFonts w:ascii="Wingdings" w:hAnsi="Wingdings" w:hint="default"/>
      </w:rPr>
    </w:lvl>
  </w:abstractNum>
  <w:abstractNum w:abstractNumId="14">
    <w:nsid w:val="6555390C"/>
    <w:multiLevelType w:val="multilevel"/>
    <w:tmpl w:val="880242C0"/>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15">
    <w:nsid w:val="69400071"/>
    <w:multiLevelType w:val="hybridMultilevel"/>
    <w:tmpl w:val="38081740"/>
    <w:lvl w:ilvl="0" w:tplc="159694BE">
      <w:start w:val="1"/>
      <w:numFmt w:val="decimal"/>
      <w:lvlText w:val="%1."/>
      <w:lvlJc w:val="righ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nsid w:val="6A2C7709"/>
    <w:multiLevelType w:val="hybridMultilevel"/>
    <w:tmpl w:val="260C02D8"/>
    <w:lvl w:ilvl="0" w:tplc="04150001">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Arial"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Arial"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Arial" w:hint="default"/>
      </w:rPr>
    </w:lvl>
    <w:lvl w:ilvl="8" w:tplc="04150005">
      <w:start w:val="1"/>
      <w:numFmt w:val="bullet"/>
      <w:lvlText w:val=""/>
      <w:lvlJc w:val="left"/>
      <w:pPr>
        <w:ind w:left="7560" w:hanging="360"/>
      </w:pPr>
      <w:rPr>
        <w:rFonts w:ascii="Wingdings" w:hAnsi="Wingdings" w:hint="default"/>
      </w:rPr>
    </w:lvl>
  </w:abstractNum>
  <w:abstractNum w:abstractNumId="17">
    <w:nsid w:val="6BCB2A44"/>
    <w:multiLevelType w:val="hybridMultilevel"/>
    <w:tmpl w:val="7FF2E862"/>
    <w:lvl w:ilvl="0" w:tplc="159694BE">
      <w:start w:val="1"/>
      <w:numFmt w:val="decimal"/>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73280D6C"/>
    <w:multiLevelType w:val="hybridMultilevel"/>
    <w:tmpl w:val="17DEE12E"/>
    <w:lvl w:ilvl="0" w:tplc="159694BE">
      <w:start w:val="1"/>
      <w:numFmt w:val="decimal"/>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7CC604FD"/>
    <w:multiLevelType w:val="hybridMultilevel"/>
    <w:tmpl w:val="248427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4"/>
  </w:num>
  <w:num w:numId="2">
    <w:abstractNumId w:val="4"/>
  </w:num>
  <w:num w:numId="3">
    <w:abstractNumId w:val="0"/>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6"/>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1"/>
  </w:num>
  <w:num w:numId="19">
    <w:abstractNumId w:val="13"/>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rsids>
    <w:rsidRoot w:val="0053511B"/>
    <w:rsid w:val="00190292"/>
    <w:rsid w:val="00252338"/>
    <w:rsid w:val="00275FC7"/>
    <w:rsid w:val="003457DD"/>
    <w:rsid w:val="004B012A"/>
    <w:rsid w:val="004C4311"/>
    <w:rsid w:val="0053511B"/>
    <w:rsid w:val="00545827"/>
    <w:rsid w:val="005A32AD"/>
    <w:rsid w:val="005E2D69"/>
    <w:rsid w:val="006C19D4"/>
    <w:rsid w:val="00711916"/>
    <w:rsid w:val="00805B2D"/>
    <w:rsid w:val="0083519F"/>
    <w:rsid w:val="008509BA"/>
    <w:rsid w:val="00875030"/>
    <w:rsid w:val="00963CAC"/>
    <w:rsid w:val="00A320DD"/>
    <w:rsid w:val="00B8322B"/>
    <w:rsid w:val="00BC087D"/>
    <w:rsid w:val="00C102E7"/>
    <w:rsid w:val="00E26224"/>
    <w:rsid w:val="00F07087"/>
    <w:rsid w:val="00F66D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75030"/>
    <w:rPr>
      <w:rFonts w:ascii="Calibri" w:eastAsia="Calibri" w:hAnsi="Calibri" w:cs="Times New Roman"/>
      <w:lang w:val="uk-U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3511B"/>
    <w:pPr>
      <w:tabs>
        <w:tab w:val="center" w:pos="4536"/>
        <w:tab w:val="right" w:pos="9072"/>
      </w:tabs>
      <w:spacing w:after="0" w:line="240" w:lineRule="auto"/>
    </w:pPr>
    <w:rPr>
      <w:rFonts w:asciiTheme="minorHAnsi" w:eastAsiaTheme="minorHAnsi" w:hAnsiTheme="minorHAnsi" w:cstheme="minorBidi"/>
      <w:lang w:val="pl-PL"/>
    </w:rPr>
  </w:style>
  <w:style w:type="character" w:customStyle="1" w:styleId="NagwekZnak">
    <w:name w:val="Nagłówek Znak"/>
    <w:basedOn w:val="Domylnaczcionkaakapitu"/>
    <w:link w:val="Nagwek"/>
    <w:uiPriority w:val="99"/>
    <w:rsid w:val="0053511B"/>
  </w:style>
  <w:style w:type="paragraph" w:styleId="Stopka">
    <w:name w:val="footer"/>
    <w:basedOn w:val="Normalny"/>
    <w:link w:val="StopkaZnak"/>
    <w:uiPriority w:val="99"/>
    <w:unhideWhenUsed/>
    <w:rsid w:val="0053511B"/>
    <w:pPr>
      <w:tabs>
        <w:tab w:val="center" w:pos="4536"/>
        <w:tab w:val="right" w:pos="9072"/>
      </w:tabs>
      <w:spacing w:after="0" w:line="240" w:lineRule="auto"/>
    </w:pPr>
    <w:rPr>
      <w:rFonts w:asciiTheme="minorHAnsi" w:eastAsiaTheme="minorHAnsi" w:hAnsiTheme="minorHAnsi" w:cstheme="minorBidi"/>
      <w:lang w:val="pl-PL"/>
    </w:rPr>
  </w:style>
  <w:style w:type="character" w:customStyle="1" w:styleId="StopkaZnak">
    <w:name w:val="Stopka Znak"/>
    <w:basedOn w:val="Domylnaczcionkaakapitu"/>
    <w:link w:val="Stopka"/>
    <w:uiPriority w:val="99"/>
    <w:rsid w:val="0053511B"/>
  </w:style>
  <w:style w:type="paragraph" w:styleId="Tekstdymka">
    <w:name w:val="Balloon Text"/>
    <w:basedOn w:val="Normalny"/>
    <w:link w:val="TekstdymkaZnak"/>
    <w:uiPriority w:val="99"/>
    <w:semiHidden/>
    <w:unhideWhenUsed/>
    <w:rsid w:val="0053511B"/>
    <w:pPr>
      <w:spacing w:after="0" w:line="240" w:lineRule="auto"/>
    </w:pPr>
    <w:rPr>
      <w:rFonts w:ascii="Tahoma" w:eastAsiaTheme="minorHAnsi" w:hAnsi="Tahoma" w:cs="Tahoma"/>
      <w:sz w:val="16"/>
      <w:szCs w:val="16"/>
      <w:lang w:val="pl-PL"/>
    </w:rPr>
  </w:style>
  <w:style w:type="character" w:customStyle="1" w:styleId="TekstdymkaZnak">
    <w:name w:val="Tekst dymka Znak"/>
    <w:basedOn w:val="Domylnaczcionkaakapitu"/>
    <w:link w:val="Tekstdymka"/>
    <w:uiPriority w:val="99"/>
    <w:semiHidden/>
    <w:rsid w:val="0053511B"/>
    <w:rPr>
      <w:rFonts w:ascii="Tahoma" w:hAnsi="Tahoma" w:cs="Tahoma"/>
      <w:sz w:val="16"/>
      <w:szCs w:val="16"/>
    </w:rPr>
  </w:style>
  <w:style w:type="character" w:styleId="Hipercze">
    <w:name w:val="Hyperlink"/>
    <w:uiPriority w:val="99"/>
    <w:unhideWhenUsed/>
    <w:rsid w:val="00711916"/>
    <w:rPr>
      <w:color w:val="0000FF"/>
      <w:u w:val="single"/>
    </w:rPr>
  </w:style>
  <w:style w:type="paragraph" w:customStyle="1" w:styleId="Standard">
    <w:name w:val="Standard"/>
    <w:rsid w:val="005A32AD"/>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TableContents">
    <w:name w:val="Table Contents"/>
    <w:basedOn w:val="Standard"/>
    <w:rsid w:val="005A32AD"/>
    <w:pPr>
      <w:suppressLineNumbers/>
    </w:pPr>
  </w:style>
  <w:style w:type="table" w:styleId="Tabela-Siatka">
    <w:name w:val="Table Grid"/>
    <w:basedOn w:val="Standardowy"/>
    <w:uiPriority w:val="59"/>
    <w:rsid w:val="005A32AD"/>
    <w:pPr>
      <w:spacing w:after="0" w:line="240" w:lineRule="auto"/>
    </w:pPr>
    <w:rPr>
      <w:kern w:val="3"/>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semiHidden/>
    <w:unhideWhenUsed/>
    <w:rsid w:val="004C4311"/>
    <w:pPr>
      <w:spacing w:before="100" w:beforeAutospacing="1" w:after="100" w:afterAutospacing="1" w:line="240" w:lineRule="auto"/>
    </w:pPr>
    <w:rPr>
      <w:rFonts w:ascii="Times New Roman" w:eastAsia="Times New Roman" w:hAnsi="Times New Roman"/>
      <w:sz w:val="24"/>
      <w:szCs w:val="24"/>
      <w:lang w:val="pl-PL" w:eastAsia="pl-PL"/>
    </w:rPr>
  </w:style>
  <w:style w:type="paragraph" w:styleId="Akapitzlist">
    <w:name w:val="List Paragraph"/>
    <w:basedOn w:val="Normalny"/>
    <w:uiPriority w:val="34"/>
    <w:qFormat/>
    <w:rsid w:val="003457DD"/>
    <w:pPr>
      <w:ind w:left="720"/>
      <w:contextualSpacing/>
    </w:pPr>
    <w:rPr>
      <w:lang w:val="pl-PL"/>
    </w:rPr>
  </w:style>
  <w:style w:type="paragraph" w:customStyle="1" w:styleId="Normalny1">
    <w:name w:val="Normalny1"/>
    <w:rsid w:val="00E26224"/>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NormalnyWeb1">
    <w:name w:val="Normalny (Web)1"/>
    <w:basedOn w:val="Standard"/>
    <w:rsid w:val="00E26224"/>
    <w:pPr>
      <w:spacing w:before="100" w:after="100"/>
    </w:pPr>
  </w:style>
  <w:style w:type="character" w:customStyle="1" w:styleId="Domylnaczcionkaakapitu1">
    <w:name w:val="Domyślna czcionka akapitu1"/>
    <w:rsid w:val="00E262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351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3511B"/>
  </w:style>
  <w:style w:type="paragraph" w:styleId="Stopka">
    <w:name w:val="footer"/>
    <w:basedOn w:val="Normalny"/>
    <w:link w:val="StopkaZnak"/>
    <w:uiPriority w:val="99"/>
    <w:unhideWhenUsed/>
    <w:rsid w:val="005351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3511B"/>
  </w:style>
  <w:style w:type="paragraph" w:styleId="Tekstdymka">
    <w:name w:val="Balloon Text"/>
    <w:basedOn w:val="Normalny"/>
    <w:link w:val="TekstdymkaZnak"/>
    <w:uiPriority w:val="99"/>
    <w:semiHidden/>
    <w:unhideWhenUsed/>
    <w:rsid w:val="005351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351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6.jpeg"/></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2427</Words>
  <Characters>13838</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Fju Fju Iwona Wiśniowska</Company>
  <LinksUpToDate>false</LinksUpToDate>
  <CharactersWithSpaces>16233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Wiśniowska</dc:creator>
  <cp:lastModifiedBy>SAPA</cp:lastModifiedBy>
  <cp:revision>2</cp:revision>
  <dcterms:created xsi:type="dcterms:W3CDTF">2014-12-30T20:18:00Z</dcterms:created>
  <dcterms:modified xsi:type="dcterms:W3CDTF">2014-12-30T20:18:00Z</dcterms:modified>
</cp:coreProperties>
</file>