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0D" w:rsidRDefault="00ED0C0D" w:rsidP="00ED0C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D0C0D" w:rsidRDefault="00ED0C0D" w:rsidP="00ED0C0D">
      <w:pPr>
        <w:jc w:val="center"/>
        <w:rPr>
          <w:b/>
        </w:rPr>
      </w:pPr>
      <w:r>
        <w:rPr>
          <w:b/>
        </w:rPr>
        <w:t>GLEBA – WIERZCHNIA WARSTWA SKORUPY ZIEMSKIEJ</w:t>
      </w:r>
    </w:p>
    <w:p w:rsidR="00ED0C0D" w:rsidRDefault="00ED0C0D" w:rsidP="00ED0C0D">
      <w:pPr>
        <w:jc w:val="center"/>
        <w:rPr>
          <w:b/>
        </w:rPr>
      </w:pPr>
    </w:p>
    <w:p w:rsidR="00ED0C0D" w:rsidRDefault="00ED0C0D" w:rsidP="00ED0C0D"/>
    <w:p w:rsidR="00ED0C0D" w:rsidRPr="003D795C" w:rsidRDefault="00ED0C0D" w:rsidP="00ED0C0D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 xml:space="preserve">Środki dydaktyczne: </w:t>
      </w:r>
      <w:r>
        <w:rPr>
          <w:bCs/>
          <w:color w:val="000000"/>
        </w:rPr>
        <w:t>szpadel (saperka)</w:t>
      </w:r>
      <w:r w:rsidRPr="00597564">
        <w:rPr>
          <w:bCs/>
          <w:color w:val="000000"/>
        </w:rPr>
        <w:t>,</w:t>
      </w:r>
      <w:r>
        <w:rPr>
          <w:color w:val="000000"/>
        </w:rPr>
        <w:t xml:space="preserve"> ołówki, lupa, klucz/atlas do oznaczania zwierząt bezkręgowych, 2 jednakowe gumowe piłki, </w:t>
      </w:r>
      <w:r w:rsidRPr="008C35EC">
        <w:t>butelki plastikowe lub inne pojemniki z wodą ok. </w:t>
      </w:r>
      <w:r>
        <w:t>1,5l,</w:t>
      </w:r>
      <w:r w:rsidRPr="008C35EC">
        <w:t xml:space="preserve"> </w:t>
      </w:r>
      <w:r>
        <w:t>kartka z bloku</w:t>
      </w:r>
    </w:p>
    <w:p w:rsidR="00ED0C0D" w:rsidRDefault="00ED0C0D" w:rsidP="00ED0C0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ED0C0D" w:rsidRDefault="00ED0C0D" w:rsidP="00ED0C0D">
      <w:pPr>
        <w:pStyle w:val="normal"/>
      </w:pPr>
      <w:r>
        <w:t xml:space="preserve">1.W miejscu bezpiecznym i łatwo dostępnym oczyść fragment </w:t>
      </w:r>
      <w:r w:rsidRPr="008C35EC">
        <w:t xml:space="preserve">ok. </w:t>
      </w:r>
      <w:r>
        <w:t>1 m</w:t>
      </w:r>
      <w:r>
        <w:rPr>
          <w:vertAlign w:val="superscript"/>
        </w:rPr>
        <w:t>2</w:t>
      </w:r>
      <w:r>
        <w:t xml:space="preserve"> </w:t>
      </w:r>
      <w:r w:rsidRPr="008C35EC">
        <w:t>terenu</w:t>
      </w:r>
      <w:r>
        <w:t xml:space="preserve"> z roślin. Za pomocą szpadla wykonaj profil glebowy (przekrój gruntu) na głębokość 1m i szerokość 50cm.</w:t>
      </w:r>
    </w:p>
    <w:p w:rsidR="00ED0C0D" w:rsidRDefault="00ED0C0D" w:rsidP="00ED0C0D">
      <w:pPr>
        <w:pStyle w:val="normal"/>
      </w:pPr>
      <w:r>
        <w:t>2. Określ położenie badanego profilu podając:</w:t>
      </w:r>
    </w:p>
    <w:p w:rsidR="00ED0C0D" w:rsidRDefault="00ED0C0D" w:rsidP="00ED0C0D">
      <w:pPr>
        <w:pStyle w:val="normal"/>
      </w:pPr>
      <w:r>
        <w:t>-usytuowanie w stosunku do :</w:t>
      </w:r>
    </w:p>
    <w:p w:rsidR="00ED0C0D" w:rsidRDefault="00ED0C0D" w:rsidP="00ED0C0D">
      <w:pPr>
        <w:pStyle w:val="normal"/>
        <w:numPr>
          <w:ilvl w:val="0"/>
          <w:numId w:val="8"/>
        </w:numPr>
      </w:pPr>
      <w:r>
        <w:t>wody……………………………………………………………….</w:t>
      </w:r>
    </w:p>
    <w:p w:rsidR="00ED0C0D" w:rsidRDefault="00ED0C0D" w:rsidP="00ED0C0D">
      <w:pPr>
        <w:pStyle w:val="normal"/>
        <w:numPr>
          <w:ilvl w:val="0"/>
          <w:numId w:val="8"/>
        </w:numPr>
      </w:pPr>
      <w:r>
        <w:t>asfaltowej drogi……………………………………………………</w:t>
      </w:r>
    </w:p>
    <w:p w:rsidR="00ED0C0D" w:rsidRDefault="00ED0C0D" w:rsidP="00ED0C0D">
      <w:pPr>
        <w:pStyle w:val="normal"/>
        <w:numPr>
          <w:ilvl w:val="0"/>
          <w:numId w:val="8"/>
        </w:numPr>
      </w:pPr>
      <w:r>
        <w:t>zabudowań………………………………………………………….</w:t>
      </w:r>
    </w:p>
    <w:p w:rsidR="00ED0C0D" w:rsidRDefault="00ED0C0D" w:rsidP="00ED0C0D">
      <w:pPr>
        <w:pStyle w:val="normal"/>
      </w:pPr>
      <w:r>
        <w:t>-ekspozycję na:</w:t>
      </w:r>
    </w:p>
    <w:p w:rsidR="00ED0C0D" w:rsidRDefault="00ED0C0D" w:rsidP="00ED0C0D">
      <w:pPr>
        <w:pStyle w:val="normal"/>
        <w:numPr>
          <w:ilvl w:val="0"/>
          <w:numId w:val="9"/>
        </w:numPr>
      </w:pPr>
      <w:r>
        <w:t>słońce…………………………………………………………………</w:t>
      </w:r>
    </w:p>
    <w:p w:rsidR="00ED0C0D" w:rsidRDefault="00ED0C0D" w:rsidP="00ED0C0D">
      <w:pPr>
        <w:pStyle w:val="normal"/>
        <w:numPr>
          <w:ilvl w:val="0"/>
          <w:numId w:val="9"/>
        </w:numPr>
      </w:pPr>
      <w:r>
        <w:t>wiatr…………………………………………………………………..</w:t>
      </w:r>
    </w:p>
    <w:p w:rsidR="00ED0C0D" w:rsidRDefault="00ED0C0D" w:rsidP="00ED0C0D">
      <w:pPr>
        <w:pStyle w:val="normal"/>
      </w:pPr>
      <w:r>
        <w:t>3. Wyróżnij poszczególne warstwy gleby oraz:</w:t>
      </w:r>
    </w:p>
    <w:p w:rsidR="00ED0C0D" w:rsidRDefault="00ED0C0D" w:rsidP="00ED0C0D">
      <w:pPr>
        <w:pStyle w:val="normal"/>
        <w:numPr>
          <w:ilvl w:val="0"/>
          <w:numId w:val="10"/>
        </w:numPr>
      </w:pPr>
      <w:r>
        <w:t>zmierz grubość poszczególnych warstw</w:t>
      </w:r>
    </w:p>
    <w:p w:rsidR="00ED0C0D" w:rsidRDefault="00ED0C0D" w:rsidP="00ED0C0D">
      <w:pPr>
        <w:pStyle w:val="normal"/>
        <w:numPr>
          <w:ilvl w:val="0"/>
          <w:numId w:val="10"/>
        </w:numPr>
      </w:pPr>
      <w:r>
        <w:t>określ ich barwę</w:t>
      </w:r>
    </w:p>
    <w:p w:rsidR="00ED0C0D" w:rsidRDefault="00ED0C0D" w:rsidP="00ED0C0D">
      <w:pPr>
        <w:pStyle w:val="normal"/>
        <w:numPr>
          <w:ilvl w:val="0"/>
          <w:numId w:val="10"/>
        </w:numPr>
      </w:pPr>
      <w:r>
        <w:t>scharakteryzuj ich lepkość i plastyczność</w:t>
      </w:r>
    </w:p>
    <w:p w:rsidR="00ED0C0D" w:rsidRDefault="00ED0C0D" w:rsidP="00ED0C0D">
      <w:pPr>
        <w:pStyle w:val="normal"/>
      </w:pPr>
      <w:r>
        <w:t xml:space="preserve">Wyniki pomiarów zanotuj w tabeli. </w:t>
      </w:r>
    </w:p>
    <w:tbl>
      <w:tblPr>
        <w:tblStyle w:val="Tabela-Siatka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ED0C0D" w:rsidTr="00976B44">
        <w:tc>
          <w:tcPr>
            <w:tcW w:w="2303" w:type="dxa"/>
          </w:tcPr>
          <w:p w:rsidR="00ED0C0D" w:rsidRDefault="00ED0C0D" w:rsidP="00976B44">
            <w:pPr>
              <w:pStyle w:val="normal"/>
              <w:jc w:val="center"/>
            </w:pPr>
            <w:r>
              <w:t>Nr poziomu glebowego</w:t>
            </w: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  <w:jc w:val="center"/>
            </w:pPr>
            <w:r>
              <w:t>Grubość w cm</w:t>
            </w: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  <w:jc w:val="center"/>
            </w:pPr>
            <w:r>
              <w:t>Kolor</w:t>
            </w: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  <w:jc w:val="center"/>
            </w:pPr>
            <w:r>
              <w:t>Lepkość, plastyczność</w:t>
            </w:r>
          </w:p>
        </w:tc>
      </w:tr>
      <w:tr w:rsidR="00ED0C0D" w:rsidTr="00976B44"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</w:tr>
      <w:tr w:rsidR="00ED0C0D" w:rsidTr="00976B44"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</w:tr>
      <w:tr w:rsidR="00ED0C0D" w:rsidTr="00976B44"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</w:tr>
      <w:tr w:rsidR="00ED0C0D" w:rsidTr="00976B44"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  <w:tc>
          <w:tcPr>
            <w:tcW w:w="2303" w:type="dxa"/>
          </w:tcPr>
          <w:p w:rsidR="00ED0C0D" w:rsidRDefault="00ED0C0D" w:rsidP="00976B44">
            <w:pPr>
              <w:pStyle w:val="normal"/>
            </w:pPr>
          </w:p>
        </w:tc>
      </w:tr>
    </w:tbl>
    <w:p w:rsidR="00ED0C0D" w:rsidRDefault="00ED0C0D" w:rsidP="00ED0C0D">
      <w:pPr>
        <w:pStyle w:val="normal"/>
      </w:pPr>
      <w:r>
        <w:t xml:space="preserve">4. Zwróć uwagę na górny poziom profilu. Zaobserwuj i rozpoznaj </w:t>
      </w:r>
      <w:r>
        <w:rPr>
          <w:color w:val="000000"/>
        </w:rPr>
        <w:t xml:space="preserve">posługując się atlasami/kluczami </w:t>
      </w:r>
      <w:r>
        <w:t>organizmy występujące w tej warstwie – ich nazwy wypisz poniżej:</w:t>
      </w:r>
      <w:r w:rsidRPr="006C572F">
        <w:rPr>
          <w:color w:val="000000"/>
        </w:rPr>
        <w:t xml:space="preserve"> 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ED0C0D" w:rsidRDefault="00ED0C0D" w:rsidP="00ED0C0D">
      <w:pPr>
        <w:pStyle w:val="normal"/>
      </w:pPr>
      <w:r>
        <w:t>5. Określ poniżej jaką rolę pełnią zaobserwowane prze ciebie organizmy:</w:t>
      </w:r>
    </w:p>
    <w:p w:rsidR="00ED0C0D" w:rsidRDefault="00ED0C0D" w:rsidP="00ED0C0D">
      <w:pPr>
        <w:pStyle w:val="normal"/>
      </w:pPr>
      <w:r>
        <w:t>Rola:………………………………………………………………………………………………………………………………………………………………………………………………</w:t>
      </w:r>
    </w:p>
    <w:p w:rsidR="00ED0C0D" w:rsidRDefault="00ED0C0D" w:rsidP="00ED0C0D">
      <w:pPr>
        <w:pStyle w:val="normal"/>
      </w:pPr>
      <w:r>
        <w:t>6. Usyp 2 małe kopczyki obsypując piłki ziemią zgarniętą z górnej warstwy a następnie:</w:t>
      </w:r>
    </w:p>
    <w:p w:rsidR="00ED0C0D" w:rsidRDefault="00ED0C0D" w:rsidP="00ED0C0D">
      <w:pPr>
        <w:pStyle w:val="normal"/>
      </w:pPr>
      <w:r>
        <w:t>(Kopczyki to Ziemia (piłki) pokryta glebą)</w:t>
      </w:r>
    </w:p>
    <w:p w:rsidR="00ED0C0D" w:rsidRDefault="00ED0C0D" w:rsidP="00ED0C0D">
      <w:pPr>
        <w:pStyle w:val="normal"/>
      </w:pPr>
      <w:r>
        <w:t xml:space="preserve">- na kopczyk nr 1 silnie dmuchaj z jednej strony </w:t>
      </w:r>
      <w:r w:rsidRPr="00F92121">
        <w:rPr>
          <w:color w:val="FF0000"/>
        </w:rPr>
        <w:t xml:space="preserve">(bezpieczeństwo – pamiętaj aby gdy dmuchasz  nikt nie znajdował się blisko z przeciwnej strony  - </w:t>
      </w:r>
      <w:r>
        <w:rPr>
          <w:color w:val="FF0000"/>
        </w:rPr>
        <w:t xml:space="preserve">gdyż </w:t>
      </w:r>
      <w:r w:rsidRPr="00F92121">
        <w:rPr>
          <w:color w:val="FF0000"/>
        </w:rPr>
        <w:t>może</w:t>
      </w:r>
      <w:r>
        <w:rPr>
          <w:color w:val="FF0000"/>
        </w:rPr>
        <w:t>sz</w:t>
      </w:r>
      <w:r w:rsidRPr="00F92121">
        <w:rPr>
          <w:color w:val="FF0000"/>
        </w:rPr>
        <w:t xml:space="preserve"> nasypać mu ziemi do oczu!)</w:t>
      </w:r>
    </w:p>
    <w:p w:rsidR="00ED0C0D" w:rsidRDefault="00ED0C0D" w:rsidP="00ED0C0D">
      <w:pPr>
        <w:pStyle w:val="normal"/>
      </w:pPr>
      <w:r>
        <w:t>- na kopczyk nr 2 wylewaj wodę z butelki</w:t>
      </w:r>
    </w:p>
    <w:p w:rsidR="00ED0C0D" w:rsidRDefault="00ED0C0D" w:rsidP="00ED0C0D">
      <w:pPr>
        <w:pStyle w:val="normal"/>
      </w:pPr>
      <w:r>
        <w:t>Zaobserwowałeś zjawisko określane pojęciem „EROZJA”. Wyjaśnij własnymi słowami , na czym polega erozja</w:t>
      </w:r>
    </w:p>
    <w:p w:rsidR="00ED0C0D" w:rsidRDefault="00ED0C0D" w:rsidP="00ED0C0D">
      <w:pPr>
        <w:pStyle w:val="normal"/>
      </w:pPr>
      <w:r>
        <w:t>Erozja polega na …………………………………………………………………………..</w:t>
      </w:r>
    </w:p>
    <w:p w:rsidR="00ED0C0D" w:rsidRDefault="00ED0C0D" w:rsidP="00ED0C0D">
      <w:pPr>
        <w:pStyle w:val="normal"/>
      </w:pPr>
      <w:r>
        <w:t>…………………………………………………………………………………………..</w:t>
      </w:r>
    </w:p>
    <w:p w:rsidR="00ED0C0D" w:rsidRDefault="00ED0C0D" w:rsidP="00ED0C0D">
      <w:pPr>
        <w:pStyle w:val="normal"/>
      </w:pPr>
      <w:r>
        <w:t>7. Usyp ponownie 2 małe kopczyki a następnie:</w:t>
      </w:r>
    </w:p>
    <w:p w:rsidR="00ED0C0D" w:rsidRDefault="00ED0C0D" w:rsidP="00ED0C0D">
      <w:pPr>
        <w:pStyle w:val="normal"/>
      </w:pPr>
      <w:r>
        <w:t>- pomiędzy kopczykiem nr 1 a osobą dmuchającą na niego wstaw kartkę z bloku rysunkowego</w:t>
      </w:r>
    </w:p>
    <w:p w:rsidR="00ED0C0D" w:rsidRDefault="00ED0C0D" w:rsidP="00ED0C0D">
      <w:pPr>
        <w:pStyle w:val="normal"/>
      </w:pPr>
      <w:r>
        <w:t>- nad kopczykiem nr 2 trzymaj kartkę z bloku i wylewaj wodę na nią</w:t>
      </w:r>
    </w:p>
    <w:p w:rsidR="00ED0C0D" w:rsidRDefault="00ED0C0D" w:rsidP="00ED0C0D">
      <w:pPr>
        <w:pStyle w:val="normal"/>
      </w:pPr>
      <w:r>
        <w:t>Wypisz, co w naturze pełni rolę kartki: ………………………………………………………………………………………………</w:t>
      </w:r>
    </w:p>
    <w:p w:rsidR="00ED0C0D" w:rsidRDefault="00ED0C0D" w:rsidP="00ED0C0D">
      <w:pPr>
        <w:pStyle w:val="normal"/>
      </w:pPr>
      <w:r>
        <w:t>8.Na podstawie przeprowadzonych obserwacji wypisz sposoby zagospodarowania gleb na terenie parku:</w:t>
      </w:r>
    </w:p>
    <w:p w:rsidR="00ED0C0D" w:rsidRDefault="00ED0C0D" w:rsidP="00ED0C0D">
      <w:pPr>
        <w:pStyle w:val="normal"/>
      </w:pPr>
      <w:r>
        <w:t xml:space="preserve">-.......................................................................... </w:t>
      </w:r>
    </w:p>
    <w:p w:rsidR="00ED0C0D" w:rsidRDefault="00ED0C0D" w:rsidP="00ED0C0D">
      <w:pPr>
        <w:pStyle w:val="normal"/>
      </w:pPr>
      <w:r>
        <w:t xml:space="preserve">-.......................................................................... </w:t>
      </w:r>
    </w:p>
    <w:p w:rsidR="00ED0C0D" w:rsidRPr="00F92121" w:rsidRDefault="00ED0C0D" w:rsidP="00ED0C0D">
      <w:pPr>
        <w:pStyle w:val="normal"/>
      </w:pPr>
      <w:r>
        <w:t xml:space="preserve">-.......................................................................... </w:t>
      </w:r>
    </w:p>
    <w:p w:rsidR="00ED0C0D" w:rsidRDefault="00ED0C0D" w:rsidP="00ED0C0D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ED0C0D" w:rsidRDefault="00252338" w:rsidP="00ED0C0D"/>
    <w:sectPr w:rsidR="00252338" w:rsidRPr="00ED0C0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DF" w:rsidRDefault="00611BDF" w:rsidP="0053511B">
      <w:pPr>
        <w:spacing w:after="0" w:line="240" w:lineRule="auto"/>
      </w:pPr>
      <w:r>
        <w:separator/>
      </w:r>
    </w:p>
  </w:endnote>
  <w:endnote w:type="continuationSeparator" w:id="0">
    <w:p w:rsidR="00611BDF" w:rsidRDefault="00611BDF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DF" w:rsidRDefault="00611BDF" w:rsidP="0053511B">
      <w:pPr>
        <w:spacing w:after="0" w:line="240" w:lineRule="auto"/>
      </w:pPr>
      <w:r>
        <w:separator/>
      </w:r>
    </w:p>
  </w:footnote>
  <w:footnote w:type="continuationSeparator" w:id="0">
    <w:p w:rsidR="00611BDF" w:rsidRDefault="00611BDF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70F97"/>
    <w:multiLevelType w:val="hybridMultilevel"/>
    <w:tmpl w:val="AA5E7F1C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C60B2"/>
    <w:multiLevelType w:val="hybridMultilevel"/>
    <w:tmpl w:val="CEEE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D714E"/>
    <w:multiLevelType w:val="hybridMultilevel"/>
    <w:tmpl w:val="1EECC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E396F"/>
    <w:multiLevelType w:val="hybridMultilevel"/>
    <w:tmpl w:val="1CB0D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5F7EB9"/>
    <w:rsid w:val="00611BDF"/>
    <w:rsid w:val="00612ADA"/>
    <w:rsid w:val="006233BE"/>
    <w:rsid w:val="006C19D4"/>
    <w:rsid w:val="00711916"/>
    <w:rsid w:val="007F001C"/>
    <w:rsid w:val="00805B2D"/>
    <w:rsid w:val="00875030"/>
    <w:rsid w:val="00937F37"/>
    <w:rsid w:val="00C42C6F"/>
    <w:rsid w:val="00E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next w:val="Normalny"/>
    <w:link w:val="Nagwek1Znak"/>
    <w:qFormat/>
    <w:rsid w:val="006233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233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ormal">
    <w:name w:val="normal"/>
    <w:basedOn w:val="Normalny"/>
    <w:rsid w:val="00ED0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2014-12-30T20:36:00Z</dcterms:created>
  <dcterms:modified xsi:type="dcterms:W3CDTF">2014-12-30T20:36:00Z</dcterms:modified>
</cp:coreProperties>
</file>