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9DB" w:rsidRDefault="000D29DB" w:rsidP="000D29DB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EAEFFB7">
            <wp:extent cx="2133600" cy="2133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576" w:rsidRDefault="00256225" w:rsidP="007F3576">
      <w:pPr>
        <w:pStyle w:val="Default"/>
        <w:rPr>
          <w:rFonts w:ascii="Arial" w:hAnsi="Arial" w:cs="Arial"/>
        </w:rPr>
      </w:pPr>
      <w:r w:rsidRPr="00291365">
        <w:rPr>
          <w:rFonts w:ascii="Arial" w:hAnsi="Arial" w:cs="Arial"/>
          <w:b/>
          <w:bCs/>
        </w:rPr>
        <w:t xml:space="preserve">Temat: </w:t>
      </w:r>
      <w:r w:rsidRPr="00256225">
        <w:rPr>
          <w:rFonts w:ascii="Arial" w:hAnsi="Arial" w:cs="Arial"/>
          <w:bCs/>
        </w:rPr>
        <w:t>Z</w:t>
      </w:r>
      <w:r w:rsidR="007F3576" w:rsidRPr="00256225">
        <w:rPr>
          <w:rFonts w:ascii="Arial" w:hAnsi="Arial" w:cs="Arial"/>
        </w:rPr>
        <w:t xml:space="preserve"> </w:t>
      </w:r>
      <w:r w:rsidR="007F3576" w:rsidRPr="00291365">
        <w:rPr>
          <w:rFonts w:ascii="Arial" w:hAnsi="Arial" w:cs="Arial"/>
        </w:rPr>
        <w:t>wizytą u pszczół</w:t>
      </w:r>
    </w:p>
    <w:p w:rsidR="001F5B45" w:rsidRDefault="001F5B45" w:rsidP="007F357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Grupa 5,6 latki</w:t>
      </w:r>
    </w:p>
    <w:p w:rsidR="001F5B45" w:rsidRDefault="001F5B45" w:rsidP="007F357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Prowadzący: Jolanta Jakubowicz</w:t>
      </w:r>
    </w:p>
    <w:p w:rsidR="001F5B45" w:rsidRDefault="001F5B45" w:rsidP="007F357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Data: 16.03.2019</w:t>
      </w:r>
    </w:p>
    <w:p w:rsidR="001F5B45" w:rsidRPr="00291365" w:rsidRDefault="001F5B45" w:rsidP="007F3576">
      <w:pPr>
        <w:pStyle w:val="Default"/>
        <w:rPr>
          <w:rFonts w:ascii="Arial" w:hAnsi="Arial" w:cs="Arial"/>
        </w:rPr>
      </w:pPr>
    </w:p>
    <w:p w:rsidR="00984F51" w:rsidRPr="00291365" w:rsidRDefault="00C42B59" w:rsidP="00984F51">
      <w:pPr>
        <w:pStyle w:val="Default"/>
        <w:rPr>
          <w:rFonts w:ascii="Arial" w:hAnsi="Arial" w:cs="Arial"/>
        </w:rPr>
      </w:pPr>
      <w:r w:rsidRPr="00291365">
        <w:rPr>
          <w:rFonts w:ascii="Arial" w:hAnsi="Arial" w:cs="Arial"/>
          <w:b/>
          <w:bCs/>
        </w:rPr>
        <w:t>Cel główny:</w:t>
      </w:r>
      <w:r w:rsidR="00984F51" w:rsidRPr="00291365">
        <w:rPr>
          <w:rFonts w:ascii="Arial" w:hAnsi="Arial" w:cs="Arial"/>
        </w:rPr>
        <w:t xml:space="preserve"> </w:t>
      </w:r>
    </w:p>
    <w:p w:rsidR="00984F51" w:rsidRPr="00291365" w:rsidRDefault="00984F51" w:rsidP="00984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F51" w:rsidRPr="00256225" w:rsidRDefault="00256225" w:rsidP="002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4F51" w:rsidRPr="00256225">
        <w:rPr>
          <w:rFonts w:ascii="Arial" w:hAnsi="Arial" w:cs="Arial"/>
          <w:sz w:val="24"/>
          <w:szCs w:val="24"/>
        </w:rPr>
        <w:t>wzbogacanie wiedzy na temat życia pszczół i ich znaczenia w życiu człowieka,</w:t>
      </w:r>
    </w:p>
    <w:p w:rsidR="00256225" w:rsidRDefault="00256225" w:rsidP="00984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4F51" w:rsidRPr="00E53C16">
        <w:rPr>
          <w:rFonts w:ascii="Arial" w:hAnsi="Arial" w:cs="Arial"/>
          <w:sz w:val="24"/>
          <w:szCs w:val="24"/>
        </w:rPr>
        <w:t>rozpoznawanie i nazywanie małych liter i wielkich liter</w:t>
      </w:r>
      <w:r>
        <w:rPr>
          <w:rFonts w:ascii="Arial" w:hAnsi="Arial" w:cs="Arial"/>
          <w:sz w:val="24"/>
          <w:szCs w:val="24"/>
        </w:rPr>
        <w:t>,</w:t>
      </w:r>
    </w:p>
    <w:p w:rsidR="00984F51" w:rsidRPr="00291365" w:rsidRDefault="00256225" w:rsidP="00984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4F51" w:rsidRPr="00291365">
        <w:rPr>
          <w:rFonts w:ascii="Arial" w:hAnsi="Arial" w:cs="Arial"/>
          <w:sz w:val="24"/>
          <w:szCs w:val="24"/>
        </w:rPr>
        <w:t>rozwijanie sprawności manualnej</w:t>
      </w:r>
      <w:r>
        <w:rPr>
          <w:rFonts w:ascii="Arial" w:hAnsi="Arial" w:cs="Arial"/>
          <w:sz w:val="24"/>
          <w:szCs w:val="24"/>
        </w:rPr>
        <w:t>.</w:t>
      </w:r>
    </w:p>
    <w:p w:rsidR="00256225" w:rsidRDefault="00C42B59" w:rsidP="00256225">
      <w:pPr>
        <w:pStyle w:val="NormalnyWeb"/>
        <w:rPr>
          <w:rFonts w:ascii="Arial" w:hAnsi="Arial" w:cs="Arial"/>
          <w:b/>
          <w:bCs/>
        </w:rPr>
      </w:pPr>
      <w:r w:rsidRPr="00291365">
        <w:rPr>
          <w:rFonts w:ascii="Arial" w:hAnsi="Arial" w:cs="Arial"/>
          <w:b/>
          <w:bCs/>
        </w:rPr>
        <w:t>Cele operacyjne (dziecko):</w:t>
      </w:r>
    </w:p>
    <w:p w:rsidR="00984F51" w:rsidRPr="00256225" w:rsidRDefault="00256225" w:rsidP="00256225">
      <w:pPr>
        <w:pStyle w:val="NormalnyWeb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984F51" w:rsidRPr="00061F3B">
        <w:rPr>
          <w:rFonts w:ascii="Arial" w:hAnsi="Arial" w:cs="Arial"/>
        </w:rPr>
        <w:t xml:space="preserve">wypowiada się na temat życia pszczół i ich znaczenia w życiu </w:t>
      </w:r>
      <w:proofErr w:type="gramStart"/>
      <w:r w:rsidR="00984F51" w:rsidRPr="00061F3B">
        <w:rPr>
          <w:rFonts w:ascii="Arial" w:hAnsi="Arial" w:cs="Arial"/>
        </w:rPr>
        <w:t>człowieka,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- </w:t>
      </w:r>
      <w:r w:rsidR="00984F51" w:rsidRPr="00291365">
        <w:rPr>
          <w:rFonts w:ascii="Arial" w:hAnsi="Arial" w:cs="Arial"/>
        </w:rPr>
        <w:t xml:space="preserve">wymienia głoski w słowach </w:t>
      </w:r>
      <w:r w:rsidR="00984F51" w:rsidRPr="00291365">
        <w:rPr>
          <w:rFonts w:ascii="Arial" w:hAnsi="Arial" w:cs="Arial"/>
          <w:i/>
          <w:iCs/>
        </w:rPr>
        <w:t xml:space="preserve">ule, Ula; </w:t>
      </w:r>
      <w:r w:rsidR="00984F51" w:rsidRPr="00291365">
        <w:rPr>
          <w:rFonts w:ascii="Arial" w:hAnsi="Arial" w:cs="Arial"/>
        </w:rPr>
        <w:t xml:space="preserve">układa schematy i modele słów </w:t>
      </w:r>
      <w:r w:rsidR="00984F51" w:rsidRPr="00291365">
        <w:rPr>
          <w:rFonts w:ascii="Arial" w:hAnsi="Arial" w:cs="Arial"/>
          <w:i/>
          <w:iCs/>
        </w:rPr>
        <w:t>ule, Ula</w:t>
      </w:r>
      <w:r>
        <w:rPr>
          <w:rFonts w:ascii="Arial" w:hAnsi="Arial" w:cs="Arial"/>
          <w:i/>
          <w:iCs/>
        </w:rPr>
        <w:t xml:space="preserve">,           - </w:t>
      </w:r>
      <w:r w:rsidR="00984F51" w:rsidRPr="00291365">
        <w:rPr>
          <w:rFonts w:ascii="Arial" w:hAnsi="Arial" w:cs="Arial"/>
        </w:rPr>
        <w:t>określa miejsce samo</w:t>
      </w:r>
      <w:r w:rsidR="00984F51" w:rsidRPr="00291365">
        <w:rPr>
          <w:rFonts w:ascii="Arial" w:hAnsi="Arial" w:cs="Arial"/>
        </w:rPr>
        <w:softHyphen/>
        <w:t xml:space="preserve">głoski </w:t>
      </w:r>
      <w:r w:rsidR="00984F51" w:rsidRPr="00291365">
        <w:rPr>
          <w:rFonts w:ascii="Arial" w:hAnsi="Arial" w:cs="Arial"/>
          <w:i/>
          <w:iCs/>
        </w:rPr>
        <w:t xml:space="preserve">u    </w:t>
      </w:r>
      <w:r w:rsidR="00984F51" w:rsidRPr="00291365">
        <w:rPr>
          <w:rFonts w:ascii="Arial" w:hAnsi="Arial" w:cs="Arial"/>
        </w:rPr>
        <w:t xml:space="preserve">w słowach o prostej budowie fonetycznej, </w:t>
      </w:r>
      <w:r>
        <w:rPr>
          <w:rFonts w:ascii="Arial" w:hAnsi="Arial" w:cs="Arial"/>
        </w:rPr>
        <w:t xml:space="preserve">                          - </w:t>
      </w:r>
      <w:r w:rsidR="00984F51" w:rsidRPr="00291365">
        <w:rPr>
          <w:rFonts w:ascii="Arial" w:hAnsi="Arial" w:cs="Arial"/>
        </w:rPr>
        <w:t xml:space="preserve">opisuje wygląd liter </w:t>
      </w:r>
      <w:r w:rsidR="00984F51" w:rsidRPr="00291365">
        <w:rPr>
          <w:rFonts w:ascii="Arial" w:hAnsi="Arial" w:cs="Arial"/>
          <w:b/>
          <w:bCs/>
        </w:rPr>
        <w:t xml:space="preserve">u, U </w:t>
      </w:r>
      <w:r w:rsidR="00984F51" w:rsidRPr="00291365">
        <w:rPr>
          <w:rFonts w:ascii="Arial" w:hAnsi="Arial" w:cs="Arial"/>
        </w:rPr>
        <w:t>oraz odtwarza ich kształty,</w:t>
      </w:r>
      <w:r>
        <w:rPr>
          <w:rFonts w:ascii="Arial" w:hAnsi="Arial" w:cs="Arial"/>
        </w:rPr>
        <w:t xml:space="preserve">                                                                      </w:t>
      </w:r>
      <w:r w:rsidR="00984F51" w:rsidRPr="00291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984F51" w:rsidRPr="00291365">
        <w:rPr>
          <w:rFonts w:ascii="Arial" w:hAnsi="Arial" w:cs="Arial"/>
        </w:rPr>
        <w:t xml:space="preserve">wykonuje </w:t>
      </w:r>
      <w:r w:rsidR="00984F51" w:rsidRPr="00291365">
        <w:rPr>
          <w:rFonts w:ascii="Arial" w:hAnsi="Arial" w:cs="Arial"/>
          <w:i/>
          <w:iCs/>
        </w:rPr>
        <w:t>plaster miodu</w:t>
      </w:r>
      <w:r w:rsidR="00984F51" w:rsidRPr="00291365">
        <w:rPr>
          <w:rFonts w:ascii="Arial" w:hAnsi="Arial" w:cs="Arial"/>
        </w:rPr>
        <w:t>, wycina i koloruje sylwetę pszczoły.</w:t>
      </w:r>
    </w:p>
    <w:p w:rsidR="00061F3B" w:rsidRPr="00291365" w:rsidRDefault="00C42B59" w:rsidP="00061F3B">
      <w:pPr>
        <w:pStyle w:val="NormalnyWeb"/>
        <w:rPr>
          <w:rFonts w:ascii="Arial" w:hAnsi="Arial" w:cs="Arial"/>
        </w:rPr>
      </w:pPr>
      <w:r w:rsidRPr="00291365">
        <w:rPr>
          <w:rFonts w:ascii="Arial" w:hAnsi="Arial" w:cs="Arial"/>
          <w:b/>
          <w:bCs/>
        </w:rPr>
        <w:t>Metody pracy:</w:t>
      </w:r>
      <w:r w:rsidRPr="00291365">
        <w:rPr>
          <w:rFonts w:ascii="Arial" w:hAnsi="Arial" w:cs="Arial"/>
        </w:rPr>
        <w:br/>
      </w:r>
      <w:r w:rsidRPr="00291365">
        <w:rPr>
          <w:rFonts w:ascii="Arial" w:hAnsi="Arial" w:cs="Arial"/>
        </w:rPr>
        <w:br/>
        <w:t xml:space="preserve">- rozmowa kierowana, </w:t>
      </w:r>
      <w:r w:rsidRPr="00291365">
        <w:rPr>
          <w:rFonts w:ascii="Arial" w:hAnsi="Arial" w:cs="Arial"/>
        </w:rPr>
        <w:br/>
        <w:t xml:space="preserve">- pokaz, </w:t>
      </w:r>
      <w:r w:rsidRPr="00291365">
        <w:rPr>
          <w:rFonts w:ascii="Arial" w:hAnsi="Arial" w:cs="Arial"/>
        </w:rPr>
        <w:br/>
        <w:t>- obserwac</w:t>
      </w:r>
      <w:r w:rsidR="00291365" w:rsidRPr="00291365">
        <w:rPr>
          <w:rFonts w:ascii="Arial" w:hAnsi="Arial" w:cs="Arial"/>
        </w:rPr>
        <w:t xml:space="preserve">ja, </w:t>
      </w:r>
      <w:r w:rsidR="00291365" w:rsidRPr="00291365">
        <w:rPr>
          <w:rFonts w:ascii="Arial" w:hAnsi="Arial" w:cs="Arial"/>
        </w:rPr>
        <w:br/>
        <w:t>- praktycznego działania.</w:t>
      </w:r>
    </w:p>
    <w:p w:rsidR="00061F3B" w:rsidRDefault="00291365" w:rsidP="002913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1F3B">
        <w:rPr>
          <w:rFonts w:ascii="Arial" w:eastAsia="Times New Roman" w:hAnsi="Arial" w:cs="Arial"/>
          <w:b/>
          <w:sz w:val="24"/>
          <w:szCs w:val="24"/>
          <w:lang w:eastAsia="pl-PL"/>
        </w:rPr>
        <w:t>Powitanie. Wysłuchanie wierszyka o pszczołach – wprowadzenie do tematu.</w:t>
      </w:r>
    </w:p>
    <w:p w:rsidR="00061F3B" w:rsidRDefault="00291365" w:rsidP="002913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913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PSZCZOŁA</w:t>
      </w:r>
    </w:p>
    <w:p w:rsidR="00061F3B" w:rsidRDefault="00291365" w:rsidP="00061F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365">
        <w:rPr>
          <w:rFonts w:ascii="Arial" w:eastAsia="Times New Roman" w:hAnsi="Arial" w:cs="Arial"/>
          <w:sz w:val="24"/>
          <w:szCs w:val="24"/>
          <w:lang w:eastAsia="pl-PL"/>
        </w:rPr>
        <w:t>Nad zieloną łąką lata złota pszczoła,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>nektar ją tu nęci, słońce ja tu woła,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>więc z kwiatka na kwiatek przelatuje sobie,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>aby człowiek później mógł jeść słodki miodek.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>Nad kwitnącą łąką lata mała pszczoła,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nawet nie wie, ile pyłku zebrać zdoła! </w:t>
      </w:r>
      <w:r w:rsidRPr="00291365">
        <w:rPr>
          <w:rFonts w:ascii="Arial" w:eastAsia="Times New Roman" w:hAnsi="Arial" w:cs="Arial"/>
          <w:sz w:val="24"/>
          <w:szCs w:val="24"/>
          <w:lang w:eastAsia="pl-PL"/>
        </w:rPr>
        <w:br/>
        <w:t>Oglądanie zdjęć pszczół zbierających pyłek – rozmowa na temat budowy, wyglądu owadów.</w:t>
      </w:r>
    </w:p>
    <w:p w:rsidR="00061F3B" w:rsidRDefault="00061F3B" w:rsidP="00061F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1.</w:t>
      </w:r>
      <w:r w:rsidR="00291365" w:rsidRPr="00291365">
        <w:rPr>
          <w:rFonts w:ascii="Arial" w:eastAsia="Times New Roman" w:hAnsi="Arial" w:cs="Arial"/>
          <w:sz w:val="24"/>
          <w:szCs w:val="24"/>
          <w:lang w:eastAsia="pl-PL"/>
        </w:rPr>
        <w:t>Rozmowa na temat znaczenia pszczół w życiu człowieka – na podstawie filmu edukacyjnego (pszczoły robotnice, pszczoły karmiące larwy), zapoznanie z nazwami miodu (akacjowy, lipowy, wielokwiatowy, rzepakowy, spadziowy). Podkreślenie wartości zdrowotnych miodu, także wykorzystania miodu w medycynie, do produkcji kosmetyków. Oglądanie stroju pszczelarza, wyjaśnienie dzieciom, że strój ten chroni człowieka przed użądleniem pszczół.</w:t>
      </w:r>
    </w:p>
    <w:p w:rsidR="00984F51" w:rsidRPr="00061F3B" w:rsidRDefault="00061F3B" w:rsidP="00061F3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2.</w:t>
      </w:r>
      <w:r w:rsidR="00984F51" w:rsidRPr="00291365">
        <w:rPr>
          <w:rFonts w:ascii="Arial" w:hAnsi="Arial" w:cs="Arial"/>
          <w:b/>
          <w:bCs/>
          <w:i/>
          <w:iCs/>
          <w:sz w:val="24"/>
          <w:szCs w:val="24"/>
        </w:rPr>
        <w:t xml:space="preserve">Słodkie jak miód </w:t>
      </w:r>
      <w:r w:rsidR="00984F51" w:rsidRPr="00291365">
        <w:rPr>
          <w:rFonts w:ascii="Arial" w:hAnsi="Arial" w:cs="Arial"/>
          <w:b/>
          <w:bCs/>
          <w:sz w:val="24"/>
          <w:szCs w:val="24"/>
        </w:rPr>
        <w:t>– zabawy badawcze.</w:t>
      </w:r>
    </w:p>
    <w:p w:rsidR="00984F51" w:rsidRPr="00291365" w:rsidRDefault="00984F51" w:rsidP="0006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1365">
        <w:rPr>
          <w:rFonts w:ascii="Arial" w:hAnsi="Arial" w:cs="Arial"/>
          <w:b/>
          <w:sz w:val="24"/>
          <w:szCs w:val="24"/>
        </w:rPr>
        <w:t>Poznawanie różnego rodzaju miodu.</w:t>
      </w:r>
    </w:p>
    <w:p w:rsidR="00984F51" w:rsidRPr="00291365" w:rsidRDefault="00984F51" w:rsidP="0006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F51" w:rsidRPr="00291365" w:rsidRDefault="00984F51" w:rsidP="00984F51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Miód w szklanych, przezroczystych słoikach: wielokwiatowy, gryczany, lipowy, rzepakowy.</w:t>
      </w:r>
    </w:p>
    <w:p w:rsidR="00984F51" w:rsidRPr="00291365" w:rsidRDefault="00984F51" w:rsidP="00984F51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N. ustawia na stołach (w szklanych, przezroczystych słoikach) różne rodzaje miodu: wielokwiatowy, gryczany, lipowy, rzepakowy. Pyta dzieci, co według nich znajduje się w środku słoików. Podaje na</w:t>
      </w:r>
      <w:r w:rsidRPr="00291365">
        <w:rPr>
          <w:rFonts w:ascii="Arial" w:hAnsi="Arial" w:cs="Arial"/>
          <w:sz w:val="24"/>
          <w:szCs w:val="24"/>
        </w:rPr>
        <w:softHyphen/>
        <w:t>zwy poszczególnych rodzajów miodu. Następnie zaprasza do poznawania ich właściwości. Dzieli dzieci na cztery zespoły. Zespoły pracują przy stołach.</w:t>
      </w:r>
    </w:p>
    <w:p w:rsidR="00984F51" w:rsidRPr="00291365" w:rsidRDefault="00984F51" w:rsidP="00984F51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Miód (wielokwiatowy, gryczany, lipowy, rzepakowy) w szklanych, przezroczystych słoikach tej samej wielkości (najlepiej, aby na każdym stole stały słoiki z czterema gatunkami miodu), jednorazowe pla</w:t>
      </w:r>
      <w:r w:rsidRPr="00291365">
        <w:rPr>
          <w:rFonts w:ascii="Arial" w:hAnsi="Arial" w:cs="Arial"/>
          <w:sz w:val="24"/>
          <w:szCs w:val="24"/>
        </w:rPr>
        <w:softHyphen/>
        <w:t>stikowe talerzyki ciastko (np. wafel) i łyżeczka dla każdego dziecka.</w:t>
      </w:r>
    </w:p>
    <w:p w:rsidR="00256225" w:rsidRDefault="00984F51" w:rsidP="0025622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Dzieci porównują konsystencję (gęstość) miodu w słoikach – poruszają zakręconymi słoikami z mio</w:t>
      </w:r>
      <w:r w:rsidRPr="00291365">
        <w:rPr>
          <w:rFonts w:ascii="Arial" w:hAnsi="Arial" w:cs="Arial"/>
          <w:sz w:val="24"/>
          <w:szCs w:val="24"/>
        </w:rPr>
        <w:softHyphen/>
        <w:t xml:space="preserve">dem i obserwują, czy się przelewa. Następnie porównują ciężar (podnoszą kolejno zakręcone słoiki i wskazują, który słoik z miodem jest najcięższy, a który – najlżejszy) i kolor (wskazują miód, który ma najjaśniejszą barwę i najciemniejszą barwę). </w:t>
      </w:r>
    </w:p>
    <w:p w:rsidR="00256225" w:rsidRDefault="00984F51" w:rsidP="0025622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(Jeśli nie będzie możliwe zgromadzenie tylu słoików, aby na każdym stole znalazły się miody w czte</w:t>
      </w:r>
      <w:r w:rsidRPr="00291365">
        <w:rPr>
          <w:rFonts w:ascii="Arial" w:hAnsi="Arial" w:cs="Arial"/>
          <w:sz w:val="24"/>
          <w:szCs w:val="24"/>
        </w:rPr>
        <w:softHyphen/>
        <w:t>rech gatunkach</w:t>
      </w:r>
      <w:r w:rsidR="00256225">
        <w:rPr>
          <w:rFonts w:ascii="Arial" w:hAnsi="Arial" w:cs="Arial"/>
          <w:sz w:val="24"/>
          <w:szCs w:val="24"/>
        </w:rPr>
        <w:t xml:space="preserve"> </w:t>
      </w:r>
      <w:r w:rsidRPr="00291365">
        <w:rPr>
          <w:rFonts w:ascii="Arial" w:hAnsi="Arial" w:cs="Arial"/>
          <w:sz w:val="24"/>
          <w:szCs w:val="24"/>
        </w:rPr>
        <w:t xml:space="preserve">N. może zmodyfikować przebieg zajęcia i na początku ustawić wszystkie słoiki z miodem na jednym stole, przy którym dzieci dokonają wstępnych obserwacji). </w:t>
      </w:r>
    </w:p>
    <w:p w:rsidR="00256225" w:rsidRDefault="00256225" w:rsidP="0025622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</w:p>
    <w:p w:rsidR="00256225" w:rsidRPr="00256225" w:rsidRDefault="00256225" w:rsidP="0025622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56225">
        <w:rPr>
          <w:rFonts w:ascii="Arial" w:hAnsi="Arial" w:cs="Arial"/>
          <w:sz w:val="24"/>
          <w:szCs w:val="24"/>
        </w:rPr>
        <w:t>N. przygotowuje na plastikowych talerzykach różne rodzaje miodu. Rozdaje dzieciom łyżeczki i po kawałku ciastka, np. wafla. Odkręca słoiki z miodem. Dzieci badają miód i określają jego smak (np. umieszczają wafel w miodzie i próbują), zapach (wąchają kolejno każdy gatunek miodu), gęstość (np. mieszają miód łyżeczką lub kawałkiem wafla – porównują, czy ich wstępne obserwacje były słuszne), lepkość miodu (obserwują, jak miód przywiera do łyżeczki lub do ciastka). Wyciągają wnioski i dys</w:t>
      </w:r>
      <w:r w:rsidRPr="00256225">
        <w:rPr>
          <w:rFonts w:ascii="Arial" w:hAnsi="Arial" w:cs="Arial"/>
          <w:sz w:val="24"/>
          <w:szCs w:val="24"/>
        </w:rPr>
        <w:softHyphen/>
        <w:t xml:space="preserve">kutują o nich z członkami pozostałych zespołów. </w:t>
      </w:r>
    </w:p>
    <w:p w:rsidR="00291365" w:rsidRPr="00291365" w:rsidRDefault="00291365" w:rsidP="00256225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24"/>
          <w:szCs w:val="24"/>
        </w:rPr>
      </w:pPr>
    </w:p>
    <w:p w:rsidR="00291365" w:rsidRPr="00291365" w:rsidRDefault="00291365" w:rsidP="00291365">
      <w:pPr>
        <w:autoSpaceDE w:val="0"/>
        <w:autoSpaceDN w:val="0"/>
        <w:adjustRightInd w:val="0"/>
        <w:spacing w:before="40"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N. wcześniej zasięga informacji, czy żadne dziecko nie ma uczulenia na miód. </w:t>
      </w:r>
    </w:p>
    <w:p w:rsidR="00291365" w:rsidRPr="00291365" w:rsidRDefault="00291365" w:rsidP="00291365">
      <w:pPr>
        <w:autoSpaceDE w:val="0"/>
        <w:autoSpaceDN w:val="0"/>
        <w:adjustRightInd w:val="0"/>
        <w:spacing w:before="40"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Dla każdego dziecka: plastikowy przezroczysty kubeczek z ciepłą przegotowaną wodą, plastikowa łyżeczka.</w:t>
      </w:r>
    </w:p>
    <w:p w:rsidR="00291365" w:rsidRPr="00291365" w:rsidRDefault="00291365" w:rsidP="00746F9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N. ustawia przed każdym dzieckiem plastikowy, przezroczysty kubeczek z ciepłą, przegotowaną wodą.</w:t>
      </w:r>
      <w:r w:rsidR="00746F98">
        <w:rPr>
          <w:rFonts w:ascii="Arial" w:hAnsi="Arial" w:cs="Arial"/>
          <w:sz w:val="24"/>
          <w:szCs w:val="24"/>
        </w:rPr>
        <w:t xml:space="preserve"> </w:t>
      </w:r>
      <w:r w:rsidRPr="00291365">
        <w:rPr>
          <w:rFonts w:ascii="Arial" w:hAnsi="Arial" w:cs="Arial"/>
          <w:sz w:val="24"/>
          <w:szCs w:val="24"/>
        </w:rPr>
        <w:t xml:space="preserve">Dzieci wkładają do kubeczka z wodą po łyżeczce miodu. </w:t>
      </w:r>
      <w:proofErr w:type="gramStart"/>
      <w:r w:rsidRPr="00291365">
        <w:rPr>
          <w:rFonts w:ascii="Arial" w:hAnsi="Arial" w:cs="Arial"/>
          <w:sz w:val="24"/>
          <w:szCs w:val="24"/>
        </w:rPr>
        <w:t>Badają,</w:t>
      </w:r>
      <w:proofErr w:type="gramEnd"/>
      <w:r w:rsidRPr="00291365">
        <w:rPr>
          <w:rFonts w:ascii="Arial" w:hAnsi="Arial" w:cs="Arial"/>
          <w:sz w:val="24"/>
          <w:szCs w:val="24"/>
        </w:rPr>
        <w:t xml:space="preserve"> czy rozpuszcza się on w wodzie; próbują, jaki smak ma woda i jak smakuje miód rozpuszczony w wodzie (woda jest słodka, a miód łagodniejszy w smaku). </w:t>
      </w:r>
    </w:p>
    <w:p w:rsidR="00291365" w:rsidRDefault="00291365" w:rsidP="00291365">
      <w:pPr>
        <w:autoSpaceDE w:val="0"/>
        <w:autoSpaceDN w:val="0"/>
        <w:adjustRightInd w:val="0"/>
        <w:spacing w:before="100"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Miód wielokwiatowy nazywany jest miodem tysiąca kwiatów. Pszczoły wytwarzają go z nektarów zebranych z wielu roślin, które kwitną w różnych miejscach, ale w tym samym czasie. Kolor miodu jest uzależniony od okresu, w którym pszczoły zbierały nektar. Jeśli była to wiosna, miód ma jasny kolor, ładny zapach i łagodny smak. Jeśli </w:t>
      </w:r>
      <w:r w:rsidRPr="00291365">
        <w:rPr>
          <w:rFonts w:ascii="Arial" w:hAnsi="Arial" w:cs="Arial"/>
          <w:sz w:val="24"/>
          <w:szCs w:val="24"/>
        </w:rPr>
        <w:lastRenderedPageBreak/>
        <w:t>nektar był zbierany latem, miód jest ciemniejszy, ma mocniejszy zapach i smak. Miód rzepakowy charakteryzuje lekki zapach kwiatów rzepaku. Jest prawie bezbarw</w:t>
      </w:r>
      <w:r w:rsidRPr="00291365">
        <w:rPr>
          <w:rFonts w:ascii="Arial" w:hAnsi="Arial" w:cs="Arial"/>
          <w:sz w:val="24"/>
          <w:szCs w:val="24"/>
        </w:rPr>
        <w:softHyphen/>
        <w:t>ny. Bardzo szybko przechodzi z postaci płynnej w stałą (krystalizuje się). Jest wtedy podobny do smalcu i ma białą lub kremową barwę. Miód lipowy charakteryzuje się lekko gorzkim smakiem. Jego zapach przypomina kwiat lipy. Jest jasnożółty, a czasem bursztynowy z zielonkawym odcieniem. Po</w:t>
      </w:r>
      <w:r w:rsidRPr="00291365">
        <w:rPr>
          <w:rFonts w:ascii="Arial" w:hAnsi="Arial" w:cs="Arial"/>
          <w:sz w:val="24"/>
          <w:szCs w:val="24"/>
        </w:rPr>
        <w:softHyphen/>
        <w:t>dobnie jak miód rzepakowy zmienia swoją konsystencję i staje się biało-żółty. Miód gryczany ma ciemną barwę, która pogłębia się pod wpływem światła. Ma intensywny zapach i dość ostry, nieco piekący smak.</w:t>
      </w:r>
    </w:p>
    <w:p w:rsidR="00746F98" w:rsidRPr="00291365" w:rsidRDefault="00746F98" w:rsidP="00291365">
      <w:pPr>
        <w:autoSpaceDE w:val="0"/>
        <w:autoSpaceDN w:val="0"/>
        <w:adjustRightInd w:val="0"/>
        <w:spacing w:before="100"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</w:p>
    <w:p w:rsidR="00291365" w:rsidRPr="00291365" w:rsidRDefault="00291365" w:rsidP="002913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1365">
        <w:rPr>
          <w:rFonts w:ascii="Arial" w:hAnsi="Arial" w:cs="Arial"/>
          <w:b/>
          <w:sz w:val="24"/>
          <w:szCs w:val="24"/>
        </w:rPr>
        <w:t xml:space="preserve">Poznawanie znaczenia miodu dla człowieka. 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1365" w:rsidRP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Miodowe pastylki do ssania, opakowanie lub słoik po kremie z dodatkiem miodu, miód w słoiku.</w:t>
      </w:r>
    </w:p>
    <w:p w:rsid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N. pyta dzieci: </w:t>
      </w:r>
      <w:r w:rsidRPr="00291365">
        <w:rPr>
          <w:rFonts w:ascii="Arial" w:hAnsi="Arial" w:cs="Arial"/>
          <w:i/>
          <w:iCs/>
          <w:sz w:val="24"/>
          <w:szCs w:val="24"/>
        </w:rPr>
        <w:t xml:space="preserve">Do czego wykorzystujemy miód? </w:t>
      </w:r>
      <w:r w:rsidRPr="00291365">
        <w:rPr>
          <w:rFonts w:ascii="Arial" w:hAnsi="Arial" w:cs="Arial"/>
          <w:sz w:val="24"/>
          <w:szCs w:val="24"/>
        </w:rPr>
        <w:t>Podsumowuje wypowiedzi dzieci, informując, że miód oprócz tego, że jest pokarmem dla pszczół, ma też ogromne znaczenie dla ludzi. Wykorzystywany jest np. w medycynie (N. pokazuje np. miodowe pastylki do ssania), w przemyśle kosmetycznym (N. pokazuje np. opakowanie lub słoik po kremie z dodatkiem miodu), jako środek spożywczy, do jedzenia (N. pokazuje np. miód w słoiku).</w:t>
      </w:r>
    </w:p>
    <w:p w:rsidR="00746F98" w:rsidRPr="00291365" w:rsidRDefault="00746F98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</w:p>
    <w:p w:rsidR="00291365" w:rsidRPr="008E66EE" w:rsidRDefault="00291365" w:rsidP="002913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4"/>
        </w:rPr>
      </w:pPr>
      <w:r w:rsidRPr="008E66EE">
        <w:rPr>
          <w:rFonts w:ascii="Arial" w:hAnsi="Arial" w:cs="Arial"/>
          <w:b/>
          <w:sz w:val="26"/>
          <w:szCs w:val="24"/>
        </w:rPr>
        <w:t xml:space="preserve">Poszukiwanie odpowiedzi na pytania: </w:t>
      </w:r>
      <w:r w:rsidRPr="008E66EE">
        <w:rPr>
          <w:rFonts w:ascii="Arial" w:hAnsi="Arial" w:cs="Arial"/>
          <w:b/>
          <w:i/>
          <w:iCs/>
          <w:sz w:val="26"/>
          <w:szCs w:val="24"/>
        </w:rPr>
        <w:t xml:space="preserve">Kto produkuje miód? W jaki sposób to robi? 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1365" w:rsidRP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>Dla każdego dziecka: obrazek przedstawiający pszczołę, szkło powiększające.</w:t>
      </w:r>
    </w:p>
    <w:p w:rsid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N. pyta: </w:t>
      </w:r>
      <w:r w:rsidRPr="00291365">
        <w:rPr>
          <w:rFonts w:ascii="Arial" w:hAnsi="Arial" w:cs="Arial"/>
          <w:i/>
          <w:iCs/>
          <w:sz w:val="24"/>
          <w:szCs w:val="24"/>
        </w:rPr>
        <w:t xml:space="preserve">Kto produkuje miód? W jaki sposób to robi? </w:t>
      </w:r>
      <w:r w:rsidRPr="00291365">
        <w:rPr>
          <w:rFonts w:ascii="Arial" w:hAnsi="Arial" w:cs="Arial"/>
          <w:sz w:val="24"/>
          <w:szCs w:val="24"/>
        </w:rPr>
        <w:t>Następnie wręcza każdemu dziecku obrazek przedstawiający pszczołę i szkło powiększające. Dzieci oglądają dokładnie pszczołę, wymieniają ele</w:t>
      </w:r>
      <w:r w:rsidRPr="00291365">
        <w:rPr>
          <w:rFonts w:ascii="Arial" w:hAnsi="Arial" w:cs="Arial"/>
          <w:sz w:val="24"/>
          <w:szCs w:val="24"/>
        </w:rPr>
        <w:softHyphen/>
        <w:t>menty jej ciała. N. podsumowuje uzyskane wiadomości. Informuje, że miód jest wytwarzany przez pszczoły. Najpierw jednak zbierają one za pomocą swoich odnóży (pokazuje je na obrazku) pyłek z kwiatów i zlizują języczkiem słodki nektar. Następnie zanoszą wszystko do ula i rozpoczynają pro</w:t>
      </w:r>
      <w:r w:rsidRPr="00291365">
        <w:rPr>
          <w:rFonts w:ascii="Arial" w:hAnsi="Arial" w:cs="Arial"/>
          <w:sz w:val="24"/>
          <w:szCs w:val="24"/>
        </w:rPr>
        <w:softHyphen/>
        <w:t>dukcję miodu. Bardzo ciężko przy tym pracują. Gdy miód jest gotowy, zasklepiają komórki woskiem. Porozumiewają się między sobą za pomocą tańca i dźwięków.</w:t>
      </w:r>
    </w:p>
    <w:p w:rsidR="00746F98" w:rsidRPr="00291365" w:rsidRDefault="00746F98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</w:p>
    <w:p w:rsidR="00291365" w:rsidRPr="00291365" w:rsidRDefault="00291365" w:rsidP="002913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1365">
        <w:rPr>
          <w:rFonts w:ascii="Arial" w:hAnsi="Arial" w:cs="Arial"/>
          <w:b/>
          <w:sz w:val="24"/>
          <w:szCs w:val="24"/>
        </w:rPr>
        <w:t xml:space="preserve">Samodzielne kreowanie tańca pszczół, inspirowane utworem N. </w:t>
      </w:r>
      <w:proofErr w:type="spellStart"/>
      <w:r w:rsidRPr="00291365">
        <w:rPr>
          <w:rFonts w:ascii="Arial" w:hAnsi="Arial" w:cs="Arial"/>
          <w:b/>
          <w:sz w:val="24"/>
          <w:szCs w:val="24"/>
        </w:rPr>
        <w:t>Rimskiego-Korsakowa</w:t>
      </w:r>
      <w:proofErr w:type="spellEnd"/>
      <w:r w:rsidRPr="00291365">
        <w:rPr>
          <w:rFonts w:ascii="Arial" w:hAnsi="Arial" w:cs="Arial"/>
          <w:b/>
          <w:sz w:val="24"/>
          <w:szCs w:val="24"/>
        </w:rPr>
        <w:t xml:space="preserve"> </w:t>
      </w:r>
      <w:r w:rsidRPr="00291365">
        <w:rPr>
          <w:rFonts w:ascii="Arial" w:hAnsi="Arial" w:cs="Arial"/>
          <w:b/>
          <w:i/>
          <w:iCs/>
          <w:sz w:val="24"/>
          <w:szCs w:val="24"/>
        </w:rPr>
        <w:t>Lot trzmiela.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1365" w:rsidRP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Nagranie utworu N. </w:t>
      </w:r>
      <w:proofErr w:type="spellStart"/>
      <w:r w:rsidRPr="00291365">
        <w:rPr>
          <w:rFonts w:ascii="Arial" w:hAnsi="Arial" w:cs="Arial"/>
          <w:sz w:val="24"/>
          <w:szCs w:val="24"/>
        </w:rPr>
        <w:t>Rimskiego-Korsakowa</w:t>
      </w:r>
      <w:proofErr w:type="spellEnd"/>
      <w:r w:rsidRPr="00291365">
        <w:rPr>
          <w:rFonts w:ascii="Arial" w:hAnsi="Arial" w:cs="Arial"/>
          <w:sz w:val="24"/>
          <w:szCs w:val="24"/>
        </w:rPr>
        <w:t xml:space="preserve"> </w:t>
      </w:r>
      <w:r w:rsidRPr="00291365">
        <w:rPr>
          <w:rFonts w:ascii="Arial" w:hAnsi="Arial" w:cs="Arial"/>
          <w:i/>
          <w:iCs/>
          <w:sz w:val="24"/>
          <w:szCs w:val="24"/>
        </w:rPr>
        <w:t xml:space="preserve">Lot trzmiela </w:t>
      </w:r>
      <w:r w:rsidRPr="00291365">
        <w:rPr>
          <w:rFonts w:ascii="Arial" w:hAnsi="Arial" w:cs="Arial"/>
          <w:sz w:val="24"/>
          <w:szCs w:val="24"/>
        </w:rPr>
        <w:t>pozyskane przez N</w:t>
      </w:r>
      <w:r w:rsidRPr="00291365">
        <w:rPr>
          <w:rFonts w:ascii="Arial" w:hAnsi="Arial" w:cs="Arial"/>
          <w:i/>
          <w:iCs/>
          <w:sz w:val="24"/>
          <w:szCs w:val="24"/>
        </w:rPr>
        <w:t>.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Dzieci słuchają nagrania utworu N. </w:t>
      </w:r>
      <w:proofErr w:type="spellStart"/>
      <w:r w:rsidRPr="00291365">
        <w:rPr>
          <w:rFonts w:ascii="Arial" w:hAnsi="Arial" w:cs="Arial"/>
          <w:sz w:val="24"/>
          <w:szCs w:val="24"/>
        </w:rPr>
        <w:t>Rimskiego-Korsakowa</w:t>
      </w:r>
      <w:proofErr w:type="spellEnd"/>
      <w:r w:rsidRPr="00291365">
        <w:rPr>
          <w:rFonts w:ascii="Arial" w:hAnsi="Arial" w:cs="Arial"/>
          <w:sz w:val="24"/>
          <w:szCs w:val="24"/>
        </w:rPr>
        <w:t xml:space="preserve"> </w:t>
      </w:r>
      <w:r w:rsidRPr="00291365">
        <w:rPr>
          <w:rFonts w:ascii="Arial" w:hAnsi="Arial" w:cs="Arial"/>
          <w:i/>
          <w:iCs/>
          <w:sz w:val="24"/>
          <w:szCs w:val="24"/>
        </w:rPr>
        <w:t xml:space="preserve">Lot trzmiela. </w:t>
      </w:r>
      <w:r w:rsidRPr="00291365">
        <w:rPr>
          <w:rFonts w:ascii="Arial" w:hAnsi="Arial" w:cs="Arial"/>
          <w:sz w:val="24"/>
          <w:szCs w:val="24"/>
        </w:rPr>
        <w:t>Wypowiadają się na temat skojarzeń, które nasuwają się im podczas słuchania muzyki. Następnie wykonują taniec według wła</w:t>
      </w:r>
      <w:r w:rsidRPr="00291365">
        <w:rPr>
          <w:rFonts w:ascii="Arial" w:hAnsi="Arial" w:cs="Arial"/>
          <w:sz w:val="24"/>
          <w:szCs w:val="24"/>
        </w:rPr>
        <w:softHyphen/>
        <w:t>snej inwencji.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</w:p>
    <w:p w:rsidR="00291365" w:rsidRPr="00291365" w:rsidRDefault="00291365" w:rsidP="00291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1365">
        <w:rPr>
          <w:rFonts w:ascii="Arial" w:hAnsi="Arial" w:cs="Arial"/>
          <w:b/>
          <w:sz w:val="24"/>
          <w:szCs w:val="24"/>
        </w:rPr>
        <w:t xml:space="preserve">Swobodne wypowiedzi dzieci na temat: </w:t>
      </w:r>
      <w:r w:rsidRPr="00291365">
        <w:rPr>
          <w:rFonts w:ascii="Arial" w:hAnsi="Arial" w:cs="Arial"/>
          <w:b/>
          <w:i/>
          <w:iCs/>
          <w:sz w:val="24"/>
          <w:szCs w:val="24"/>
        </w:rPr>
        <w:t xml:space="preserve">Co słychać w ulu w czasie przedwiośnia? 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4F51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N. pyta: </w:t>
      </w:r>
      <w:r w:rsidRPr="00291365">
        <w:rPr>
          <w:rFonts w:ascii="Arial" w:hAnsi="Arial" w:cs="Arial"/>
          <w:i/>
          <w:iCs/>
          <w:sz w:val="24"/>
          <w:szCs w:val="24"/>
        </w:rPr>
        <w:t xml:space="preserve">Co pszczoły robią w zimie? Jak myślicie, co teraz, w czasie przedwiośnia, słychać w ulu? </w:t>
      </w:r>
      <w:r w:rsidRPr="00291365">
        <w:rPr>
          <w:rFonts w:ascii="Arial" w:hAnsi="Arial" w:cs="Arial"/>
          <w:sz w:val="24"/>
          <w:szCs w:val="24"/>
        </w:rPr>
        <w:t>N. podsu</w:t>
      </w:r>
      <w:r w:rsidRPr="00291365">
        <w:rPr>
          <w:rFonts w:ascii="Arial" w:hAnsi="Arial" w:cs="Arial"/>
          <w:sz w:val="24"/>
          <w:szCs w:val="24"/>
        </w:rPr>
        <w:softHyphen/>
        <w:t>mowuje wiadomości dzieci. Informuje, że pszczoły w zimie nie śpią. Siedzą jednak w ulu, odżywiają się, karmią larwy i przytulają się mocno do siebie. Tworzą tak zwany kłąb zimowy, który jest umiejsco</w:t>
      </w:r>
      <w:r w:rsidRPr="00291365">
        <w:rPr>
          <w:rFonts w:ascii="Arial" w:hAnsi="Arial" w:cs="Arial"/>
          <w:sz w:val="24"/>
          <w:szCs w:val="24"/>
        </w:rPr>
        <w:softHyphen/>
        <w:t xml:space="preserve">wiony na plastrach </w:t>
      </w:r>
      <w:r w:rsidRPr="00291365">
        <w:rPr>
          <w:rFonts w:ascii="Arial" w:hAnsi="Arial" w:cs="Arial"/>
          <w:sz w:val="24"/>
          <w:szCs w:val="24"/>
        </w:rPr>
        <w:lastRenderedPageBreak/>
        <w:t>wypełnionych wcześniej zgromadzonym pokarmem. Wylatują z ula tylko w wy</w:t>
      </w:r>
      <w:r w:rsidRPr="00291365">
        <w:rPr>
          <w:rFonts w:ascii="Arial" w:hAnsi="Arial" w:cs="Arial"/>
          <w:sz w:val="24"/>
          <w:szCs w:val="24"/>
        </w:rPr>
        <w:softHyphen/>
        <w:t>jątkowo ciepłe dni. W marcu, gdy temperatura powietrza wzrośnie powyżej 10 stopni C, pszczoły zaczną masowo wylatywać z ula</w:t>
      </w:r>
    </w:p>
    <w:p w:rsidR="00984F51" w:rsidRPr="00291365" w:rsidRDefault="00984F51" w:rsidP="00984F51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Arial" w:hAnsi="Arial" w:cs="Arial"/>
          <w:sz w:val="24"/>
          <w:szCs w:val="24"/>
        </w:rPr>
      </w:pPr>
      <w:r w:rsidRPr="0029136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4F51" w:rsidRPr="00291365" w:rsidTr="00984F51">
        <w:tc>
          <w:tcPr>
            <w:tcW w:w="9062" w:type="dxa"/>
          </w:tcPr>
          <w:p w:rsidR="00984F51" w:rsidRPr="00291365" w:rsidRDefault="00984F51" w:rsidP="00984F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F51" w:rsidRPr="00291365" w:rsidTr="00984F51">
        <w:tc>
          <w:tcPr>
            <w:tcW w:w="9062" w:type="dxa"/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  <w:gridCol w:w="5100"/>
            </w:tblGrid>
            <w:tr w:rsidR="00984F51" w:rsidRPr="00291365" w:rsidTr="000D29DB">
              <w:trPr>
                <w:trHeight w:val="106"/>
              </w:trPr>
              <w:tc>
                <w:tcPr>
                  <w:tcW w:w="3972" w:type="dxa"/>
                  <w:tcBorders>
                    <w:left w:val="single" w:sz="4" w:space="0" w:color="auto"/>
                  </w:tcBorders>
                </w:tcPr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181" w:lineRule="atLeast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Karta pracy, cz. 4, nr 10</w:t>
                  </w:r>
                </w:p>
              </w:tc>
              <w:tc>
                <w:tcPr>
                  <w:tcW w:w="5100" w:type="dxa"/>
                  <w:tcBorders>
                    <w:right w:val="single" w:sz="4" w:space="0" w:color="auto"/>
                  </w:tcBorders>
                </w:tcPr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181" w:lineRule="atLeast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Karta pracy, cz. 4, nr 12</w:t>
                  </w:r>
                </w:p>
              </w:tc>
            </w:tr>
            <w:tr w:rsidR="00984F51" w:rsidRPr="00291365" w:rsidTr="000D29DB">
              <w:trPr>
                <w:trHeight w:val="545"/>
              </w:trPr>
              <w:tc>
                <w:tcPr>
                  <w:tcW w:w="90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Dzieci:</w:t>
                  </w:r>
                </w:p>
                <w:p w:rsidR="00984F51" w:rsidRPr="00291365" w:rsidRDefault="00984F51" w:rsidP="00984F5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opowiadają, co dzieje się na obrazku,</w:t>
                  </w:r>
                </w:p>
                <w:p w:rsidR="00984F51" w:rsidRPr="00291365" w:rsidRDefault="00984F51" w:rsidP="00984F5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nazywają osoby, które zajmują się pszczołami,</w:t>
                  </w:r>
                </w:p>
                <w:p w:rsidR="00984F51" w:rsidRPr="00291365" w:rsidRDefault="00984F51" w:rsidP="00984F5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oglądają i omawiają strój pszczelarza; uzasadniają, dlaczego tak on wygląda,</w:t>
                  </w:r>
                </w:p>
                <w:p w:rsidR="00984F51" w:rsidRPr="00291365" w:rsidRDefault="00984F51" w:rsidP="00984F5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odpowiadają na pytania: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Dlaczego hodujemy pszczoły? Co by było, gdyby pszczół </w:t>
                  </w:r>
                  <w:proofErr w:type="gramStart"/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zabrakło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?,</w:t>
                  </w:r>
                  <w:proofErr w:type="gramEnd"/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4F51" w:rsidRPr="00291365" w:rsidTr="000D29DB">
              <w:trPr>
                <w:trHeight w:val="1340"/>
              </w:trPr>
              <w:tc>
                <w:tcPr>
                  <w:tcW w:w="3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84F51" w:rsidRPr="00291365" w:rsidRDefault="00984F51" w:rsidP="00984F51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czytają razem z N. tekst, dopowiadają nazwy obrazków,</w:t>
                  </w:r>
                </w:p>
                <w:p w:rsidR="00984F51" w:rsidRPr="00291365" w:rsidRDefault="00984F51" w:rsidP="00984F51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słuchają tekstu czytanego przez 6-latki.</w:t>
                  </w:r>
                </w:p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84F51" w:rsidRPr="00291365" w:rsidRDefault="00984F51" w:rsidP="00984F51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słuchają tekstu czytanego przez 5-latkiczytają tekst.</w:t>
                  </w:r>
                </w:p>
                <w:p w:rsidR="00984F51" w:rsidRPr="00291365" w:rsidRDefault="00984F51" w:rsidP="00984F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4F51" w:rsidRPr="00291365" w:rsidRDefault="00984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2C8" w:rsidRPr="00291365" w:rsidRDefault="00C42B59">
      <w:pPr>
        <w:rPr>
          <w:rFonts w:ascii="Arial" w:hAnsi="Arial" w:cs="Arial"/>
          <w:color w:val="000000"/>
          <w:sz w:val="24"/>
          <w:szCs w:val="24"/>
        </w:rPr>
      </w:pPr>
      <w:r w:rsidRPr="00291365">
        <w:rPr>
          <w:rFonts w:ascii="Arial" w:hAnsi="Arial" w:cs="Arial"/>
          <w:color w:val="000000"/>
          <w:sz w:val="24"/>
          <w:szCs w:val="24"/>
        </w:rPr>
        <w:t>Nauczycielka prezentuje dzieciom strój pszczelarza, wyjaśnia dzieciom, że strój ten chroni człowieka przed użądleniem pszczół. Nauczycielka wręcza dzieciom plaster miodu, dzieci wodzą wzrokiem raz w prawą, raz w lewą stronę. aktywność rozwijająca mowę i myślenie</w:t>
      </w:r>
    </w:p>
    <w:p w:rsidR="00C42B59" w:rsidRPr="00291365" w:rsidRDefault="00C42B59">
      <w:pPr>
        <w:rPr>
          <w:rFonts w:ascii="Arial" w:hAnsi="Arial" w:cs="Arial"/>
          <w:color w:val="000000"/>
          <w:sz w:val="24"/>
          <w:szCs w:val="24"/>
        </w:rPr>
      </w:pPr>
      <w:r w:rsidRPr="002913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365">
        <w:rPr>
          <w:rFonts w:ascii="Arial" w:hAnsi="Arial" w:cs="Arial"/>
          <w:b/>
          <w:color w:val="000000"/>
          <w:sz w:val="24"/>
          <w:szCs w:val="24"/>
        </w:rPr>
        <w:t>Zabawa ruchowa „Pracowite pszczoł</w:t>
      </w:r>
      <w:r w:rsidRPr="00291365">
        <w:rPr>
          <w:rFonts w:ascii="Arial" w:hAnsi="Arial" w:cs="Arial"/>
          <w:color w:val="000000"/>
          <w:sz w:val="24"/>
          <w:szCs w:val="24"/>
        </w:rPr>
        <w:t>y”. Uczniowie chodzą po sali naśladują bzyczenie pszczół. Na dźwięk bębenka uczniowie zatrzymują przykucają i naśladują zbieranie pyłku z kwiatka. aktywność ruchowa</w:t>
      </w:r>
    </w:p>
    <w:p w:rsidR="00291365" w:rsidRPr="00291365" w:rsidRDefault="00291365" w:rsidP="00291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tblpX="-219" w:tblpY="2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47"/>
        <w:gridCol w:w="5320"/>
      </w:tblGrid>
      <w:tr w:rsidR="00291365" w:rsidRPr="00291365" w:rsidTr="000D29DB">
        <w:trPr>
          <w:trHeight w:val="396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Zajęcia 2. </w:t>
            </w:r>
            <w:r w:rsidRPr="0029136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Plaster miodu –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zajęcia plastyczne.</w:t>
            </w:r>
          </w:p>
          <w:p w:rsidR="00291365" w:rsidRPr="00291365" w:rsidRDefault="00291365" w:rsidP="0029136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Rozwiązywanie zagadki I. Fabiszewskiej.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Pszczoły pyłek i nektar z kwiatów zbierają, a po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softHyphen/>
              <w:t xml:space="preserve">tem słodki przysmak z nich wytwarzają.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(miód)</w:t>
            </w:r>
          </w:p>
          <w:p w:rsidR="00291365" w:rsidRPr="00291365" w:rsidRDefault="00291365" w:rsidP="0029136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Rozmowa na temat plastrów miodu.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Obrazki przedstawiające plastry miodu.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Podczas rozmowy N. nawiązuje do poprzed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nich zajęć. Pokazuje dzieciom słoik z miodem. Pyta: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Jak miód jest przechowywany w ulu?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Wyjaśnia dzieciom, że pszczoły gromadzą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miód w plastrach, które same wcześniej bu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dują z wosku. Pokazuje dzieciom, jak wygląda plaster miodu. Dzieci omawiają jego budowę. </w:t>
            </w:r>
          </w:p>
          <w:p w:rsidR="00291365" w:rsidRPr="00291365" w:rsidRDefault="00291365" w:rsidP="0029136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Zapoznanie ze sposobem wykonania pracy.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Dla każdego dziecka: żółta kartka papieru (for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matu A4), klej, taśma dwustronna, nożyczki, kredki, biała kartka, szablon przedstawiający sylwetę pszczoły. 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N. proponuje dzieciom samodzielne wykonanie plastra miodu. Demonstruje, jak należy wyko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nać pracę. Następnie wręcza każdemu dziecku przeciętą na </w:t>
            </w:r>
            <w:proofErr w:type="gramStart"/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pół żółtą</w:t>
            </w:r>
            <w:proofErr w:type="gramEnd"/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kartkę papieru A4 (dwie połówki dla każdego dziecka). Dzieci dzielą kart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ki na wąskie paski. Każdy pasek sklejają, tworząc małe koła. Następnie łączą ze sobą wszystkie koła za pomocą kleju lub taśmy dwustronnej. Odrysowują na białej kartce papieru sylwetę pszczoły, wycinają ją i kolorują. Umieszczają syl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wetę pszczoły na plastrze miodu.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Zajęcia 2. Odkrywanie </w:t>
            </w:r>
            <w:proofErr w:type="gramStart"/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litery :</w:t>
            </w:r>
            <w:proofErr w:type="gramEnd"/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małej i wiel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oftHyphen/>
              <w:t xml:space="preserve">kiej, drukowanej i pisanej. </w:t>
            </w:r>
          </w:p>
          <w:p w:rsidR="00291365" w:rsidRPr="00291365" w:rsidRDefault="00291365" w:rsidP="0029136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Wyodrębnienie wyrazu podstawowego –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ule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Dzieci rozwiązują zagadkę I. Fabiszewskiej.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Pszczoły w nich mieszkają,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miodek pyszny wyrabiają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. (ule)</w:t>
            </w:r>
          </w:p>
          <w:p w:rsidR="00291365" w:rsidRPr="00291365" w:rsidRDefault="00291365" w:rsidP="0029136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Analiza i synteza słuchowa słowa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ule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Dzieci dzielą słowo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ule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na głoski. Liczą, ile jest w słowie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ule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sylab, a ile głosek. Wymieniają ko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lejno wszystkie głoski. Następnie wymieniają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inne słowa, w których głoskę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słychać na po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czątku, na końcu oraz w środku słowa.</w:t>
            </w:r>
          </w:p>
          <w:p w:rsidR="00291365" w:rsidRPr="00291365" w:rsidRDefault="00291365" w:rsidP="002913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Budowanie schematu słowa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ule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Białe kartoniki dla każdego dziecka.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Dzieci układają tyle kartoników, ile sylab słyszą w słowie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ule;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rozsuwają kartoniki i wymawiają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głośno sylaby. Następnie układają tyle kartoni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ków, ile głosek słychać w słowie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ule;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wymawiają głoski głośno, dotykając kolejno kartoników. </w:t>
            </w:r>
          </w:p>
          <w:p w:rsidR="00291365" w:rsidRPr="00291365" w:rsidRDefault="00291365" w:rsidP="002913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Budowanie schematu słowa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Ula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Białe kartoniki dla każdego dziecka.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N. wymawia, głoskując, imię dziewczynki: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U-l-a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. Dzieci dokonują syntezy i wymawiają słowo głośno. Następnie samodzielnie dzielą słowo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Ula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na sylaby oraz na głoski. Układają z kartoników schemat imienia.</w:t>
            </w:r>
          </w:p>
          <w:p w:rsidR="00291365" w:rsidRPr="00291365" w:rsidRDefault="00291365" w:rsidP="002913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Budowanie modeli słów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ule, Ula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Czerwone kartoniki i niebieskie kartoniki dla każdego dziecka.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Dzieci głośno wymieniają kolejne głoski w sło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wach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ule, Ula.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Określają, czy głoska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jest spół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głoską, czy samogłoską. Pod schematami słów zaznaczają miejsca głoski </w:t>
            </w:r>
            <w:r w:rsidRPr="0029136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 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czerwonymi karto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nikami. Wskazują kolejną samogłoskę. Porów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nują liczbę samogłosek i spółgłosek w słowach. </w:t>
            </w:r>
          </w:p>
          <w:p w:rsidR="00291365" w:rsidRPr="00291365" w:rsidRDefault="00291365" w:rsidP="002913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Odkrywanie liter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1365" w:rsidRPr="00291365" w:rsidRDefault="00291365" w:rsidP="002913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>Dla każdego dziecka: czerwone kartoniki i nie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bieskie kartoniki, litery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913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29136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0"/>
            </w:tblGrid>
            <w:tr w:rsidR="00291365" w:rsidRPr="00291365">
              <w:trPr>
                <w:trHeight w:val="2381"/>
              </w:trPr>
              <w:tc>
                <w:tcPr>
                  <w:tcW w:w="3650" w:type="dxa"/>
                </w:tcPr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N. umieszcza na tablicy modele słów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ule, Ula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Pokazuje litery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u, U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Dzieci określają ich wy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softHyphen/>
                    <w:t>gląd. Następnie umieszczają kartoniki z litera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softHyphen/>
                    <w:t xml:space="preserve">mi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u, U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we właściwych miejscach pod swoimi modelami słów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ule, Ula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N. przypomina, że imiona rozpoczynają się wielką literą.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Umieszczenie kartoników z poznanymi wcze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softHyphen/>
                    <w:t xml:space="preserve">śniej literami we właściwych miejscach. 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Kartoniki z literami: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l, a, e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(dla każdego dziecka).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Dzieci umieszczają kartoniki z odpowiednimi literami pod modelami słów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ule, Ula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Czytają wyrazy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ule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Ula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Karta pracy, cz. 4, nr 12 (kontynuacja). 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Dzieci zwracają uwagę na podział słowa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ule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na sylaby, na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głoski oraz na samogłoski i spółgłoski.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Karta pracy, cz. 4, nr 13.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181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Dzieci: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piszą liczby, które informują o miejscach głoski </w:t>
                  </w:r>
                  <w:r w:rsidRPr="00291365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u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 nazwach zdjęć,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czytają sylaby i wyrazy,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rozwiązują rebusy,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zaznaczają na czerwono litery </w:t>
                  </w:r>
                  <w:r w:rsidRPr="002913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u, U </w:t>
                  </w:r>
                  <w:r w:rsidRPr="0029136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 wyrazach.</w:t>
                  </w:r>
                </w:p>
                <w:p w:rsidR="00291365" w:rsidRPr="00291365" w:rsidRDefault="00291365" w:rsidP="000D29DB">
                  <w:pPr>
                    <w:framePr w:hSpace="141" w:wrap="around" w:vAnchor="text" w:hAnchor="text" w:x="-219" w:y="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1365" w:rsidRPr="00291365" w:rsidRDefault="00291365" w:rsidP="0029136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F5B45" w:rsidRPr="001F5B45" w:rsidRDefault="001F5B45" w:rsidP="001F5B45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25"/>
      </w:tblGrid>
      <w:tr w:rsidR="001F5B45" w:rsidRPr="001F5B45">
        <w:trPr>
          <w:trHeight w:val="324"/>
        </w:trPr>
        <w:tc>
          <w:tcPr>
            <w:tcW w:w="7325" w:type="dxa"/>
          </w:tcPr>
          <w:p w:rsidR="001F5B45" w:rsidRPr="001F5B45" w:rsidRDefault="001F5B45" w:rsidP="001F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5B45" w:rsidRPr="001F5B45" w:rsidRDefault="001F5B45" w:rsidP="001F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5B45">
              <w:rPr>
                <w:rFonts w:ascii="Arial" w:hAnsi="Arial" w:cs="Arial"/>
                <w:color w:val="000000"/>
                <w:sz w:val="24"/>
                <w:szCs w:val="24"/>
              </w:rPr>
              <w:t>Prezentowanie wykonanych prac. Tworzenie jednego dużego plastra miodu z wieloma pszczołami.</w:t>
            </w:r>
          </w:p>
          <w:p w:rsidR="001F5B45" w:rsidRPr="001F5B45" w:rsidRDefault="001F5B45" w:rsidP="001F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5B45" w:rsidRPr="001F5B45" w:rsidRDefault="001F5B45" w:rsidP="001F5B45">
            <w:pPr>
              <w:autoSpaceDE w:val="0"/>
              <w:autoSpaceDN w:val="0"/>
              <w:adjustRightInd w:val="0"/>
              <w:spacing w:after="0" w:line="18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5B45">
              <w:rPr>
                <w:rFonts w:ascii="Arial" w:hAnsi="Arial" w:cs="Arial"/>
                <w:color w:val="000000"/>
                <w:sz w:val="24"/>
                <w:szCs w:val="24"/>
              </w:rPr>
              <w:t>Dzieci układają na dywanie wykonane przez siebie plastry miodu i sylwety pszczół w taki sposób, aby jeden plaster przylegał do drugiego. Tworzą jeden duży, rodzinny plaster z wieloma pszczołami</w:t>
            </w:r>
          </w:p>
        </w:tc>
      </w:tr>
    </w:tbl>
    <w:p w:rsidR="00291365" w:rsidRPr="00291365" w:rsidRDefault="000D29DB" w:rsidP="000D29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Jolanta Jakub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owicz</w:t>
      </w:r>
    </w:p>
    <w:sectPr w:rsidR="00291365" w:rsidRPr="0029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5656DF"/>
    <w:multiLevelType w:val="hybridMultilevel"/>
    <w:tmpl w:val="AAE3A2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9DA1AA"/>
    <w:multiLevelType w:val="hybridMultilevel"/>
    <w:tmpl w:val="F9327B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C11C78"/>
    <w:multiLevelType w:val="hybridMultilevel"/>
    <w:tmpl w:val="D7D3F1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309A8A"/>
    <w:multiLevelType w:val="hybridMultilevel"/>
    <w:tmpl w:val="82106D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20526E"/>
    <w:multiLevelType w:val="hybridMultilevel"/>
    <w:tmpl w:val="F3C45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9A87AA"/>
    <w:multiLevelType w:val="hybridMultilevel"/>
    <w:tmpl w:val="50EA11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2D28D6"/>
    <w:multiLevelType w:val="hybridMultilevel"/>
    <w:tmpl w:val="ED50C0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B41125"/>
    <w:multiLevelType w:val="hybridMultilevel"/>
    <w:tmpl w:val="F8B0E6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DBB1F2"/>
    <w:multiLevelType w:val="hybridMultilevel"/>
    <w:tmpl w:val="944086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187A73"/>
    <w:multiLevelType w:val="hybridMultilevel"/>
    <w:tmpl w:val="3BC29B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3DE8A8"/>
    <w:multiLevelType w:val="hybridMultilevel"/>
    <w:tmpl w:val="23FC7E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29DF30"/>
    <w:multiLevelType w:val="hybridMultilevel"/>
    <w:tmpl w:val="81CCF1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FEF252"/>
    <w:multiLevelType w:val="hybridMultilevel"/>
    <w:tmpl w:val="9A9D0E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12AB96"/>
    <w:multiLevelType w:val="hybridMultilevel"/>
    <w:tmpl w:val="3D5BB8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F8900"/>
    <w:multiLevelType w:val="hybridMultilevel"/>
    <w:tmpl w:val="19C9DD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D38B9F"/>
    <w:multiLevelType w:val="hybridMultilevel"/>
    <w:tmpl w:val="AEA9A5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F73354"/>
    <w:multiLevelType w:val="multilevel"/>
    <w:tmpl w:val="B30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4CACD"/>
    <w:multiLevelType w:val="hybridMultilevel"/>
    <w:tmpl w:val="179C89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A376C7"/>
    <w:multiLevelType w:val="hybridMultilevel"/>
    <w:tmpl w:val="F74B8D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9FBF1D"/>
    <w:multiLevelType w:val="hybridMultilevel"/>
    <w:tmpl w:val="0B9CE8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B1FAD5"/>
    <w:multiLevelType w:val="hybridMultilevel"/>
    <w:tmpl w:val="2FE12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DE17BB"/>
    <w:multiLevelType w:val="hybridMultilevel"/>
    <w:tmpl w:val="DF74D2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AAF04D"/>
    <w:multiLevelType w:val="hybridMultilevel"/>
    <w:tmpl w:val="51009D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403238B"/>
    <w:multiLevelType w:val="multilevel"/>
    <w:tmpl w:val="A91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8178D"/>
    <w:multiLevelType w:val="hybridMultilevel"/>
    <w:tmpl w:val="0CC21F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B82715"/>
    <w:multiLevelType w:val="hybridMultilevel"/>
    <w:tmpl w:val="C88C2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15"/>
  </w:num>
  <w:num w:numId="5">
    <w:abstractNumId w:val="6"/>
  </w:num>
  <w:num w:numId="6">
    <w:abstractNumId w:val="21"/>
  </w:num>
  <w:num w:numId="7">
    <w:abstractNumId w:val="5"/>
  </w:num>
  <w:num w:numId="8">
    <w:abstractNumId w:val="1"/>
  </w:num>
  <w:num w:numId="9">
    <w:abstractNumId w:val="18"/>
  </w:num>
  <w:num w:numId="10">
    <w:abstractNumId w:val="8"/>
  </w:num>
  <w:num w:numId="11">
    <w:abstractNumId w:val="22"/>
  </w:num>
  <w:num w:numId="12">
    <w:abstractNumId w:val="13"/>
  </w:num>
  <w:num w:numId="13">
    <w:abstractNumId w:val="19"/>
  </w:num>
  <w:num w:numId="14">
    <w:abstractNumId w:val="10"/>
  </w:num>
  <w:num w:numId="15">
    <w:abstractNumId w:val="9"/>
  </w:num>
  <w:num w:numId="16">
    <w:abstractNumId w:val="17"/>
  </w:num>
  <w:num w:numId="17">
    <w:abstractNumId w:val="7"/>
  </w:num>
  <w:num w:numId="18">
    <w:abstractNumId w:val="12"/>
  </w:num>
  <w:num w:numId="19">
    <w:abstractNumId w:val="11"/>
  </w:num>
  <w:num w:numId="20">
    <w:abstractNumId w:val="3"/>
  </w:num>
  <w:num w:numId="21">
    <w:abstractNumId w:val="14"/>
  </w:num>
  <w:num w:numId="22">
    <w:abstractNumId w:val="24"/>
  </w:num>
  <w:num w:numId="23">
    <w:abstractNumId w:val="0"/>
  </w:num>
  <w:num w:numId="24">
    <w:abstractNumId w:val="2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59"/>
    <w:rsid w:val="00061F3B"/>
    <w:rsid w:val="000D29DB"/>
    <w:rsid w:val="001F5B45"/>
    <w:rsid w:val="00256225"/>
    <w:rsid w:val="00291365"/>
    <w:rsid w:val="00746F98"/>
    <w:rsid w:val="007F3576"/>
    <w:rsid w:val="008B02C8"/>
    <w:rsid w:val="008E66EE"/>
    <w:rsid w:val="00984F51"/>
    <w:rsid w:val="00C42B59"/>
    <w:rsid w:val="00E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6926"/>
  <w15:chartTrackingRefBased/>
  <w15:docId w15:val="{407E42B7-D52A-496D-BC95-58BBBB1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F3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4F51"/>
    <w:pPr>
      <w:ind w:left="720"/>
      <w:contextualSpacing/>
    </w:pPr>
  </w:style>
  <w:style w:type="table" w:styleId="Tabela-Siatka">
    <w:name w:val="Table Grid"/>
    <w:basedOn w:val="Standardowy"/>
    <w:uiPriority w:val="39"/>
    <w:rsid w:val="0098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Default"/>
    <w:next w:val="Default"/>
    <w:uiPriority w:val="99"/>
    <w:rsid w:val="00291365"/>
    <w:pPr>
      <w:spacing w:line="181" w:lineRule="atLeast"/>
    </w:pPr>
    <w:rPr>
      <w:rFonts w:ascii="Myriad Pro" w:hAnsi="Myriad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Monika Maryniak</cp:lastModifiedBy>
  <cp:revision>4</cp:revision>
  <dcterms:created xsi:type="dcterms:W3CDTF">2019-04-08T19:41:00Z</dcterms:created>
  <dcterms:modified xsi:type="dcterms:W3CDTF">2019-05-05T17:46:00Z</dcterms:modified>
</cp:coreProperties>
</file>