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27" w:rsidRDefault="00300E27" w:rsidP="00300E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SCENARIUSZ ZAJĘĆ</w:t>
      </w:r>
    </w:p>
    <w:tbl>
      <w:tblPr>
        <w:tblpPr w:leftFromText="141" w:rightFromText="141" w:vertAnchor="text" w:tblpX="6317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82"/>
      </w:tblGrid>
      <w:tr w:rsidR="00300E27" w:rsidRPr="00BB4C8F" w:rsidTr="003A405D">
        <w:trPr>
          <w:trHeight w:val="2123"/>
        </w:trPr>
        <w:tc>
          <w:tcPr>
            <w:tcW w:w="3282" w:type="dxa"/>
          </w:tcPr>
          <w:p w:rsidR="00300E27" w:rsidRDefault="00300E27" w:rsidP="003A4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C8F">
              <w:rPr>
                <w:rFonts w:ascii="Times New Roman" w:hAnsi="Times New Roman"/>
                <w:b/>
                <w:sz w:val="24"/>
                <w:szCs w:val="24"/>
              </w:rPr>
              <w:t>Poziom nauczania</w:t>
            </w:r>
            <w:r w:rsidRPr="00BB4C8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00E27" w:rsidRPr="00BB4C8F" w:rsidRDefault="00300E27" w:rsidP="003A4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C8F">
              <w:rPr>
                <w:rFonts w:ascii="Times New Roman" w:hAnsi="Times New Roman"/>
                <w:sz w:val="24"/>
                <w:szCs w:val="24"/>
              </w:rPr>
              <w:t>szkoły ponadpodstawowe</w:t>
            </w:r>
          </w:p>
          <w:p w:rsidR="00300E27" w:rsidRPr="00BB4C8F" w:rsidRDefault="00300E27" w:rsidP="003A4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C8F">
              <w:rPr>
                <w:rFonts w:ascii="Times New Roman" w:hAnsi="Times New Roman"/>
                <w:b/>
                <w:sz w:val="24"/>
                <w:szCs w:val="24"/>
              </w:rPr>
              <w:t>Czas zajęć:</w:t>
            </w:r>
            <w:r w:rsidRPr="00BB4C8F">
              <w:rPr>
                <w:rFonts w:ascii="Times New Roman" w:hAnsi="Times New Roman"/>
                <w:sz w:val="24"/>
                <w:szCs w:val="24"/>
              </w:rPr>
              <w:t xml:space="preserve"> 2 x 45 minut</w:t>
            </w:r>
          </w:p>
          <w:p w:rsidR="00300E27" w:rsidRPr="00BB4C8F" w:rsidRDefault="00300E27" w:rsidP="003A40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4C8F">
              <w:rPr>
                <w:rFonts w:ascii="Times New Roman" w:hAnsi="Times New Roman"/>
                <w:b/>
                <w:sz w:val="24"/>
                <w:szCs w:val="24"/>
              </w:rPr>
              <w:t>Termin:</w:t>
            </w:r>
            <w:r w:rsidRPr="00BB4C8F">
              <w:rPr>
                <w:rFonts w:ascii="Times New Roman" w:hAnsi="Times New Roman"/>
                <w:sz w:val="24"/>
                <w:szCs w:val="24"/>
              </w:rPr>
              <w:t xml:space="preserve"> cały rok</w:t>
            </w:r>
          </w:p>
        </w:tc>
      </w:tr>
      <w:tr w:rsidR="00300E27" w:rsidRPr="00BB4C8F" w:rsidTr="003A405D">
        <w:trPr>
          <w:trHeight w:val="2123"/>
        </w:trPr>
        <w:tc>
          <w:tcPr>
            <w:tcW w:w="3282" w:type="dxa"/>
            <w:tcBorders>
              <w:left w:val="nil"/>
              <w:bottom w:val="nil"/>
              <w:right w:val="nil"/>
            </w:tcBorders>
          </w:tcPr>
          <w:p w:rsidR="00300E27" w:rsidRDefault="00300E27" w:rsidP="003A4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E27" w:rsidRPr="003C09C2" w:rsidRDefault="00300E27" w:rsidP="003A405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09C2">
              <w:rPr>
                <w:rFonts w:ascii="Times New Roman" w:hAnsi="Times New Roman"/>
                <w:b/>
                <w:i/>
                <w:sz w:val="24"/>
                <w:szCs w:val="24"/>
              </w:rPr>
              <w:t>Autor:</w:t>
            </w:r>
          </w:p>
          <w:p w:rsidR="00300E27" w:rsidRPr="00BB4C8F" w:rsidRDefault="00300E27" w:rsidP="003A4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9C2">
              <w:rPr>
                <w:rFonts w:ascii="Times New Roman" w:hAnsi="Times New Roman"/>
                <w:i/>
                <w:sz w:val="24"/>
                <w:szCs w:val="24"/>
              </w:rPr>
              <w:t>Jacek Krakowski</w:t>
            </w:r>
          </w:p>
        </w:tc>
      </w:tr>
    </w:tbl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</w:p>
    <w:p w:rsidR="00300E27" w:rsidRPr="003C09C2" w:rsidRDefault="00300E27" w:rsidP="00300E27">
      <w:pPr>
        <w:jc w:val="both"/>
        <w:rPr>
          <w:rFonts w:ascii="Times New Roman" w:hAnsi="Times New Roman"/>
          <w:b/>
          <w:sz w:val="64"/>
          <w:szCs w:val="64"/>
        </w:rPr>
      </w:pPr>
      <w:r w:rsidRPr="00ED04B6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64"/>
          <w:szCs w:val="64"/>
        </w:rPr>
        <w:t>Odczytujemy „mowę” chmur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</w:p>
    <w:p w:rsidR="00300E27" w:rsidRPr="003C09C2" w:rsidRDefault="00300E27" w:rsidP="00300E27">
      <w:pPr>
        <w:jc w:val="both"/>
        <w:rPr>
          <w:rFonts w:ascii="Times New Roman" w:hAnsi="Times New Roman"/>
          <w:b/>
          <w:sz w:val="24"/>
          <w:szCs w:val="24"/>
        </w:rPr>
      </w:pPr>
      <w:r w:rsidRPr="003C09C2">
        <w:rPr>
          <w:rFonts w:ascii="Times New Roman" w:hAnsi="Times New Roman"/>
          <w:b/>
          <w:sz w:val="24"/>
          <w:szCs w:val="24"/>
        </w:rPr>
        <w:t>Cele zajęć:</w:t>
      </w:r>
    </w:p>
    <w:p w:rsidR="00300E27" w:rsidRDefault="00300E27" w:rsidP="00300E27">
      <w:pPr>
        <w:pStyle w:val="ListParagraph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Rozszerzenie wiedzy dotyczącej procesów zachodzących w atmosferze</w:t>
      </w:r>
    </w:p>
    <w:p w:rsidR="00300E27" w:rsidRDefault="00300E27" w:rsidP="00300E27">
      <w:pPr>
        <w:pStyle w:val="ListParagraph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Poznanie  rodzajów chmur</w:t>
      </w:r>
    </w:p>
    <w:p w:rsidR="00300E27" w:rsidRDefault="00300E27" w:rsidP="00300E27">
      <w:pPr>
        <w:pStyle w:val="ListParagraph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Zdobycie umiejętności rozpoznawania podstawowych rodzajów chmur</w:t>
      </w:r>
    </w:p>
    <w:p w:rsidR="00300E27" w:rsidRPr="003C09C2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 w:rsidRPr="003C09C2">
        <w:rPr>
          <w:rFonts w:ascii="Times New Roman" w:hAnsi="Times New Roman"/>
          <w:b/>
          <w:sz w:val="24"/>
          <w:szCs w:val="24"/>
        </w:rPr>
        <w:t>Miejsce prowadzenia zajęć:</w:t>
      </w:r>
      <w:r w:rsidRPr="003C09C2">
        <w:rPr>
          <w:rFonts w:ascii="Times New Roman" w:hAnsi="Times New Roman"/>
          <w:sz w:val="24"/>
          <w:szCs w:val="24"/>
        </w:rPr>
        <w:t xml:space="preserve"> </w:t>
      </w:r>
      <w:r w:rsidRPr="003C09C2">
        <w:rPr>
          <w:rFonts w:ascii="Times New Roman" w:hAnsi="Times New Roman"/>
          <w:sz w:val="24"/>
          <w:szCs w:val="24"/>
        </w:rPr>
        <w:tab/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 minut zajęć w szkole, 45 minut w otwartym terenie np. łąka, brzeg jeziora.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 w:rsidRPr="0095324D">
        <w:rPr>
          <w:rFonts w:ascii="Times New Roman" w:hAnsi="Times New Roman"/>
          <w:b/>
          <w:sz w:val="24"/>
          <w:szCs w:val="24"/>
        </w:rPr>
        <w:t>Środki dydaktyczne: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szkolny słownik geograficzny, arkusz ucznia, arkusz nauczyciela</w:t>
      </w:r>
    </w:p>
    <w:p w:rsidR="00300E27" w:rsidRPr="003C09C2" w:rsidRDefault="00300E27" w:rsidP="00300E27">
      <w:pPr>
        <w:jc w:val="both"/>
        <w:rPr>
          <w:rFonts w:ascii="Times New Roman" w:hAnsi="Times New Roman"/>
          <w:b/>
          <w:sz w:val="32"/>
          <w:szCs w:val="32"/>
        </w:rPr>
      </w:pPr>
      <w:r w:rsidRPr="003C09C2">
        <w:rPr>
          <w:rFonts w:ascii="Times New Roman" w:hAnsi="Times New Roman"/>
          <w:b/>
          <w:sz w:val="32"/>
          <w:szCs w:val="32"/>
        </w:rPr>
        <w:t>Przebieg zajęć:</w:t>
      </w:r>
    </w:p>
    <w:p w:rsidR="00300E27" w:rsidRPr="003C09C2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 w:rsidRPr="003C09C2">
        <w:rPr>
          <w:rFonts w:ascii="Times New Roman" w:hAnsi="Times New Roman"/>
          <w:sz w:val="24"/>
          <w:szCs w:val="24"/>
        </w:rPr>
        <w:t>Praca w klasie 45 min.</w:t>
      </w:r>
    </w:p>
    <w:p w:rsidR="00300E27" w:rsidRDefault="00300E27" w:rsidP="00300E27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Wprowadzenie do zajęć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Opady atmosferyczne występują z różnego rodzaju chmur. Chmury tworzą się na skutek parowania wody z podłoża. Jeżeli w powietrzu występują jądra kondensacji to para wodna może skupiać się wokół nich czyli następuje kondensacja pary wodnej. 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Efektem kondensacji pary wodnej, zawartej w powietrzu mogą być, między innymi, chmury. Dalszą konsekwencją obecności pary wodnej w atmosferze, może być opad atmosferyczny występujący z różnych chmur.</w:t>
      </w:r>
    </w:p>
    <w:p w:rsidR="00300E27" w:rsidRDefault="00300E27" w:rsidP="00300E27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A32F2">
        <w:rPr>
          <w:rFonts w:ascii="Times New Roman" w:hAnsi="Times New Roman"/>
          <w:sz w:val="24"/>
          <w:szCs w:val="24"/>
        </w:rPr>
        <w:t>Wyjaśnienie pojęć: chmura, opad atmosferyczny, jądra kondensacji, temperatura punktu rosy.</w:t>
      </w:r>
    </w:p>
    <w:p w:rsidR="00300E27" w:rsidRPr="003A32F2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Pr="003A32F2" w:rsidRDefault="00300E27" w:rsidP="00300E27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Wprowadzenie do zadania 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Obserwując atmosferę, można zauważyć, że chmury występują na różnych wysokościach, mają różny wygląd i nie wszystkie niosą ze sobą opad atmosferyczny. Wyglądem, kształtem, wysokością na jakiej występują, przemawiają do uważnego obserwatora. 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Polskie tłumaczenie łacińskich nazw chmur dobrze oddaje ich wygląd. Wyróżniamy 10 podstawowych rodzajów chmur.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Cirrus </w:t>
      </w:r>
      <w:r>
        <w:rPr>
          <w:rFonts w:ascii="Times New Roman" w:hAnsi="Times New Roman"/>
          <w:sz w:val="24"/>
          <w:szCs w:val="24"/>
        </w:rPr>
        <w:tab/>
        <w:t>(Ci)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pierzaste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Cirrocumulus</w:t>
      </w:r>
      <w:r>
        <w:rPr>
          <w:rFonts w:ascii="Times New Roman" w:hAnsi="Times New Roman"/>
          <w:sz w:val="24"/>
          <w:szCs w:val="24"/>
        </w:rPr>
        <w:tab/>
        <w:t>(Cc)</w:t>
      </w:r>
      <w:r>
        <w:rPr>
          <w:rFonts w:ascii="Times New Roman" w:hAnsi="Times New Roman"/>
          <w:sz w:val="24"/>
          <w:szCs w:val="24"/>
        </w:rPr>
        <w:tab/>
        <w:t>- pierzasto-kłębiaste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Cirrostratus</w:t>
      </w:r>
      <w:r>
        <w:rPr>
          <w:rFonts w:ascii="Times New Roman" w:hAnsi="Times New Roman"/>
          <w:sz w:val="24"/>
          <w:szCs w:val="24"/>
        </w:rPr>
        <w:tab/>
        <w:t>(Cs)</w:t>
      </w:r>
      <w:r>
        <w:rPr>
          <w:rFonts w:ascii="Times New Roman" w:hAnsi="Times New Roman"/>
          <w:sz w:val="24"/>
          <w:szCs w:val="24"/>
        </w:rPr>
        <w:tab/>
        <w:t>- pierzasto-warstwowe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Altostratus </w:t>
      </w:r>
      <w:r>
        <w:rPr>
          <w:rFonts w:ascii="Times New Roman" w:hAnsi="Times New Roman"/>
          <w:sz w:val="24"/>
          <w:szCs w:val="24"/>
        </w:rPr>
        <w:tab/>
        <w:t>(As)</w:t>
      </w:r>
      <w:r>
        <w:rPr>
          <w:rFonts w:ascii="Times New Roman" w:hAnsi="Times New Roman"/>
          <w:sz w:val="24"/>
          <w:szCs w:val="24"/>
        </w:rPr>
        <w:tab/>
        <w:t>- średnie warstwowe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Altocumulus</w:t>
      </w:r>
      <w:r>
        <w:rPr>
          <w:rFonts w:ascii="Times New Roman" w:hAnsi="Times New Roman"/>
          <w:sz w:val="24"/>
          <w:szCs w:val="24"/>
        </w:rPr>
        <w:tab/>
        <w:t>(Ac)</w:t>
      </w:r>
      <w:r>
        <w:rPr>
          <w:rFonts w:ascii="Times New Roman" w:hAnsi="Times New Roman"/>
          <w:sz w:val="24"/>
          <w:szCs w:val="24"/>
        </w:rPr>
        <w:tab/>
        <w:t>- średnie kłębiaste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Cumulus</w:t>
      </w:r>
      <w:r>
        <w:rPr>
          <w:rFonts w:ascii="Times New Roman" w:hAnsi="Times New Roman"/>
          <w:sz w:val="24"/>
          <w:szCs w:val="24"/>
        </w:rPr>
        <w:tab/>
        <w:t>(Cu)</w:t>
      </w:r>
      <w:r>
        <w:rPr>
          <w:rFonts w:ascii="Times New Roman" w:hAnsi="Times New Roman"/>
          <w:sz w:val="24"/>
          <w:szCs w:val="24"/>
        </w:rPr>
        <w:tab/>
        <w:t>- kłębiaste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Cumulonimbus (Cb)</w:t>
      </w:r>
      <w:r>
        <w:rPr>
          <w:rFonts w:ascii="Times New Roman" w:hAnsi="Times New Roman"/>
          <w:sz w:val="24"/>
          <w:szCs w:val="24"/>
        </w:rPr>
        <w:tab/>
        <w:t>- kłębiasto-deszczowe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(St)</w:t>
      </w:r>
      <w:r>
        <w:rPr>
          <w:rFonts w:ascii="Times New Roman" w:hAnsi="Times New Roman"/>
          <w:sz w:val="24"/>
          <w:szCs w:val="24"/>
        </w:rPr>
        <w:tab/>
        <w:t>- warstwowe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Stratocumulus</w:t>
      </w:r>
      <w:r>
        <w:rPr>
          <w:rFonts w:ascii="Times New Roman" w:hAnsi="Times New Roman"/>
          <w:sz w:val="24"/>
          <w:szCs w:val="24"/>
        </w:rPr>
        <w:tab/>
        <w:t>(Sc)</w:t>
      </w:r>
      <w:r>
        <w:rPr>
          <w:rFonts w:ascii="Times New Roman" w:hAnsi="Times New Roman"/>
          <w:sz w:val="24"/>
          <w:szCs w:val="24"/>
        </w:rPr>
        <w:tab/>
        <w:t>- kłębiasto-warstwowe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Nimbostratus</w:t>
      </w:r>
      <w:r>
        <w:rPr>
          <w:rFonts w:ascii="Times New Roman" w:hAnsi="Times New Roman"/>
          <w:sz w:val="24"/>
          <w:szCs w:val="24"/>
        </w:rPr>
        <w:tab/>
        <w:t>(Ns)</w:t>
      </w:r>
      <w:r>
        <w:rPr>
          <w:rFonts w:ascii="Times New Roman" w:hAnsi="Times New Roman"/>
          <w:sz w:val="24"/>
          <w:szCs w:val="24"/>
        </w:rPr>
        <w:tab/>
        <w:t>-warstwowo-deszczowe</w:t>
      </w:r>
    </w:p>
    <w:p w:rsidR="00300E27" w:rsidRPr="003A32F2" w:rsidRDefault="00300E27" w:rsidP="00300E27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 do wykonania w oparciu o arkusz nauczyciela i arkusz ucznia. 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Polecenie brzmi: „Na podstawie opisu, dopasuj chmury do ich nazw”</w:t>
      </w:r>
    </w:p>
    <w:p w:rsidR="00300E27" w:rsidRPr="0058782E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czyta opisy chmur z arkusza dla nauczyciela, dwa razy. Pierwszy – wszystkie opisy, drugi raz – po każdym opisie chmury, jest czas na dopasowanie przez uczniów, opisu do nazwy chmury w arkuszu ucznia.</w:t>
      </w:r>
    </w:p>
    <w:p w:rsidR="00300E27" w:rsidRDefault="00300E27" w:rsidP="00300E27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Sprawdzenie poprawności przyporządkowania opisów do nazw.</w:t>
      </w: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Wprowadzenie do zadania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Chmury różnią się nie tylko wyglądem, lecz również wysokością, na której występują. </w:t>
      </w:r>
      <w:r w:rsidRPr="002D5C6D">
        <w:rPr>
          <w:rFonts w:ascii="Times New Roman" w:hAnsi="Times New Roman"/>
          <w:sz w:val="24"/>
          <w:szCs w:val="24"/>
        </w:rPr>
        <w:t>Wyróżniamy piętra wysokościowe chmur: niskie, średnie, wysokie.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 w:rsidRPr="002D5C6D">
        <w:rPr>
          <w:rFonts w:ascii="Times New Roman" w:hAnsi="Times New Roman"/>
          <w:sz w:val="24"/>
          <w:szCs w:val="24"/>
        </w:rPr>
        <w:t xml:space="preserve"> W średnich szerokościach geograficznych, np.: obszar Polski, granice pięter wysokościowych to ok. 0 – </w:t>
      </w:r>
      <w:smartTag w:uri="urn:schemas-microsoft-com:office:smarttags" w:element="metricconverter">
        <w:smartTagPr>
          <w:attr w:name="ProductID" w:val="2 km"/>
        </w:smartTagPr>
        <w:r w:rsidRPr="002D5C6D">
          <w:rPr>
            <w:rFonts w:ascii="Times New Roman" w:hAnsi="Times New Roman"/>
            <w:sz w:val="24"/>
            <w:szCs w:val="24"/>
          </w:rPr>
          <w:t>2 km</w:t>
        </w:r>
      </w:smartTag>
      <w:r w:rsidRPr="002D5C6D">
        <w:rPr>
          <w:rFonts w:ascii="Times New Roman" w:hAnsi="Times New Roman"/>
          <w:sz w:val="24"/>
          <w:szCs w:val="24"/>
        </w:rPr>
        <w:t xml:space="preserve">, 2 – </w:t>
      </w:r>
      <w:smartTag w:uri="urn:schemas-microsoft-com:office:smarttags" w:element="metricconverter">
        <w:smartTagPr>
          <w:attr w:name="ProductID" w:val="7 km"/>
        </w:smartTagPr>
        <w:r w:rsidRPr="002D5C6D">
          <w:rPr>
            <w:rFonts w:ascii="Times New Roman" w:hAnsi="Times New Roman"/>
            <w:sz w:val="24"/>
            <w:szCs w:val="24"/>
          </w:rPr>
          <w:t>7 km</w:t>
        </w:r>
      </w:smartTag>
      <w:r w:rsidRPr="002D5C6D">
        <w:rPr>
          <w:rFonts w:ascii="Times New Roman" w:hAnsi="Times New Roman"/>
          <w:sz w:val="24"/>
          <w:szCs w:val="24"/>
        </w:rPr>
        <w:t xml:space="preserve">, 5 – </w:t>
      </w:r>
      <w:smartTag w:uri="urn:schemas-microsoft-com:office:smarttags" w:element="metricconverter">
        <w:smartTagPr>
          <w:attr w:name="ProductID" w:val="13 km"/>
        </w:smartTagPr>
        <w:r w:rsidRPr="002D5C6D">
          <w:rPr>
            <w:rFonts w:ascii="Times New Roman" w:hAnsi="Times New Roman"/>
            <w:sz w:val="24"/>
            <w:szCs w:val="24"/>
          </w:rPr>
          <w:t>13 km</w:t>
        </w:r>
      </w:smartTag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Występują również chmury o budowie pionowej tzn. mogą występować w dwóch lub trzech piętrach wysokościowych.</w:t>
      </w:r>
    </w:p>
    <w:p w:rsidR="00300E27" w:rsidRDefault="00300E27" w:rsidP="00300E27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Zadanie do wykonania w oparciu o drugi arkusz ucznia.</w:t>
      </w:r>
    </w:p>
    <w:p w:rsidR="00300E27" w:rsidRDefault="00300E27" w:rsidP="00300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Polecenie brzmi: „ Na podstawie opisu chmury, dopasuj je do poszczególnych pięter wysokościowych”</w:t>
      </w:r>
    </w:p>
    <w:p w:rsidR="00300E27" w:rsidRDefault="00300E27" w:rsidP="00300E27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Sprawdzenie poprawności wykonania zadania</w:t>
      </w:r>
    </w:p>
    <w:p w:rsidR="00300E27" w:rsidRDefault="00300E27" w:rsidP="00300E27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Sporządzenie notatki na temat: „Co możemy odczytać z chmur?”</w:t>
      </w: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300E27" w:rsidRDefault="00300E27" w:rsidP="00300E27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sectPr w:rsidR="00300E27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F71" w:rsidRDefault="00454F71" w:rsidP="0053511B">
      <w:pPr>
        <w:spacing w:after="0" w:line="240" w:lineRule="auto"/>
      </w:pPr>
      <w:r>
        <w:separator/>
      </w:r>
    </w:p>
  </w:endnote>
  <w:endnote w:type="continuationSeparator" w:id="0">
    <w:p w:rsidR="00454F71" w:rsidRDefault="00454F71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F71" w:rsidRDefault="00454F71" w:rsidP="0053511B">
      <w:pPr>
        <w:spacing w:after="0" w:line="240" w:lineRule="auto"/>
      </w:pPr>
      <w:r>
        <w:separator/>
      </w:r>
    </w:p>
  </w:footnote>
  <w:footnote w:type="continuationSeparator" w:id="0">
    <w:p w:rsidR="00454F71" w:rsidRDefault="00454F71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00E27"/>
    <w:rsid w:val="003B3E85"/>
    <w:rsid w:val="00454F71"/>
    <w:rsid w:val="0053511B"/>
    <w:rsid w:val="005E2D69"/>
    <w:rsid w:val="006C19D4"/>
    <w:rsid w:val="00711916"/>
    <w:rsid w:val="00805B2D"/>
    <w:rsid w:val="00875030"/>
    <w:rsid w:val="00A1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2014-12-30T17:17:00Z</dcterms:created>
  <dcterms:modified xsi:type="dcterms:W3CDTF">2014-12-30T17:17:00Z</dcterms:modified>
</cp:coreProperties>
</file>