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1EBC" w:rsidRPr="002B4EF3" w:rsidRDefault="00A11EBC" w:rsidP="00A11EBC">
      <w:pPr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ZADANIE 2</w:t>
      </w:r>
    </w:p>
    <w:p w:rsidR="006C0638" w:rsidRDefault="00A11EBC" w:rsidP="00D972C7">
      <w:pPr>
        <w:rPr>
          <w:sz w:val="32"/>
          <w:szCs w:val="32"/>
        </w:rPr>
      </w:pPr>
      <w:r>
        <w:rPr>
          <w:sz w:val="32"/>
          <w:szCs w:val="32"/>
        </w:rPr>
        <w:t>Najcenniejszym eleme</w:t>
      </w:r>
      <w:r w:rsidR="008B5573">
        <w:rPr>
          <w:sz w:val="32"/>
          <w:szCs w:val="32"/>
        </w:rPr>
        <w:t xml:space="preserve">ntem fauny </w:t>
      </w:r>
      <w:r w:rsidR="008B5573" w:rsidRPr="008B5573">
        <w:rPr>
          <w:b/>
          <w:sz w:val="32"/>
          <w:szCs w:val="32"/>
        </w:rPr>
        <w:t>Parku Krajobrazowego ’’</w:t>
      </w:r>
      <w:r w:rsidRPr="008B5573">
        <w:rPr>
          <w:b/>
          <w:sz w:val="32"/>
          <w:szCs w:val="32"/>
        </w:rPr>
        <w:t>Dolina Baryczy”</w:t>
      </w:r>
      <w:r>
        <w:rPr>
          <w:sz w:val="32"/>
          <w:szCs w:val="32"/>
        </w:rPr>
        <w:t xml:space="preserve"> jest bogactwo gatunkowe ptaków. </w:t>
      </w:r>
      <w:r w:rsidR="008B5573">
        <w:rPr>
          <w:sz w:val="32"/>
          <w:szCs w:val="32"/>
        </w:rPr>
        <w:t xml:space="preserve">Łącznie odnotowano tu </w:t>
      </w:r>
      <w:r w:rsidR="00A50283">
        <w:rPr>
          <w:sz w:val="32"/>
          <w:szCs w:val="32"/>
        </w:rPr>
        <w:t>, aż 277 gatunków, z czego lęgowych jest o 61 gatunków więcej od nie lęgowych</w:t>
      </w:r>
      <w:r w:rsidR="006C0638">
        <w:rPr>
          <w:sz w:val="32"/>
          <w:szCs w:val="32"/>
        </w:rPr>
        <w:t xml:space="preserve">. Podaj liczbę gatunków lęgowych i nie lęgowych. </w:t>
      </w:r>
    </w:p>
    <w:p w:rsidR="006C0638" w:rsidRDefault="006C0638" w:rsidP="00A11EBC">
      <w:pPr>
        <w:ind w:firstLine="708"/>
        <w:rPr>
          <w:sz w:val="32"/>
          <w:szCs w:val="32"/>
        </w:rPr>
      </w:pPr>
    </w:p>
    <w:p w:rsidR="006256B0" w:rsidRDefault="006C0638" w:rsidP="006C0638">
      <w:pPr>
        <w:rPr>
          <w:b/>
          <w:sz w:val="32"/>
          <w:szCs w:val="32"/>
        </w:rPr>
      </w:pPr>
      <w:r w:rsidRPr="002B4EF3">
        <w:rPr>
          <w:b/>
          <w:sz w:val="32"/>
          <w:szCs w:val="32"/>
        </w:rPr>
        <w:t>Dane :</w:t>
      </w:r>
    </w:p>
    <w:p w:rsidR="006256B0" w:rsidRPr="006256B0" w:rsidRDefault="006256B0" w:rsidP="006C0638">
      <w:pPr>
        <w:rPr>
          <w:b/>
          <w:sz w:val="32"/>
          <w:szCs w:val="32"/>
        </w:rPr>
      </w:pPr>
      <w:r>
        <w:rPr>
          <w:b/>
          <w:sz w:val="32"/>
          <w:szCs w:val="32"/>
        </w:rPr>
        <w:t>-</w:t>
      </w:r>
      <w:r w:rsidR="006C0638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</w:t>
      </w:r>
      <w:r>
        <w:rPr>
          <w:noProof/>
          <w:sz w:val="32"/>
          <w:szCs w:val="32"/>
          <w:lang w:eastAsia="pl-PL"/>
        </w:rPr>
        <w:drawing>
          <wp:inline distT="0" distB="0" distL="0" distR="0" wp14:anchorId="5F1EC95C" wp14:editId="3B1FAC88">
            <wp:extent cx="522514" cy="566057"/>
            <wp:effectExtent l="0" t="0" r="0" b="5715"/>
            <wp:docPr id="12" name="Obraz 12" descr="C:\Users\Natalia\Desktop\pobra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talia\Desktop\pobran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492" cy="5660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 xml:space="preserve">    </w:t>
      </w:r>
      <w:r w:rsidR="006C0638">
        <w:rPr>
          <w:sz w:val="32"/>
          <w:szCs w:val="32"/>
        </w:rPr>
        <w:t>–nie lęgowe gatunki</w:t>
      </w:r>
    </w:p>
    <w:p w:rsidR="006C0638" w:rsidRPr="002B4EF3" w:rsidRDefault="006C0638" w:rsidP="006C0638">
      <w:pPr>
        <w:rPr>
          <w:sz w:val="32"/>
          <w:szCs w:val="32"/>
        </w:rPr>
      </w:pPr>
      <w:r w:rsidRPr="002B4EF3">
        <w:rPr>
          <w:sz w:val="32"/>
          <w:szCs w:val="32"/>
        </w:rPr>
        <w:t xml:space="preserve">- </w:t>
      </w:r>
      <w:r w:rsidR="006256B0">
        <w:rPr>
          <w:sz w:val="32"/>
          <w:szCs w:val="32"/>
        </w:rPr>
        <w:t xml:space="preserve">  </w:t>
      </w:r>
      <w:r w:rsidR="006256B0">
        <w:rPr>
          <w:noProof/>
          <w:sz w:val="32"/>
          <w:szCs w:val="32"/>
          <w:lang w:eastAsia="pl-PL"/>
        </w:rPr>
        <w:drawing>
          <wp:inline distT="0" distB="0" distL="0" distR="0">
            <wp:extent cx="587828" cy="587828"/>
            <wp:effectExtent l="0" t="0" r="3175" b="3175"/>
            <wp:docPr id="13" name="Obraz 13" descr="C:\Users\Natalia\Desktop\pobra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atalia\Desktop\pobran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803" cy="587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256B0">
        <w:rPr>
          <w:sz w:val="32"/>
          <w:szCs w:val="32"/>
        </w:rPr>
        <w:t xml:space="preserve">  </w:t>
      </w:r>
      <w:r>
        <w:rPr>
          <w:sz w:val="32"/>
          <w:szCs w:val="32"/>
        </w:rPr>
        <w:t>+61- lęgowe gatunki</w:t>
      </w:r>
    </w:p>
    <w:p w:rsidR="006C0638" w:rsidRPr="002B4EF3" w:rsidRDefault="006C0638" w:rsidP="006C0638">
      <w:pPr>
        <w:rPr>
          <w:sz w:val="32"/>
          <w:szCs w:val="32"/>
        </w:rPr>
      </w:pPr>
      <w:r w:rsidRPr="002B4EF3">
        <w:rPr>
          <w:sz w:val="32"/>
          <w:szCs w:val="32"/>
        </w:rPr>
        <w:t xml:space="preserve">- </w:t>
      </w:r>
      <w:r>
        <w:rPr>
          <w:sz w:val="32"/>
          <w:szCs w:val="32"/>
        </w:rPr>
        <w:t>łącznie 277 gatunków</w:t>
      </w:r>
    </w:p>
    <w:p w:rsidR="006C0638" w:rsidRPr="002B4EF3" w:rsidRDefault="006C0638" w:rsidP="006C0638">
      <w:pPr>
        <w:rPr>
          <w:b/>
          <w:sz w:val="32"/>
          <w:szCs w:val="32"/>
        </w:rPr>
      </w:pPr>
      <w:r w:rsidRPr="002B4EF3">
        <w:rPr>
          <w:b/>
          <w:sz w:val="32"/>
          <w:szCs w:val="32"/>
        </w:rPr>
        <w:t>Rozwiązanie:</w:t>
      </w:r>
    </w:p>
    <w:p w:rsidR="006C0638" w:rsidRDefault="0023764D" w:rsidP="006C0638">
      <w:pPr>
        <w:rPr>
          <w:sz w:val="32"/>
          <w:szCs w:val="32"/>
        </w:rPr>
      </w:pPr>
      <w:r>
        <w:rPr>
          <w:noProof/>
          <w:sz w:val="32"/>
          <w:szCs w:val="32"/>
          <w:lang w:eastAsia="pl-PL"/>
        </w:rPr>
        <w:drawing>
          <wp:inline distT="0" distB="0" distL="0" distR="0" wp14:anchorId="621A04A6" wp14:editId="1B3145AC">
            <wp:extent cx="522514" cy="566057"/>
            <wp:effectExtent l="0" t="0" r="0" b="5715"/>
            <wp:docPr id="15" name="Obraz 15" descr="C:\Users\Natalia\Desktop\pobra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talia\Desktop\pobran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492" cy="5660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 xml:space="preserve">+ </w:t>
      </w:r>
      <w:r>
        <w:rPr>
          <w:noProof/>
          <w:sz w:val="32"/>
          <w:szCs w:val="32"/>
          <w:lang w:eastAsia="pl-PL"/>
        </w:rPr>
        <w:drawing>
          <wp:inline distT="0" distB="0" distL="0" distR="0" wp14:anchorId="621A04A6" wp14:editId="1B3145AC">
            <wp:extent cx="522514" cy="566057"/>
            <wp:effectExtent l="0" t="0" r="0" b="5715"/>
            <wp:docPr id="16" name="Obraz 16" descr="C:\Users\Natalia\Desktop\pobra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talia\Desktop\pobran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492" cy="5660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 xml:space="preserve"> + 61= 277            </w:t>
      </w:r>
      <w:r w:rsidR="006C0638">
        <w:rPr>
          <w:sz w:val="32"/>
          <w:szCs w:val="32"/>
        </w:rPr>
        <w:t>I  -</w:t>
      </w:r>
      <w:r w:rsidR="008B5573">
        <w:rPr>
          <w:sz w:val="32"/>
          <w:szCs w:val="32"/>
        </w:rPr>
        <w:t xml:space="preserve"> </w:t>
      </w:r>
      <w:r w:rsidR="006C0638">
        <w:rPr>
          <w:sz w:val="32"/>
          <w:szCs w:val="32"/>
        </w:rPr>
        <w:t>61</w:t>
      </w:r>
    </w:p>
    <w:p w:rsidR="006C0638" w:rsidRPr="002B4EF3" w:rsidRDefault="006C0638" w:rsidP="006C0638">
      <w:pPr>
        <w:rPr>
          <w:sz w:val="32"/>
          <w:szCs w:val="32"/>
        </w:rPr>
      </w:pPr>
      <w:r>
        <w:rPr>
          <w:sz w:val="32"/>
          <w:szCs w:val="32"/>
        </w:rPr>
        <w:t>2</w:t>
      </w:r>
      <w:r w:rsidR="0023764D">
        <w:rPr>
          <w:sz w:val="32"/>
          <w:szCs w:val="32"/>
        </w:rPr>
        <w:t xml:space="preserve">  </w:t>
      </w:r>
      <w:r w:rsidR="0023764D">
        <w:rPr>
          <w:noProof/>
          <w:sz w:val="32"/>
          <w:szCs w:val="32"/>
          <w:lang w:eastAsia="pl-PL"/>
        </w:rPr>
        <w:drawing>
          <wp:inline distT="0" distB="0" distL="0" distR="0" wp14:anchorId="621A04A6" wp14:editId="1B3145AC">
            <wp:extent cx="522514" cy="566057"/>
            <wp:effectExtent l="0" t="0" r="0" b="5715"/>
            <wp:docPr id="17" name="Obraz 17" descr="C:\Users\Natalia\Desktop\pobra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talia\Desktop\pobran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492" cy="5660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4EF3">
        <w:rPr>
          <w:sz w:val="32"/>
          <w:szCs w:val="32"/>
        </w:rPr>
        <w:t xml:space="preserve"> </w:t>
      </w:r>
      <w:r>
        <w:rPr>
          <w:sz w:val="32"/>
          <w:szCs w:val="32"/>
        </w:rPr>
        <w:t>=277 - 61</w:t>
      </w:r>
      <w:r w:rsidRPr="002B4EF3">
        <w:rPr>
          <w:sz w:val="32"/>
          <w:szCs w:val="32"/>
        </w:rPr>
        <w:t xml:space="preserve">            </w:t>
      </w:r>
    </w:p>
    <w:p w:rsidR="006C0638" w:rsidRPr="002B4EF3" w:rsidRDefault="0023764D" w:rsidP="006C0638">
      <w:pPr>
        <w:rPr>
          <w:sz w:val="32"/>
          <w:szCs w:val="32"/>
        </w:rPr>
      </w:pPr>
      <w:r>
        <w:rPr>
          <w:sz w:val="32"/>
          <w:szCs w:val="32"/>
        </w:rPr>
        <w:t xml:space="preserve">2 </w:t>
      </w:r>
      <w:r>
        <w:rPr>
          <w:noProof/>
          <w:sz w:val="32"/>
          <w:szCs w:val="32"/>
          <w:lang w:eastAsia="pl-PL"/>
        </w:rPr>
        <w:drawing>
          <wp:inline distT="0" distB="0" distL="0" distR="0" wp14:anchorId="621A04A6" wp14:editId="1B3145AC">
            <wp:extent cx="522514" cy="566057"/>
            <wp:effectExtent l="0" t="0" r="0" b="5715"/>
            <wp:docPr id="18" name="Obraz 18" descr="C:\Users\Natalia\Desktop\pobra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talia\Desktop\pobran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492" cy="5660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 xml:space="preserve">  = 216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 </w:t>
      </w:r>
      <w:r w:rsidR="006C0638">
        <w:rPr>
          <w:sz w:val="32"/>
          <w:szCs w:val="32"/>
        </w:rPr>
        <w:t>I  :</w:t>
      </w:r>
      <w:r w:rsidR="008B5573">
        <w:rPr>
          <w:sz w:val="32"/>
          <w:szCs w:val="32"/>
        </w:rPr>
        <w:t xml:space="preserve"> </w:t>
      </w:r>
      <w:r w:rsidR="006C0638">
        <w:rPr>
          <w:sz w:val="32"/>
          <w:szCs w:val="32"/>
        </w:rPr>
        <w:t>2</w:t>
      </w:r>
    </w:p>
    <w:p w:rsidR="006C0638" w:rsidRPr="002B4EF3" w:rsidRDefault="0023764D" w:rsidP="006C0638">
      <w:pPr>
        <w:rPr>
          <w:sz w:val="32"/>
          <w:szCs w:val="32"/>
        </w:rPr>
      </w:pPr>
      <w:r>
        <w:rPr>
          <w:noProof/>
          <w:sz w:val="32"/>
          <w:szCs w:val="32"/>
          <w:lang w:eastAsia="pl-PL"/>
        </w:rPr>
        <w:drawing>
          <wp:inline distT="0" distB="0" distL="0" distR="0" wp14:anchorId="621A04A6" wp14:editId="1B3145AC">
            <wp:extent cx="522514" cy="566057"/>
            <wp:effectExtent l="0" t="0" r="0" b="5715"/>
            <wp:docPr id="20" name="Obraz 20" descr="C:\Users\Natalia\Desktop\pobra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talia\Desktop\pobran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492" cy="5660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0638">
        <w:rPr>
          <w:sz w:val="32"/>
          <w:szCs w:val="32"/>
        </w:rPr>
        <w:t>= 108</w:t>
      </w:r>
      <w:r w:rsidR="006C0638" w:rsidRPr="002B4EF3">
        <w:rPr>
          <w:sz w:val="32"/>
          <w:szCs w:val="32"/>
        </w:rPr>
        <w:t xml:space="preserve">                            </w:t>
      </w:r>
    </w:p>
    <w:p w:rsidR="006C0638" w:rsidRPr="002B4EF3" w:rsidRDefault="0023764D" w:rsidP="006C0638">
      <w:pPr>
        <w:rPr>
          <w:sz w:val="32"/>
          <w:szCs w:val="32"/>
        </w:rPr>
      </w:pPr>
      <w:r>
        <w:rPr>
          <w:noProof/>
          <w:sz w:val="32"/>
          <w:szCs w:val="32"/>
          <w:lang w:eastAsia="pl-PL"/>
        </w:rPr>
        <w:drawing>
          <wp:inline distT="0" distB="0" distL="0" distR="0" wp14:anchorId="621A04A6" wp14:editId="1B3145AC">
            <wp:extent cx="522514" cy="566057"/>
            <wp:effectExtent l="0" t="0" r="0" b="5715"/>
            <wp:docPr id="21" name="Obraz 21" descr="C:\Users\Natalia\Desktop\pobra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talia\Desktop\pobran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492" cy="5660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0638">
        <w:rPr>
          <w:sz w:val="32"/>
          <w:szCs w:val="32"/>
        </w:rPr>
        <w:t>+ 61 = 108 + 61 = 169</w:t>
      </w:r>
    </w:p>
    <w:p w:rsidR="00EF6676" w:rsidRDefault="006C0638" w:rsidP="006C0638">
      <w:pPr>
        <w:rPr>
          <w:sz w:val="32"/>
          <w:szCs w:val="32"/>
        </w:rPr>
      </w:pPr>
      <w:r w:rsidRPr="002B4EF3">
        <w:rPr>
          <w:b/>
          <w:sz w:val="32"/>
          <w:szCs w:val="32"/>
        </w:rPr>
        <w:t>Odp.</w:t>
      </w:r>
      <w:r>
        <w:rPr>
          <w:sz w:val="32"/>
          <w:szCs w:val="32"/>
        </w:rPr>
        <w:t xml:space="preserve"> Gatunków ptaków lęgowych w Parku Krajobrazowym </w:t>
      </w:r>
      <w:r w:rsidR="008B5573">
        <w:rPr>
          <w:sz w:val="32"/>
          <w:szCs w:val="32"/>
        </w:rPr>
        <w:t xml:space="preserve">‘’Dolina Baryczy” jest 169, a nie lęgowych 108 </w:t>
      </w:r>
      <w:r>
        <w:rPr>
          <w:sz w:val="32"/>
          <w:szCs w:val="32"/>
        </w:rPr>
        <w:t xml:space="preserve"> </w:t>
      </w:r>
    </w:p>
    <w:p w:rsidR="00EF6676" w:rsidRDefault="00EF6676" w:rsidP="006C0638">
      <w:pPr>
        <w:rPr>
          <w:sz w:val="32"/>
          <w:szCs w:val="32"/>
        </w:rPr>
      </w:pPr>
    </w:p>
    <w:sectPr w:rsidR="00EF6676" w:rsidSect="006256B0">
      <w:pgSz w:w="11906" w:h="16838"/>
      <w:pgMar w:top="28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EF3"/>
    <w:rsid w:val="00051D39"/>
    <w:rsid w:val="00127987"/>
    <w:rsid w:val="0023764D"/>
    <w:rsid w:val="002B4EF3"/>
    <w:rsid w:val="00373795"/>
    <w:rsid w:val="003F54B8"/>
    <w:rsid w:val="006256B0"/>
    <w:rsid w:val="00631FBE"/>
    <w:rsid w:val="00693670"/>
    <w:rsid w:val="006C0638"/>
    <w:rsid w:val="007F532B"/>
    <w:rsid w:val="008B5573"/>
    <w:rsid w:val="00A11EBC"/>
    <w:rsid w:val="00A50283"/>
    <w:rsid w:val="00D972C7"/>
    <w:rsid w:val="00EF6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AF37F2-D8C5-49AC-8F71-D4B15832C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256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56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7FC51F-BD5B-4512-A470-51EF1B281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Monika</cp:lastModifiedBy>
  <cp:revision>2</cp:revision>
  <cp:lastPrinted>2020-01-23T12:13:00Z</cp:lastPrinted>
  <dcterms:created xsi:type="dcterms:W3CDTF">2020-03-17T19:18:00Z</dcterms:created>
  <dcterms:modified xsi:type="dcterms:W3CDTF">2020-03-17T19:18:00Z</dcterms:modified>
</cp:coreProperties>
</file>