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142" w:rsidRDefault="00D11142" w:rsidP="00230649">
      <w:pPr>
        <w:spacing w:after="0" w:line="384" w:lineRule="atLeas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t xml:space="preserve">                                                                                                                                                  </w:t>
      </w:r>
      <w:r w:rsidRPr="00D11142">
        <w:rPr>
          <w:noProof/>
          <w:lang w:eastAsia="pl-PL"/>
        </w:rPr>
        <w:drawing>
          <wp:inline distT="0" distB="0" distL="0" distR="0">
            <wp:extent cx="1104900" cy="1104900"/>
            <wp:effectExtent l="0" t="0" r="0" b="0"/>
            <wp:docPr id="1" name="Obraz 1" descr="C:\Users\Danuta\Downloads\zdjęcia itp\logo Bary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anuta\Downloads\zdjęcia itp\logo Barycz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</w:t>
      </w:r>
    </w:p>
    <w:p w:rsidR="00D11142" w:rsidRDefault="00D11142" w:rsidP="00230649">
      <w:pPr>
        <w:spacing w:after="0" w:line="384" w:lineRule="atLeas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1E10F3" w:rsidRPr="00D11142" w:rsidRDefault="001E10F3" w:rsidP="00D11142">
      <w:pPr>
        <w:spacing w:after="0" w:line="38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1114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Scenariusz zajęć </w:t>
      </w:r>
      <w:r w:rsidR="00D1114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edukacji wczesnoszkolnej w klasie</w:t>
      </w:r>
      <w:r w:rsidRPr="00D1114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drugiej.</w:t>
      </w:r>
    </w:p>
    <w:p w:rsidR="001E10F3" w:rsidRDefault="001E10F3" w:rsidP="00230649">
      <w:pPr>
        <w:spacing w:after="0" w:line="384" w:lineRule="atLea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30649" w:rsidRDefault="00230649" w:rsidP="00230649">
      <w:pPr>
        <w:spacing w:after="0" w:line="384" w:lineRule="atLea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E27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Temat zaj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ęć: </w:t>
      </w:r>
      <w:r w:rsidR="001E10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Moc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witamin w owocach i warzywach. </w:t>
      </w:r>
    </w:p>
    <w:p w:rsidR="00D11142" w:rsidRDefault="00D11142" w:rsidP="00230649">
      <w:pPr>
        <w:spacing w:after="0" w:line="384" w:lineRule="atLea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E10F3" w:rsidRDefault="00230649" w:rsidP="0023064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728">
        <w:rPr>
          <w:rFonts w:ascii="Times New Roman" w:eastAsia="Times New Roman" w:hAnsi="Times New Roman" w:cs="Times New Roman"/>
          <w:sz w:val="24"/>
          <w:szCs w:val="24"/>
          <w:lang w:eastAsia="pl-PL"/>
        </w:rPr>
        <w:t>Cel główny: Dziecko zna wartości odżywcze owoców i warzyw, dostrzega konieczność ich spożywan</w:t>
      </w:r>
      <w:r w:rsidR="001E10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ia. </w:t>
      </w:r>
    </w:p>
    <w:p w:rsidR="00D11142" w:rsidRDefault="00230649" w:rsidP="00D1114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62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Cele szczegółowe:</w:t>
      </w:r>
      <w:r w:rsidRPr="00E362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Uczeń:</w:t>
      </w:r>
      <w:r w:rsidR="00E362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36201" w:rsidRPr="00FE2728">
        <w:rPr>
          <w:rFonts w:ascii="Times New Roman" w:eastAsia="Times New Roman" w:hAnsi="Times New Roman" w:cs="Times New Roman"/>
          <w:sz w:val="24"/>
          <w:szCs w:val="24"/>
          <w:lang w:eastAsia="pl-PL"/>
        </w:rPr>
        <w:t>- rozpoz</w:t>
      </w:r>
      <w:r w:rsidR="00E36201">
        <w:rPr>
          <w:rFonts w:ascii="Times New Roman" w:eastAsia="Times New Roman" w:hAnsi="Times New Roman" w:cs="Times New Roman"/>
          <w:sz w:val="24"/>
          <w:szCs w:val="24"/>
          <w:lang w:eastAsia="pl-PL"/>
        </w:rPr>
        <w:t>naje i nazywa warzywa i owoce</w:t>
      </w:r>
      <w:r w:rsidR="001E10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E36201" w:rsidRPr="00FE2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czyta wyraźnie wiersz,</w:t>
      </w:r>
      <w:r w:rsidR="00E36201" w:rsidRPr="00FE2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111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wypowiada się na temat obejrzanego filmu i prezentacji i treści wiersza, </w:t>
      </w:r>
      <w:r w:rsidR="006049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36201" w:rsidRPr="00FE2728">
        <w:rPr>
          <w:rFonts w:ascii="Times New Roman" w:eastAsia="Times New Roman" w:hAnsi="Times New Roman" w:cs="Times New Roman"/>
          <w:sz w:val="24"/>
          <w:szCs w:val="24"/>
          <w:lang w:eastAsia="pl-PL"/>
        </w:rPr>
        <w:t>- zna wpływ wybranych w</w:t>
      </w:r>
      <w:r w:rsidR="00D11142">
        <w:rPr>
          <w:rFonts w:ascii="Times New Roman" w:eastAsia="Times New Roman" w:hAnsi="Times New Roman" w:cs="Times New Roman"/>
          <w:sz w:val="24"/>
          <w:szCs w:val="24"/>
          <w:lang w:eastAsia="pl-PL"/>
        </w:rPr>
        <w:t>itamin na organizm człowieka,</w:t>
      </w:r>
    </w:p>
    <w:p w:rsidR="00D11142" w:rsidRDefault="00D11142" w:rsidP="00D1114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FE2728">
        <w:rPr>
          <w:rFonts w:ascii="Times New Roman" w:eastAsia="Times New Roman" w:hAnsi="Times New Roman" w:cs="Times New Roman"/>
          <w:sz w:val="24"/>
          <w:szCs w:val="24"/>
          <w:lang w:eastAsia="pl-PL"/>
        </w:rPr>
        <w:t>wie jakie zna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czenie mają owoce i warzywa dla zdrowia,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36201" w:rsidRPr="00FE2728">
        <w:rPr>
          <w:rFonts w:ascii="Times New Roman" w:eastAsia="Times New Roman" w:hAnsi="Times New Roman" w:cs="Times New Roman"/>
          <w:sz w:val="24"/>
          <w:szCs w:val="24"/>
          <w:lang w:eastAsia="pl-PL"/>
        </w:rPr>
        <w:t>- pamięta o konieczności mycia rąk oraz mycia warzyw i owoców przed jedzeniem,</w:t>
      </w:r>
      <w:r w:rsidR="00E36201" w:rsidRPr="00FE2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układa hasła zachęcające do spożywania owoców i warzyw, </w:t>
      </w:r>
    </w:p>
    <w:p w:rsidR="00D11142" w:rsidRDefault="00D11142" w:rsidP="00D1114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potrafi wykonać zwierzaka z owoców, warzyw. </w:t>
      </w:r>
    </w:p>
    <w:p w:rsidR="001E10F3" w:rsidRPr="001E10F3" w:rsidRDefault="00230649" w:rsidP="001E10F3">
      <w:pPr>
        <w:spacing w:after="0"/>
        <w:rPr>
          <w:rFonts w:ascii="Segoe Script" w:hAnsi="Segoe Script" w:cs="Times New Roman"/>
          <w:color w:val="0070C0"/>
          <w:sz w:val="24"/>
          <w:szCs w:val="24"/>
        </w:rPr>
      </w:pPr>
      <w:r w:rsidRPr="00E362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Formy pracy:</w:t>
      </w:r>
      <w:r w:rsidRPr="00FE2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̶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indywidualna</w:t>
      </w:r>
      <w:r w:rsidRPr="00FE2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Metody:</w:t>
      </w:r>
      <w:r w:rsidRPr="00FE2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aktywizujące,</w:t>
      </w:r>
      <w:r w:rsidR="005154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praktyczne.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49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Środki dydaktyczne:</w:t>
      </w:r>
      <w:r w:rsidRPr="006049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film </w:t>
      </w:r>
      <w:r w:rsidR="00E362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60498D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1E10F3" w:rsidRPr="001E10F3">
        <w:rPr>
          <w:rFonts w:ascii="Times New Roman" w:hAnsi="Times New Roman" w:cs="Times New Roman"/>
          <w:sz w:val="24"/>
          <w:szCs w:val="24"/>
        </w:rPr>
        <w:t>Przygody</w:t>
      </w:r>
      <w:r w:rsidR="0060498D">
        <w:rPr>
          <w:rFonts w:ascii="Times New Roman" w:hAnsi="Times New Roman" w:cs="Times New Roman"/>
          <w:sz w:val="24"/>
          <w:szCs w:val="24"/>
        </w:rPr>
        <w:t xml:space="preserve"> </w:t>
      </w:r>
      <w:r w:rsidR="00515478">
        <w:rPr>
          <w:rFonts w:ascii="Times New Roman" w:hAnsi="Times New Roman" w:cs="Times New Roman"/>
          <w:sz w:val="24"/>
          <w:szCs w:val="24"/>
        </w:rPr>
        <w:t>Oli i Stasia – Warzywa i owoce”,</w:t>
      </w:r>
      <w:r w:rsidR="0060498D">
        <w:rPr>
          <w:rFonts w:ascii="Times New Roman" w:hAnsi="Times New Roman" w:cs="Times New Roman"/>
          <w:sz w:val="24"/>
          <w:szCs w:val="24"/>
        </w:rPr>
        <w:t xml:space="preserve"> </w:t>
      </w:r>
      <w:r w:rsidR="001E10F3" w:rsidRPr="001E10F3">
        <w:rPr>
          <w:rFonts w:ascii="Segoe Script" w:hAnsi="Segoe Script" w:cs="Times New Roman"/>
          <w:sz w:val="24"/>
          <w:szCs w:val="24"/>
        </w:rPr>
        <w:t xml:space="preserve"> </w:t>
      </w:r>
    </w:p>
    <w:p w:rsidR="001E10F3" w:rsidRDefault="00230649" w:rsidP="001E10F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wiersz </w:t>
      </w:r>
      <w:r w:rsidR="001E10F3">
        <w:rPr>
          <w:rFonts w:ascii="Times New Roman" w:eastAsia="Times New Roman" w:hAnsi="Times New Roman" w:cs="Times New Roman"/>
          <w:sz w:val="24"/>
          <w:szCs w:val="24"/>
          <w:lang w:eastAsia="pl-PL"/>
        </w:rPr>
        <w:t>Stanisława Karas</w:t>
      </w:r>
      <w:r w:rsidR="00515478">
        <w:rPr>
          <w:rFonts w:ascii="Times New Roman" w:eastAsia="Times New Roman" w:hAnsi="Times New Roman" w:cs="Times New Roman"/>
          <w:sz w:val="24"/>
          <w:szCs w:val="24"/>
          <w:lang w:eastAsia="pl-PL"/>
        </w:rPr>
        <w:t>zewskiego „Witaminowe abecadło”,</w:t>
      </w:r>
    </w:p>
    <w:p w:rsidR="001E10F3" w:rsidRPr="001E10F3" w:rsidRDefault="001E10F3" w:rsidP="001E10F3">
      <w:pPr>
        <w:spacing w:after="0"/>
        <w:rPr>
          <w:rFonts w:ascii="Segoe Script" w:hAnsi="Segoe Script" w:cs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prezentacja </w:t>
      </w:r>
      <w:r w:rsidR="0060498D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Witaminy</w:t>
      </w:r>
      <w:r w:rsidR="0060498D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51547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30649" w:rsidRDefault="00230649" w:rsidP="001E10F3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728">
        <w:rPr>
          <w:rFonts w:ascii="Times New Roman" w:eastAsia="Times New Roman" w:hAnsi="Times New Roman" w:cs="Times New Roman"/>
          <w:sz w:val="24"/>
          <w:szCs w:val="24"/>
          <w:lang w:eastAsia="pl-PL"/>
        </w:rPr>
        <w:t>- naturalne okazy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warzyw i owoców,</w:t>
      </w:r>
    </w:p>
    <w:p w:rsidR="00E36201" w:rsidRDefault="00230649" w:rsidP="001E10F3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owoce i warzywa, wykałaczki</w:t>
      </w:r>
      <w:r w:rsidR="006049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E2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36201" w:rsidRPr="00963F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Przebieg zajęć:</w:t>
      </w:r>
      <w:r w:rsidR="00E362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Powitanie.</w:t>
      </w:r>
    </w:p>
    <w:p w:rsidR="00E36201" w:rsidRPr="00C23727" w:rsidRDefault="001B57EB" w:rsidP="00E36201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8E2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Obejrzenie filmu </w:t>
      </w:r>
      <w:r w:rsidR="008E21F8" w:rsidRPr="00C23727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Przygody Oli i Stasia – Warzywa i owoce. </w:t>
      </w:r>
    </w:p>
    <w:p w:rsidR="00810C7D" w:rsidRPr="00C23727" w:rsidRDefault="00810C7D" w:rsidP="00810C7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23727">
        <w:rPr>
          <w:rFonts w:ascii="Times New Roman" w:hAnsi="Times New Roman" w:cs="Times New Roman"/>
          <w:b/>
          <w:color w:val="0070C0"/>
          <w:sz w:val="24"/>
          <w:szCs w:val="24"/>
        </w:rPr>
        <w:t>#NCEŻ – Narodowe Centrum Edukacji Żywieniowej</w:t>
      </w:r>
    </w:p>
    <w:p w:rsidR="008E21F8" w:rsidRPr="00C23727" w:rsidRDefault="00E36201" w:rsidP="00E36201">
      <w:pPr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C23727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</w:t>
      </w:r>
      <w:hyperlink r:id="rId5" w:history="1">
        <w:r w:rsidRPr="00C23727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https://youtu.be/ZzYZFbO0CAY</w:t>
        </w:r>
      </w:hyperlink>
      <w:r w:rsidRPr="00C23727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</w:p>
    <w:p w:rsidR="009A5945" w:rsidRPr="009A5945" w:rsidRDefault="009A5945" w:rsidP="00E36201">
      <w:pPr>
        <w:rPr>
          <w:rFonts w:ascii="Times New Roman" w:hAnsi="Times New Roman" w:cs="Times New Roman"/>
          <w:sz w:val="24"/>
          <w:szCs w:val="24"/>
        </w:rPr>
      </w:pPr>
      <w:r w:rsidRPr="009A5945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Obejrzenie prezentacji Witaminy. </w:t>
      </w:r>
    </w:p>
    <w:p w:rsidR="00230649" w:rsidRPr="00D11142" w:rsidRDefault="009A5945" w:rsidP="0023064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1B5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E36201" w:rsidRPr="00FE2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Zapoznanie dzieci z wierszem </w:t>
      </w:r>
      <w:r w:rsidR="008E2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Stanisława Karaszewskiego „Witaminowe abecadło”. </w:t>
      </w:r>
    </w:p>
    <w:p w:rsidR="008E21F8" w:rsidRPr="00D11142" w:rsidRDefault="008E21F8" w:rsidP="00E36201">
      <w:pPr>
        <w:pStyle w:val="NormalnyWeb"/>
        <w:spacing w:before="0" w:beforeAutospacing="0" w:after="0" w:afterAutospacing="0"/>
        <w:textAlignment w:val="baseline"/>
        <w:rPr>
          <w:b/>
        </w:rPr>
      </w:pPr>
      <w:r w:rsidRPr="00D11142">
        <w:rPr>
          <w:b/>
          <w:highlight w:val="yellow"/>
        </w:rPr>
        <w:lastRenderedPageBreak/>
        <w:t>Witaminowe abecadło</w:t>
      </w:r>
      <w:r w:rsidRPr="00D11142">
        <w:rPr>
          <w:b/>
        </w:rPr>
        <w:t xml:space="preserve"> </w:t>
      </w:r>
    </w:p>
    <w:p w:rsidR="00230649" w:rsidRPr="00D11142" w:rsidRDefault="00230649" w:rsidP="00E36201">
      <w:pPr>
        <w:pStyle w:val="NormalnyWeb"/>
        <w:spacing w:before="0" w:beforeAutospacing="0" w:after="0" w:afterAutospacing="0"/>
        <w:textAlignment w:val="baseline"/>
        <w:rPr>
          <w:rStyle w:val="Pogrubienie"/>
          <w:highlight w:val="red"/>
          <w:bdr w:val="none" w:sz="0" w:space="0" w:color="auto" w:frame="1"/>
        </w:rPr>
      </w:pPr>
      <w:r w:rsidRPr="00D11142">
        <w:rPr>
          <w:b/>
        </w:rPr>
        <w:t>Oczy, gardło, włosy, kości</w:t>
      </w:r>
      <w:r w:rsidRPr="00D11142">
        <w:rPr>
          <w:b/>
        </w:rPr>
        <w:br/>
        <w:t xml:space="preserve">zdrowe są, gdy </w:t>
      </w:r>
      <w:r w:rsidRPr="00D11142">
        <w:rPr>
          <w:b/>
          <w:color w:val="000000" w:themeColor="text1"/>
          <w:highlight w:val="cyan"/>
        </w:rPr>
        <w:t>A</w:t>
      </w:r>
      <w:r w:rsidRPr="00D11142">
        <w:rPr>
          <w:b/>
          <w:color w:val="8EAADB" w:themeColor="accent5" w:themeTint="99"/>
        </w:rPr>
        <w:t xml:space="preserve"> </w:t>
      </w:r>
      <w:r w:rsidRPr="00D11142">
        <w:rPr>
          <w:b/>
        </w:rPr>
        <w:t>w nich gości.</w:t>
      </w:r>
    </w:p>
    <w:p w:rsidR="00230649" w:rsidRPr="00D11142" w:rsidRDefault="00230649" w:rsidP="00E36201">
      <w:pPr>
        <w:pStyle w:val="NormalnyWeb"/>
        <w:spacing w:before="0" w:beforeAutospacing="0" w:after="0" w:afterAutospacing="0"/>
        <w:textAlignment w:val="baseline"/>
      </w:pPr>
      <w:r w:rsidRPr="00D11142">
        <w:rPr>
          <w:rStyle w:val="Pogrubienie"/>
          <w:highlight w:val="cyan"/>
          <w:bdr w:val="none" w:sz="0" w:space="0" w:color="auto" w:frame="1"/>
        </w:rPr>
        <w:t>A</w:t>
      </w:r>
      <w:r w:rsidRPr="00D11142">
        <w:rPr>
          <w:b/>
        </w:rPr>
        <w:t> w marchewce, pomidorze</w:t>
      </w:r>
      <w:r w:rsidRPr="00D11142">
        <w:rPr>
          <w:b/>
        </w:rPr>
        <w:br/>
        <w:t>w maśle, mleku też być może.</w:t>
      </w:r>
    </w:p>
    <w:p w:rsidR="00230649" w:rsidRPr="00D11142" w:rsidRDefault="00230649" w:rsidP="00E36201">
      <w:pPr>
        <w:pStyle w:val="NormalnyWeb"/>
        <w:spacing w:before="0" w:beforeAutospacing="0" w:after="0" w:afterAutospacing="0"/>
        <w:textAlignment w:val="baseline"/>
        <w:rPr>
          <w:b/>
        </w:rPr>
      </w:pPr>
      <w:r w:rsidRPr="00D11142">
        <w:rPr>
          <w:rStyle w:val="Pogrubienie"/>
          <w:highlight w:val="green"/>
          <w:bdr w:val="none" w:sz="0" w:space="0" w:color="auto" w:frame="1"/>
        </w:rPr>
        <w:t>B</w:t>
      </w:r>
      <w:r w:rsidRPr="00D11142">
        <w:rPr>
          <w:b/>
        </w:rPr>
        <w:t> – bądź bystry, zwinny, żwawy</w:t>
      </w:r>
      <w:r w:rsidRPr="00D11142">
        <w:rPr>
          <w:b/>
        </w:rPr>
        <w:br/>
        <w:t>do nauki i zabawy.</w:t>
      </w:r>
      <w:r w:rsidRPr="00D11142">
        <w:rPr>
          <w:b/>
        </w:rPr>
        <w:br/>
        <w:t>W drożdżach, ziarnach i orzeszkach</w:t>
      </w:r>
      <w:r w:rsidRPr="00D11142">
        <w:rPr>
          <w:b/>
        </w:rPr>
        <w:br/>
        <w:t xml:space="preserve">w serach, jajkach </w:t>
      </w:r>
      <w:r w:rsidRPr="00D11142">
        <w:rPr>
          <w:b/>
          <w:highlight w:val="green"/>
        </w:rPr>
        <w:t>B</w:t>
      </w:r>
      <w:r w:rsidRPr="00D11142">
        <w:rPr>
          <w:b/>
        </w:rPr>
        <w:t xml:space="preserve"> też mieszka.</w:t>
      </w:r>
    </w:p>
    <w:p w:rsidR="00230649" w:rsidRPr="00D11142" w:rsidRDefault="00230649" w:rsidP="00E36201">
      <w:pPr>
        <w:pStyle w:val="NormalnyWeb"/>
        <w:spacing w:before="150" w:beforeAutospacing="0" w:after="150" w:afterAutospacing="0"/>
        <w:textAlignment w:val="baseline"/>
        <w:rPr>
          <w:b/>
          <w:color w:val="000000"/>
        </w:rPr>
      </w:pPr>
      <w:r w:rsidRPr="00D11142">
        <w:rPr>
          <w:b/>
          <w:color w:val="000000"/>
        </w:rPr>
        <w:t>Naturalne witaminy</w:t>
      </w:r>
      <w:r w:rsidRPr="00D11142">
        <w:rPr>
          <w:b/>
          <w:color w:val="000000"/>
        </w:rPr>
        <w:br/>
        <w:t>lubią chłopcy i dziewczyny.</w:t>
      </w:r>
      <w:r w:rsidRPr="00D11142">
        <w:rPr>
          <w:b/>
          <w:color w:val="000000"/>
        </w:rPr>
        <w:br/>
        <w:t>Bo najlepsze witaminy</w:t>
      </w:r>
      <w:r w:rsidRPr="00D11142">
        <w:rPr>
          <w:b/>
          <w:color w:val="000000"/>
        </w:rPr>
        <w:br/>
        <w:t>To owoce i jarzyny.</w:t>
      </w:r>
    </w:p>
    <w:p w:rsidR="00230649" w:rsidRPr="00D11142" w:rsidRDefault="00230649" w:rsidP="00E36201">
      <w:pPr>
        <w:pStyle w:val="NormalnyWeb"/>
        <w:spacing w:before="0" w:beforeAutospacing="0" w:after="0" w:afterAutospacing="0"/>
        <w:textAlignment w:val="baseline"/>
        <w:rPr>
          <w:b/>
        </w:rPr>
      </w:pPr>
      <w:r w:rsidRPr="00D11142">
        <w:rPr>
          <w:rStyle w:val="Pogrubienie"/>
          <w:highlight w:val="yellow"/>
          <w:bdr w:val="none" w:sz="0" w:space="0" w:color="auto" w:frame="1"/>
        </w:rPr>
        <w:t>C</w:t>
      </w:r>
      <w:r w:rsidRPr="00D11142">
        <w:rPr>
          <w:b/>
        </w:rPr>
        <w:t> – to coś na przeziębienie</w:t>
      </w:r>
      <w:r w:rsidRPr="00D11142">
        <w:rPr>
          <w:b/>
        </w:rPr>
        <w:br/>
        <w:t>i na lepsze ran gojenie</w:t>
      </w:r>
      <w:r w:rsidRPr="00D11142">
        <w:rPr>
          <w:b/>
        </w:rPr>
        <w:br/>
      </w:r>
      <w:r w:rsidRPr="00D11142">
        <w:rPr>
          <w:b/>
          <w:highlight w:val="yellow"/>
        </w:rPr>
        <w:t>C</w:t>
      </w:r>
      <w:r w:rsidRPr="00D11142">
        <w:rPr>
          <w:b/>
        </w:rPr>
        <w:t xml:space="preserve"> porzeczka i cytryna</w:t>
      </w:r>
      <w:r w:rsidRPr="00D11142">
        <w:rPr>
          <w:b/>
        </w:rPr>
        <w:br/>
        <w:t>świeży owoc i jarzyna.</w:t>
      </w:r>
    </w:p>
    <w:p w:rsidR="00230649" w:rsidRPr="00D11142" w:rsidRDefault="00230649" w:rsidP="00E36201">
      <w:pPr>
        <w:pStyle w:val="NormalnyWeb"/>
        <w:spacing w:before="150" w:beforeAutospacing="0" w:after="150" w:afterAutospacing="0"/>
        <w:textAlignment w:val="baseline"/>
        <w:rPr>
          <w:b/>
        </w:rPr>
      </w:pPr>
      <w:r w:rsidRPr="00D11142">
        <w:rPr>
          <w:b/>
        </w:rPr>
        <w:t>Zęby, kości lepiej rosną,</w:t>
      </w:r>
      <w:r w:rsidRPr="00D11142">
        <w:rPr>
          <w:b/>
        </w:rPr>
        <w:br/>
        <w:t>kiedy d dostana wiosną.</w:t>
      </w:r>
      <w:r w:rsidRPr="00D11142">
        <w:rPr>
          <w:b/>
        </w:rPr>
        <w:br/>
        <w:t>Zjesz ja z rybą, jajkiem, mlekiem</w:t>
      </w:r>
      <w:r w:rsidRPr="00D11142">
        <w:rPr>
          <w:b/>
        </w:rPr>
        <w:br/>
        <w:t xml:space="preserve">Na krzywicę </w:t>
      </w:r>
      <w:r w:rsidRPr="00D11142">
        <w:rPr>
          <w:b/>
          <w:highlight w:val="blue"/>
        </w:rPr>
        <w:t>D</w:t>
      </w:r>
      <w:r w:rsidRPr="00D11142">
        <w:rPr>
          <w:b/>
        </w:rPr>
        <w:t xml:space="preserve"> jest lekiem.</w:t>
      </w:r>
    </w:p>
    <w:p w:rsidR="00230649" w:rsidRPr="00D11142" w:rsidRDefault="00230649" w:rsidP="00E36201">
      <w:pPr>
        <w:pStyle w:val="NormalnyWeb"/>
        <w:spacing w:before="150" w:beforeAutospacing="0" w:after="150" w:afterAutospacing="0"/>
        <w:textAlignment w:val="baseline"/>
        <w:rPr>
          <w:b/>
          <w:color w:val="000000"/>
        </w:rPr>
      </w:pPr>
      <w:r w:rsidRPr="00D11142">
        <w:rPr>
          <w:b/>
        </w:rPr>
        <w:t>Naturalne witaminy</w:t>
      </w:r>
      <w:r w:rsidRPr="00D11142">
        <w:rPr>
          <w:b/>
        </w:rPr>
        <w:br/>
        <w:t>lubią chłopcy i dziewczyny.</w:t>
      </w:r>
      <w:r w:rsidRPr="00D11142">
        <w:rPr>
          <w:b/>
        </w:rPr>
        <w:br/>
        <w:t>Mleko, mięso, jajka, sery,</w:t>
      </w:r>
      <w:r w:rsidRPr="00D11142">
        <w:rPr>
          <w:b/>
        </w:rPr>
        <w:br/>
        <w:t xml:space="preserve">w słońcu </w:t>
      </w:r>
      <w:r w:rsidRPr="00D11142">
        <w:rPr>
          <w:b/>
          <w:color w:val="000000"/>
        </w:rPr>
        <w:t>marsze i spacery.</w:t>
      </w:r>
    </w:p>
    <w:p w:rsidR="00E36201" w:rsidRPr="001B57EB" w:rsidRDefault="009A5945" w:rsidP="00E36201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D11142">
        <w:rPr>
          <w:rFonts w:ascii="Times New Roman" w:eastAsia="Times New Roman" w:hAnsi="Times New Roman" w:cs="Times New Roman"/>
          <w:sz w:val="24"/>
          <w:szCs w:val="24"/>
          <w:lang w:eastAsia="pl-PL"/>
        </w:rPr>
        <w:t>. Wypowiedzi</w:t>
      </w:r>
      <w:r w:rsidR="00E362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temat obejrzanego filmu</w:t>
      </w:r>
      <w:r w:rsidR="00D11142">
        <w:rPr>
          <w:rFonts w:ascii="Times New Roman" w:eastAsia="Times New Roman" w:hAnsi="Times New Roman" w:cs="Times New Roman"/>
          <w:sz w:val="24"/>
          <w:szCs w:val="24"/>
          <w:lang w:eastAsia="pl-PL"/>
        </w:rPr>
        <w:t>, prezentacji</w:t>
      </w:r>
      <w:r w:rsidR="00E362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treści utworu, udzielanie odpowiedzi na pytania:</w:t>
      </w:r>
      <w:r w:rsidR="00E36201" w:rsidRPr="00FE2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36201" w:rsidRPr="001B57EB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wymieniają nazwy warzyw i owoców, które zostały zamieszczone w wierszu.</w:t>
      </w:r>
    </w:p>
    <w:p w:rsidR="00E36201" w:rsidRPr="001B57EB" w:rsidRDefault="00E36201" w:rsidP="00E36201">
      <w:pPr>
        <w:pStyle w:val="NormalnyWeb"/>
        <w:spacing w:before="0" w:beforeAutospacing="0" w:after="0" w:afterAutospacing="0"/>
        <w:textAlignment w:val="baseline"/>
        <w:rPr>
          <w:rFonts w:ascii="Segoe Script" w:hAnsi="Segoe Script"/>
          <w:b/>
        </w:rPr>
      </w:pPr>
      <w:r w:rsidRPr="001B57EB">
        <w:t>Udzielają odp</w:t>
      </w:r>
      <w:r w:rsidR="00515478">
        <w:t xml:space="preserve">owiedzi na pytania. </w:t>
      </w:r>
      <w:r w:rsidR="00515478">
        <w:br/>
        <w:t>- C</w:t>
      </w:r>
      <w:bookmarkStart w:id="0" w:name="_GoBack"/>
      <w:bookmarkEnd w:id="0"/>
      <w:r w:rsidRPr="001B57EB">
        <w:t xml:space="preserve">o to są witaminy? </w:t>
      </w:r>
      <w:r w:rsidRPr="001B57EB">
        <w:br/>
        <w:t>- Które witaminy są wymienione w wierszu?</w:t>
      </w:r>
    </w:p>
    <w:p w:rsidR="00230649" w:rsidRPr="001B57EB" w:rsidRDefault="00E36201" w:rsidP="00E362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7EB">
        <w:rPr>
          <w:rFonts w:ascii="Times New Roman" w:hAnsi="Times New Roman" w:cs="Times New Roman"/>
          <w:sz w:val="24"/>
          <w:szCs w:val="24"/>
        </w:rPr>
        <w:t xml:space="preserve">- </w:t>
      </w:r>
      <w:r w:rsidR="00230649" w:rsidRPr="001B57EB">
        <w:rPr>
          <w:rFonts w:ascii="Times New Roman" w:hAnsi="Times New Roman" w:cs="Times New Roman"/>
          <w:sz w:val="24"/>
          <w:szCs w:val="24"/>
        </w:rPr>
        <w:t xml:space="preserve">Dlaczego powinniśmy zjadać dużo owoców i warzyw każdego dnia? </w:t>
      </w:r>
    </w:p>
    <w:p w:rsidR="00230649" w:rsidRPr="001B57EB" w:rsidRDefault="00E36201" w:rsidP="00E362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7EB">
        <w:rPr>
          <w:rFonts w:ascii="Times New Roman" w:hAnsi="Times New Roman" w:cs="Times New Roman"/>
          <w:sz w:val="24"/>
          <w:szCs w:val="24"/>
        </w:rPr>
        <w:t xml:space="preserve">- </w:t>
      </w:r>
      <w:r w:rsidR="00230649" w:rsidRPr="001B57EB">
        <w:rPr>
          <w:rFonts w:ascii="Times New Roman" w:hAnsi="Times New Roman" w:cs="Times New Roman"/>
          <w:sz w:val="24"/>
          <w:szCs w:val="24"/>
        </w:rPr>
        <w:t xml:space="preserve">Co zawierają warzywa i owoce? </w:t>
      </w:r>
    </w:p>
    <w:p w:rsidR="00230649" w:rsidRPr="001B57EB" w:rsidRDefault="00E36201" w:rsidP="00E362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7EB">
        <w:rPr>
          <w:rFonts w:ascii="Times New Roman" w:hAnsi="Times New Roman" w:cs="Times New Roman"/>
          <w:sz w:val="24"/>
          <w:szCs w:val="24"/>
        </w:rPr>
        <w:t xml:space="preserve">- </w:t>
      </w:r>
      <w:r w:rsidR="00230649" w:rsidRPr="001B57EB">
        <w:rPr>
          <w:rFonts w:ascii="Times New Roman" w:hAnsi="Times New Roman" w:cs="Times New Roman"/>
          <w:sz w:val="24"/>
          <w:szCs w:val="24"/>
        </w:rPr>
        <w:t xml:space="preserve">W jakiej postaci możemy spożywać warzywa i owoce? </w:t>
      </w:r>
    </w:p>
    <w:p w:rsidR="00230649" w:rsidRPr="001B57EB" w:rsidRDefault="00E36201" w:rsidP="00E362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7EB">
        <w:rPr>
          <w:rFonts w:ascii="Times New Roman" w:hAnsi="Times New Roman" w:cs="Times New Roman"/>
          <w:sz w:val="24"/>
          <w:szCs w:val="24"/>
        </w:rPr>
        <w:t xml:space="preserve">- </w:t>
      </w:r>
      <w:r w:rsidR="00230649" w:rsidRPr="001B57EB">
        <w:rPr>
          <w:rFonts w:ascii="Times New Roman" w:hAnsi="Times New Roman" w:cs="Times New Roman"/>
          <w:sz w:val="24"/>
          <w:szCs w:val="24"/>
        </w:rPr>
        <w:t xml:space="preserve">Co najczęściej przyrządzamy z owoców i warzyw? </w:t>
      </w:r>
    </w:p>
    <w:p w:rsidR="001B57EB" w:rsidRPr="001B57EB" w:rsidRDefault="001B57EB" w:rsidP="00E362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7EB">
        <w:rPr>
          <w:rFonts w:ascii="Times New Roman" w:hAnsi="Times New Roman" w:cs="Times New Roman"/>
          <w:sz w:val="24"/>
          <w:szCs w:val="24"/>
        </w:rPr>
        <w:t>- Jak często należy spożywać owoce i warzywa?</w:t>
      </w:r>
    </w:p>
    <w:p w:rsidR="001B57EB" w:rsidRPr="00810C7D" w:rsidRDefault="00E36201" w:rsidP="00810C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7EB">
        <w:rPr>
          <w:rFonts w:ascii="Times New Roman" w:hAnsi="Times New Roman" w:cs="Times New Roman"/>
          <w:sz w:val="24"/>
          <w:szCs w:val="24"/>
        </w:rPr>
        <w:t xml:space="preserve">- </w:t>
      </w:r>
      <w:r w:rsidR="00230649" w:rsidRPr="001B57EB">
        <w:rPr>
          <w:rFonts w:ascii="Times New Roman" w:hAnsi="Times New Roman" w:cs="Times New Roman"/>
          <w:sz w:val="24"/>
          <w:szCs w:val="24"/>
        </w:rPr>
        <w:t>O czym należy zawsze pamiętać przed zjedzeniem owoców i warzyw.</w:t>
      </w:r>
      <w:r w:rsidR="00230649" w:rsidRPr="00E362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7EB" w:rsidRPr="00E36201" w:rsidRDefault="001B57EB" w:rsidP="00E362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57EB" w:rsidRDefault="009A5945" w:rsidP="002306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</w:t>
      </w:r>
      <w:r w:rsidR="00E36201" w:rsidRPr="001B57EB">
        <w:rPr>
          <w:rFonts w:ascii="Times New Roman" w:hAnsi="Times New Roman" w:cs="Times New Roman"/>
          <w:sz w:val="24"/>
          <w:szCs w:val="24"/>
        </w:rPr>
        <w:t xml:space="preserve">. Układanie i zapisywanie haseł zachęcających do </w:t>
      </w:r>
      <w:r w:rsidR="001B57EB" w:rsidRPr="001B57EB">
        <w:rPr>
          <w:rFonts w:ascii="Times New Roman" w:hAnsi="Times New Roman" w:cs="Times New Roman"/>
          <w:sz w:val="24"/>
          <w:szCs w:val="24"/>
        </w:rPr>
        <w:t xml:space="preserve">spożywania </w:t>
      </w:r>
      <w:r w:rsidR="00E36201" w:rsidRPr="001B57EB">
        <w:rPr>
          <w:rFonts w:ascii="Times New Roman" w:hAnsi="Times New Roman" w:cs="Times New Roman"/>
          <w:sz w:val="24"/>
          <w:szCs w:val="24"/>
        </w:rPr>
        <w:t>owoców i warzyw</w:t>
      </w:r>
      <w:r w:rsidR="001B57EB" w:rsidRPr="001B57EB">
        <w:rPr>
          <w:rFonts w:ascii="Times New Roman" w:hAnsi="Times New Roman" w:cs="Times New Roman"/>
          <w:sz w:val="24"/>
          <w:szCs w:val="24"/>
        </w:rPr>
        <w:t>.</w:t>
      </w:r>
    </w:p>
    <w:p w:rsidR="001B57EB" w:rsidRDefault="0060498D" w:rsidP="002306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5945">
        <w:rPr>
          <w:rFonts w:ascii="Times New Roman" w:hAnsi="Times New Roman" w:cs="Times New Roman"/>
          <w:sz w:val="24"/>
          <w:szCs w:val="24"/>
        </w:rPr>
        <w:t xml:space="preserve"> 7</w:t>
      </w:r>
      <w:r w:rsidR="001B57EB">
        <w:rPr>
          <w:rFonts w:ascii="Times New Roman" w:hAnsi="Times New Roman" w:cs="Times New Roman"/>
          <w:sz w:val="24"/>
          <w:szCs w:val="24"/>
        </w:rPr>
        <w:t xml:space="preserve">. Wykonywanie zwierzaków z owoców i warzyw. </w:t>
      </w:r>
    </w:p>
    <w:p w:rsidR="00481064" w:rsidRDefault="0060498D" w:rsidP="00C2372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Danuta Debera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23727" w:rsidRDefault="00C23727" w:rsidP="00C237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Pr="00C23727">
        <w:rPr>
          <w:rFonts w:ascii="Times New Roman" w:hAnsi="Times New Roman" w:cs="Times New Roman"/>
          <w:sz w:val="24"/>
          <w:szCs w:val="24"/>
        </w:rPr>
        <w:t xml:space="preserve">Szkoła Podstawowa </w:t>
      </w:r>
    </w:p>
    <w:p w:rsidR="00C23727" w:rsidRDefault="00C23727" w:rsidP="00C237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23727">
        <w:rPr>
          <w:rFonts w:ascii="Times New Roman" w:hAnsi="Times New Roman" w:cs="Times New Roman"/>
          <w:sz w:val="24"/>
          <w:szCs w:val="24"/>
        </w:rPr>
        <w:t xml:space="preserve">im. Jana Pawła II </w:t>
      </w:r>
    </w:p>
    <w:p w:rsidR="00C23727" w:rsidRPr="00C23727" w:rsidRDefault="00C23727" w:rsidP="00C237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Twardogórze</w:t>
      </w:r>
    </w:p>
    <w:sectPr w:rsidR="00C23727" w:rsidRPr="00C23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Script">
    <w:panose1 w:val="020B0504020000000003"/>
    <w:charset w:val="EE"/>
    <w:family w:val="swiss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49"/>
    <w:rsid w:val="001B57EB"/>
    <w:rsid w:val="001E10F3"/>
    <w:rsid w:val="00230649"/>
    <w:rsid w:val="00481064"/>
    <w:rsid w:val="00515478"/>
    <w:rsid w:val="0060498D"/>
    <w:rsid w:val="00810C7D"/>
    <w:rsid w:val="008E21F8"/>
    <w:rsid w:val="009A5945"/>
    <w:rsid w:val="00C23727"/>
    <w:rsid w:val="00D11142"/>
    <w:rsid w:val="00E3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70CBEB-7369-4A68-92A3-C6925218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0649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2306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064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30649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30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30649"/>
    <w:rPr>
      <w:b/>
      <w:bCs/>
    </w:rPr>
  </w:style>
  <w:style w:type="paragraph" w:styleId="Akapitzlist">
    <w:name w:val="List Paragraph"/>
    <w:basedOn w:val="Normalny"/>
    <w:uiPriority w:val="34"/>
    <w:qFormat/>
    <w:rsid w:val="009A5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ZzYZFbO0CAY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448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Debera</dc:creator>
  <cp:keywords/>
  <dc:description/>
  <cp:lastModifiedBy>Danuta Debera</cp:lastModifiedBy>
  <cp:revision>9</cp:revision>
  <dcterms:created xsi:type="dcterms:W3CDTF">2020-06-14T08:22:00Z</dcterms:created>
  <dcterms:modified xsi:type="dcterms:W3CDTF">2020-06-14T13:54:00Z</dcterms:modified>
</cp:coreProperties>
</file>