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AE" w:rsidRPr="00F026B2" w:rsidRDefault="00796DA6" w:rsidP="00796DA6">
      <w:pPr>
        <w:rPr>
          <w:rFonts w:ascii="Calibri" w:hAnsi="Calibri" w:cs="Calibri"/>
          <w:sz w:val="24"/>
          <w:szCs w:val="24"/>
        </w:rPr>
      </w:pPr>
      <w:r w:rsidRPr="00F026B2">
        <w:rPr>
          <w:rFonts w:ascii="Calibri" w:hAnsi="Calibri" w:cs="Calibri"/>
          <w:sz w:val="24"/>
          <w:szCs w:val="24"/>
        </w:rPr>
        <w:t>1.Tytuł pracy:</w:t>
      </w:r>
    </w:p>
    <w:p w:rsidR="00960932" w:rsidRPr="00F026B2" w:rsidRDefault="00796DA6" w:rsidP="00796DA6">
      <w:pPr>
        <w:rPr>
          <w:rFonts w:ascii="Calibri" w:hAnsi="Calibri" w:cs="Calibri"/>
          <w:sz w:val="24"/>
          <w:szCs w:val="24"/>
        </w:rPr>
      </w:pPr>
      <w:r w:rsidRPr="00F026B2">
        <w:rPr>
          <w:rFonts w:ascii="Calibri" w:hAnsi="Calibri" w:cs="Calibri"/>
          <w:sz w:val="24"/>
          <w:szCs w:val="24"/>
        </w:rPr>
        <w:t>WIE_2021_</w:t>
      </w:r>
      <w:r w:rsidRPr="00F026B2">
        <w:rPr>
          <w:rFonts w:ascii="Calibri" w:hAnsi="Calibri" w:cs="Calibri"/>
          <w:b/>
          <w:sz w:val="24"/>
          <w:szCs w:val="24"/>
        </w:rPr>
        <w:t>Zi</w:t>
      </w:r>
      <w:r w:rsidR="004B101E">
        <w:rPr>
          <w:rFonts w:ascii="Calibri" w:hAnsi="Calibri" w:cs="Calibri"/>
          <w:b/>
          <w:sz w:val="24"/>
          <w:szCs w:val="24"/>
        </w:rPr>
        <w:t>elnik</w:t>
      </w:r>
      <w:r w:rsidR="0077687D" w:rsidRPr="00F026B2">
        <w:rPr>
          <w:rFonts w:ascii="Calibri" w:hAnsi="Calibri" w:cs="Calibri"/>
          <w:b/>
          <w:sz w:val="24"/>
          <w:szCs w:val="24"/>
        </w:rPr>
        <w:t xml:space="preserve"> Doliny </w:t>
      </w:r>
      <w:proofErr w:type="spellStart"/>
      <w:r w:rsidR="0077687D" w:rsidRPr="00F026B2">
        <w:rPr>
          <w:rFonts w:ascii="Calibri" w:hAnsi="Calibri" w:cs="Calibri"/>
          <w:b/>
          <w:sz w:val="24"/>
          <w:szCs w:val="24"/>
        </w:rPr>
        <w:t>Baryczy</w:t>
      </w:r>
      <w:r w:rsidRPr="00F026B2">
        <w:rPr>
          <w:rFonts w:ascii="Calibri" w:hAnsi="Calibri" w:cs="Calibri"/>
          <w:sz w:val="24"/>
          <w:szCs w:val="24"/>
        </w:rPr>
        <w:t>_Regionalny</w:t>
      </w:r>
      <w:proofErr w:type="spellEnd"/>
      <w:r w:rsidRPr="00F026B2">
        <w:rPr>
          <w:rFonts w:ascii="Calibri" w:hAnsi="Calibri" w:cs="Calibri"/>
          <w:sz w:val="24"/>
          <w:szCs w:val="24"/>
        </w:rPr>
        <w:t xml:space="preserve"> Konkurs o Dolinie </w:t>
      </w:r>
      <w:proofErr w:type="spellStart"/>
      <w:r w:rsidRPr="00F026B2">
        <w:rPr>
          <w:rFonts w:ascii="Calibri" w:hAnsi="Calibri" w:cs="Calibri"/>
          <w:sz w:val="24"/>
          <w:szCs w:val="24"/>
        </w:rPr>
        <w:t>Baryczy_</w:t>
      </w:r>
      <w:r w:rsidR="00842872" w:rsidRPr="00F026B2">
        <w:rPr>
          <w:rFonts w:ascii="Calibri" w:hAnsi="Calibri" w:cs="Calibri"/>
          <w:b/>
          <w:sz w:val="24"/>
          <w:szCs w:val="24"/>
        </w:rPr>
        <w:t>Zuzanna</w:t>
      </w:r>
      <w:proofErr w:type="spellEnd"/>
      <w:r w:rsidR="00842872" w:rsidRPr="00F026B2">
        <w:rPr>
          <w:rFonts w:ascii="Calibri" w:hAnsi="Calibri" w:cs="Calibri"/>
          <w:b/>
          <w:sz w:val="24"/>
          <w:szCs w:val="24"/>
        </w:rPr>
        <w:t xml:space="preserve"> </w:t>
      </w:r>
      <w:proofErr w:type="spellStart"/>
      <w:r w:rsidR="00842872" w:rsidRPr="00F026B2">
        <w:rPr>
          <w:rFonts w:ascii="Calibri" w:hAnsi="Calibri" w:cs="Calibri"/>
          <w:b/>
          <w:sz w:val="24"/>
          <w:szCs w:val="24"/>
        </w:rPr>
        <w:t>Woźniak</w:t>
      </w:r>
      <w:r w:rsidRPr="00F026B2">
        <w:rPr>
          <w:rFonts w:ascii="Calibri" w:hAnsi="Calibri" w:cs="Calibri"/>
          <w:sz w:val="24"/>
          <w:szCs w:val="24"/>
        </w:rPr>
        <w:t>_</w:t>
      </w:r>
      <w:r w:rsidR="00842872" w:rsidRPr="00F026B2">
        <w:rPr>
          <w:rFonts w:ascii="Calibri" w:hAnsi="Calibri" w:cs="Calibri"/>
          <w:b/>
          <w:sz w:val="24"/>
          <w:szCs w:val="24"/>
        </w:rPr>
        <w:t>Jessica</w:t>
      </w:r>
      <w:proofErr w:type="spellEnd"/>
      <w:r w:rsidR="00842872" w:rsidRPr="00F026B2">
        <w:rPr>
          <w:rFonts w:ascii="Calibri" w:hAnsi="Calibri" w:cs="Calibri"/>
          <w:b/>
          <w:sz w:val="24"/>
          <w:szCs w:val="24"/>
        </w:rPr>
        <w:t xml:space="preserve"> </w:t>
      </w:r>
      <w:proofErr w:type="spellStart"/>
      <w:r w:rsidR="00842872" w:rsidRPr="00F026B2">
        <w:rPr>
          <w:rFonts w:ascii="Calibri" w:hAnsi="Calibri" w:cs="Calibri"/>
          <w:b/>
          <w:sz w:val="24"/>
          <w:szCs w:val="24"/>
        </w:rPr>
        <w:t>Szymanek</w:t>
      </w:r>
      <w:r w:rsidRPr="00F026B2">
        <w:rPr>
          <w:rFonts w:ascii="Calibri" w:hAnsi="Calibri" w:cs="Calibri"/>
          <w:sz w:val="24"/>
          <w:szCs w:val="24"/>
        </w:rPr>
        <w:t>_Szkoła</w:t>
      </w:r>
      <w:proofErr w:type="spellEnd"/>
      <w:r w:rsidRPr="00F026B2">
        <w:rPr>
          <w:rFonts w:ascii="Calibri" w:hAnsi="Calibri" w:cs="Calibri"/>
          <w:sz w:val="24"/>
          <w:szCs w:val="24"/>
        </w:rPr>
        <w:t xml:space="preserve"> Podstawowa im. Mikołaja Kopernika w Pakosławsku</w:t>
      </w:r>
    </w:p>
    <w:p w:rsidR="00796DA6" w:rsidRPr="00F026B2" w:rsidRDefault="00796DA6" w:rsidP="00796DA6">
      <w:pPr>
        <w:rPr>
          <w:rFonts w:ascii="Calibri" w:hAnsi="Calibri" w:cs="Calibri"/>
          <w:b/>
          <w:sz w:val="24"/>
          <w:szCs w:val="24"/>
        </w:rPr>
      </w:pPr>
      <w:r w:rsidRPr="00F026B2">
        <w:rPr>
          <w:rFonts w:ascii="Calibri" w:hAnsi="Calibri" w:cs="Calibri"/>
          <w:sz w:val="24"/>
          <w:szCs w:val="24"/>
        </w:rPr>
        <w:t>2.Szkoła:</w:t>
      </w:r>
      <w:r w:rsidRPr="00F026B2">
        <w:rPr>
          <w:rFonts w:ascii="Calibri" w:hAnsi="Calibri" w:cs="Calibri"/>
          <w:b/>
          <w:sz w:val="24"/>
          <w:szCs w:val="24"/>
        </w:rPr>
        <w:t xml:space="preserve"> Szkoła Podstawowa im. Mikołaja Kopernika w Pakosławsku</w:t>
      </w:r>
    </w:p>
    <w:p w:rsidR="00796DA6" w:rsidRPr="00F026B2" w:rsidRDefault="00796DA6" w:rsidP="00796DA6">
      <w:pPr>
        <w:rPr>
          <w:rFonts w:ascii="Calibri" w:hAnsi="Calibri" w:cs="Calibri"/>
          <w:sz w:val="24"/>
          <w:szCs w:val="24"/>
        </w:rPr>
      </w:pPr>
      <w:r w:rsidRPr="00F026B2">
        <w:rPr>
          <w:rFonts w:ascii="Calibri" w:hAnsi="Calibri" w:cs="Calibri"/>
          <w:sz w:val="24"/>
          <w:szCs w:val="24"/>
        </w:rPr>
        <w:t>3.Imię i nazwisko nauczyciela-opiekuna ucznia: Barbara Dwojak</w:t>
      </w:r>
    </w:p>
    <w:tbl>
      <w:tblPr>
        <w:tblStyle w:val="Tabela-Siatka"/>
        <w:tblW w:w="0" w:type="auto"/>
        <w:tblLayout w:type="fixed"/>
        <w:tblLook w:val="06A0"/>
      </w:tblPr>
      <w:tblGrid>
        <w:gridCol w:w="4508"/>
        <w:gridCol w:w="4508"/>
      </w:tblGrid>
      <w:tr w:rsidR="00796DA6" w:rsidRPr="00F026B2" w:rsidTr="009D006D">
        <w:tc>
          <w:tcPr>
            <w:tcW w:w="4508" w:type="dxa"/>
          </w:tcPr>
          <w:p w:rsidR="00796DA6" w:rsidRPr="00F026B2" w:rsidRDefault="00796DA6" w:rsidP="00417CAE">
            <w:pPr>
              <w:jc w:val="both"/>
              <w:rPr>
                <w:rFonts w:ascii="Calibri" w:hAnsi="Calibri" w:cs="Calibri"/>
                <w:sz w:val="24"/>
                <w:szCs w:val="24"/>
              </w:rPr>
            </w:pPr>
            <w:r w:rsidRPr="00F026B2">
              <w:rPr>
                <w:rFonts w:ascii="Calibri" w:hAnsi="Calibri" w:cs="Calibri"/>
                <w:b/>
                <w:sz w:val="24"/>
                <w:szCs w:val="24"/>
              </w:rPr>
              <w:t>Imię i nazwisko autorów pracy</w:t>
            </w:r>
            <w:r w:rsidRPr="00F026B2">
              <w:rPr>
                <w:rFonts w:ascii="Calibri" w:hAnsi="Calibri" w:cs="Calibri"/>
                <w:sz w:val="24"/>
                <w:szCs w:val="24"/>
              </w:rPr>
              <w:t>:</w:t>
            </w:r>
          </w:p>
        </w:tc>
        <w:tc>
          <w:tcPr>
            <w:tcW w:w="4508" w:type="dxa"/>
          </w:tcPr>
          <w:p w:rsidR="00796DA6" w:rsidRPr="00F026B2" w:rsidRDefault="00796DA6" w:rsidP="00417CAE">
            <w:pPr>
              <w:jc w:val="both"/>
              <w:rPr>
                <w:rFonts w:ascii="Calibri" w:hAnsi="Calibri" w:cs="Calibri"/>
                <w:b/>
                <w:sz w:val="24"/>
                <w:szCs w:val="24"/>
              </w:rPr>
            </w:pPr>
            <w:r w:rsidRPr="00F026B2">
              <w:rPr>
                <w:rFonts w:ascii="Calibri" w:hAnsi="Calibri" w:cs="Calibri"/>
                <w:b/>
                <w:sz w:val="24"/>
                <w:szCs w:val="24"/>
              </w:rPr>
              <w:t>Jakie zadania wykonywał przy pracy konkursowej?</w:t>
            </w:r>
          </w:p>
        </w:tc>
      </w:tr>
      <w:tr w:rsidR="00796DA6" w:rsidRPr="00F026B2" w:rsidTr="009D006D">
        <w:tc>
          <w:tcPr>
            <w:tcW w:w="4508" w:type="dxa"/>
          </w:tcPr>
          <w:p w:rsidR="00796DA6" w:rsidRPr="00F026B2" w:rsidRDefault="00842872" w:rsidP="009D006D">
            <w:pPr>
              <w:rPr>
                <w:rFonts w:ascii="Calibri" w:hAnsi="Calibri" w:cs="Calibri"/>
                <w:sz w:val="24"/>
                <w:szCs w:val="24"/>
              </w:rPr>
            </w:pPr>
            <w:r w:rsidRPr="00F026B2">
              <w:rPr>
                <w:rFonts w:ascii="Calibri" w:hAnsi="Calibri" w:cs="Calibri"/>
                <w:sz w:val="24"/>
                <w:szCs w:val="24"/>
              </w:rPr>
              <w:t>Zuzanna Woźniak</w:t>
            </w:r>
          </w:p>
        </w:tc>
        <w:tc>
          <w:tcPr>
            <w:tcW w:w="4508" w:type="dxa"/>
          </w:tcPr>
          <w:p w:rsidR="00796DA6" w:rsidRPr="00F026B2" w:rsidRDefault="0077687D" w:rsidP="0077687D">
            <w:pPr>
              <w:jc w:val="both"/>
              <w:rPr>
                <w:rFonts w:ascii="Calibri" w:hAnsi="Calibri" w:cs="Calibri"/>
                <w:sz w:val="24"/>
                <w:szCs w:val="24"/>
              </w:rPr>
            </w:pPr>
            <w:r w:rsidRPr="00F026B2">
              <w:rPr>
                <w:rFonts w:ascii="Calibri" w:hAnsi="Calibri" w:cs="Calibri"/>
                <w:sz w:val="24"/>
                <w:szCs w:val="24"/>
              </w:rPr>
              <w:t xml:space="preserve">Zebranie i przygotowanie roślin; wyszukanie informacji w </w:t>
            </w:r>
            <w:r w:rsidR="00796DA6" w:rsidRPr="00F026B2">
              <w:rPr>
                <w:rFonts w:ascii="Calibri" w:hAnsi="Calibri" w:cs="Calibri"/>
                <w:sz w:val="24"/>
                <w:szCs w:val="24"/>
              </w:rPr>
              <w:t>Internecie</w:t>
            </w:r>
            <w:r w:rsidRPr="00F026B2">
              <w:rPr>
                <w:rFonts w:ascii="Calibri" w:hAnsi="Calibri" w:cs="Calibri"/>
                <w:sz w:val="24"/>
                <w:szCs w:val="24"/>
              </w:rPr>
              <w:t>;</w:t>
            </w:r>
            <w:r w:rsidR="00796DA6" w:rsidRPr="00F026B2">
              <w:rPr>
                <w:rFonts w:ascii="Calibri" w:hAnsi="Calibri" w:cs="Calibri"/>
                <w:sz w:val="24"/>
                <w:szCs w:val="24"/>
              </w:rPr>
              <w:t xml:space="preserve"> przygotowanie  </w:t>
            </w:r>
            <w:r w:rsidRPr="00F026B2">
              <w:rPr>
                <w:rFonts w:ascii="Calibri" w:hAnsi="Calibri" w:cs="Calibri"/>
                <w:sz w:val="24"/>
                <w:szCs w:val="24"/>
              </w:rPr>
              <w:t>zielnika i informacji do pracy.</w:t>
            </w:r>
          </w:p>
        </w:tc>
      </w:tr>
      <w:tr w:rsidR="00796DA6" w:rsidRPr="00F026B2" w:rsidTr="009D006D">
        <w:tc>
          <w:tcPr>
            <w:tcW w:w="4508" w:type="dxa"/>
          </w:tcPr>
          <w:p w:rsidR="00796DA6" w:rsidRPr="00F026B2" w:rsidRDefault="00842872" w:rsidP="009D006D">
            <w:pPr>
              <w:rPr>
                <w:rFonts w:ascii="Calibri" w:hAnsi="Calibri" w:cs="Calibri"/>
                <w:sz w:val="24"/>
                <w:szCs w:val="24"/>
              </w:rPr>
            </w:pPr>
            <w:r w:rsidRPr="00F026B2">
              <w:rPr>
                <w:rFonts w:ascii="Calibri" w:hAnsi="Calibri" w:cs="Calibri"/>
                <w:sz w:val="24"/>
                <w:szCs w:val="24"/>
              </w:rPr>
              <w:t>Jessica Szymanek</w:t>
            </w:r>
          </w:p>
        </w:tc>
        <w:tc>
          <w:tcPr>
            <w:tcW w:w="4508" w:type="dxa"/>
          </w:tcPr>
          <w:p w:rsidR="00796DA6" w:rsidRPr="00F026B2" w:rsidRDefault="0077687D" w:rsidP="00417CAE">
            <w:pPr>
              <w:jc w:val="both"/>
              <w:rPr>
                <w:rFonts w:ascii="Calibri" w:hAnsi="Calibri" w:cs="Calibri"/>
                <w:sz w:val="24"/>
                <w:szCs w:val="24"/>
              </w:rPr>
            </w:pPr>
            <w:r w:rsidRPr="00F026B2">
              <w:rPr>
                <w:rFonts w:ascii="Calibri" w:hAnsi="Calibri" w:cs="Calibri"/>
                <w:sz w:val="24"/>
                <w:szCs w:val="24"/>
              </w:rPr>
              <w:t>Zebranie i przygotowanie roślin; wyszukanie informacji w Internecie; przygotowanie  zielnika i informacji do pracy.</w:t>
            </w:r>
          </w:p>
        </w:tc>
      </w:tr>
    </w:tbl>
    <w:p w:rsidR="00B1438C" w:rsidRPr="00F026B2" w:rsidRDefault="00796DA6" w:rsidP="0077687D">
      <w:pPr>
        <w:spacing w:after="0" w:line="240" w:lineRule="auto"/>
        <w:contextualSpacing/>
        <w:rPr>
          <w:rFonts w:ascii="Calibri" w:hAnsi="Calibri" w:cs="Calibri"/>
          <w:sz w:val="24"/>
          <w:szCs w:val="24"/>
        </w:rPr>
      </w:pPr>
      <w:r w:rsidRPr="00F026B2">
        <w:rPr>
          <w:rFonts w:ascii="Calibri" w:hAnsi="Calibri" w:cs="Calibri"/>
          <w:sz w:val="24"/>
          <w:szCs w:val="24"/>
        </w:rPr>
        <w:t>4.Źródła materiałów wykorzystanych przy pracy:</w:t>
      </w:r>
    </w:p>
    <w:p w:rsidR="0077687D" w:rsidRPr="00F026B2" w:rsidRDefault="00A95AFB" w:rsidP="0077687D">
      <w:pPr>
        <w:spacing w:after="0" w:line="240" w:lineRule="auto"/>
        <w:contextualSpacing/>
        <w:rPr>
          <w:rFonts w:ascii="Calibri" w:hAnsi="Calibri" w:cs="Calibri"/>
          <w:sz w:val="20"/>
          <w:szCs w:val="20"/>
        </w:rPr>
      </w:pPr>
      <w:hyperlink r:id="rId5" w:history="1">
        <w:r w:rsidR="0077687D" w:rsidRPr="00F026B2">
          <w:rPr>
            <w:rStyle w:val="Hipercze"/>
            <w:rFonts w:ascii="Calibri" w:hAnsi="Calibri" w:cs="Calibri"/>
            <w:color w:val="auto"/>
            <w:sz w:val="20"/>
            <w:szCs w:val="20"/>
          </w:rPr>
          <w:t xml:space="preserve">Pokrzywa – </w:t>
        </w:r>
        <w:proofErr w:type="spellStart"/>
        <w:r w:rsidR="0077687D" w:rsidRPr="00F026B2">
          <w:rPr>
            <w:rStyle w:val="Hipercze"/>
            <w:rFonts w:ascii="Calibri" w:hAnsi="Calibri" w:cs="Calibri"/>
            <w:color w:val="auto"/>
            <w:sz w:val="20"/>
            <w:szCs w:val="20"/>
          </w:rPr>
          <w:t>Wikipedia</w:t>
        </w:r>
        <w:proofErr w:type="spellEnd"/>
        <w:r w:rsidR="0077687D" w:rsidRPr="00F026B2">
          <w:rPr>
            <w:rStyle w:val="Hipercze"/>
            <w:rFonts w:ascii="Calibri" w:hAnsi="Calibri" w:cs="Calibri"/>
            <w:color w:val="auto"/>
            <w:sz w:val="20"/>
            <w:szCs w:val="20"/>
          </w:rPr>
          <w:t>, wolna encyklopedia</w:t>
        </w:r>
      </w:hyperlink>
    </w:p>
    <w:p w:rsidR="0077687D" w:rsidRPr="00F026B2" w:rsidRDefault="00A95AFB" w:rsidP="0077687D">
      <w:pPr>
        <w:spacing w:after="0"/>
        <w:contextualSpacing/>
        <w:rPr>
          <w:rFonts w:ascii="Calibri" w:hAnsi="Calibri" w:cs="Calibri"/>
          <w:sz w:val="20"/>
          <w:szCs w:val="20"/>
        </w:rPr>
      </w:pPr>
      <w:hyperlink r:id="rId6" w:history="1">
        <w:r w:rsidR="0077687D" w:rsidRPr="00F026B2">
          <w:rPr>
            <w:rStyle w:val="Hipercze"/>
            <w:rFonts w:ascii="Calibri" w:hAnsi="Calibri" w:cs="Calibri"/>
            <w:color w:val="auto"/>
            <w:sz w:val="20"/>
            <w:szCs w:val="20"/>
          </w:rPr>
          <w:t>https://www.poradnikzdrowie.pl/zdrowie/apteczka/lubczyk-ogrodowy-naturalny-afrodyzjak-uprawa-wlasciwosci-i-zastosowanie-lubczyku-aa-bUNM-ktX4-kw89.html</w:t>
        </w:r>
      </w:hyperlink>
    </w:p>
    <w:p w:rsidR="0077687D" w:rsidRPr="00F026B2" w:rsidRDefault="00A95AFB" w:rsidP="0077687D">
      <w:pPr>
        <w:spacing w:after="0"/>
        <w:contextualSpacing/>
        <w:rPr>
          <w:rFonts w:ascii="Calibri" w:hAnsi="Calibri" w:cs="Calibri"/>
          <w:sz w:val="20"/>
          <w:szCs w:val="20"/>
        </w:rPr>
      </w:pPr>
      <w:hyperlink r:id="rId7" w:history="1">
        <w:r w:rsidR="0077687D" w:rsidRPr="00F026B2">
          <w:rPr>
            <w:rStyle w:val="Hipercze"/>
            <w:rFonts w:ascii="Calibri" w:hAnsi="Calibri" w:cs="Calibri"/>
            <w:color w:val="auto"/>
            <w:sz w:val="20"/>
            <w:szCs w:val="20"/>
          </w:rPr>
          <w:t>https://pl.wikipedia.org/wiki/Lubczyk_ogrodowy</w:t>
        </w:r>
      </w:hyperlink>
    </w:p>
    <w:p w:rsidR="0077687D" w:rsidRPr="00F026B2" w:rsidRDefault="00A95AFB" w:rsidP="0077687D">
      <w:pPr>
        <w:spacing w:after="0"/>
        <w:contextualSpacing/>
        <w:rPr>
          <w:rFonts w:ascii="Calibri" w:hAnsi="Calibri" w:cs="Calibri"/>
          <w:sz w:val="20"/>
          <w:szCs w:val="20"/>
        </w:rPr>
      </w:pPr>
      <w:hyperlink r:id="rId8" w:history="1">
        <w:r w:rsidR="0077687D" w:rsidRPr="00F026B2">
          <w:rPr>
            <w:rStyle w:val="Hipercze"/>
            <w:rFonts w:ascii="Calibri" w:hAnsi="Calibri" w:cs="Calibri"/>
            <w:color w:val="auto"/>
            <w:sz w:val="20"/>
            <w:szCs w:val="20"/>
          </w:rPr>
          <w:t>https://pl.wikipedia.org/wiki/Nasturcja</w:t>
        </w:r>
      </w:hyperlink>
    </w:p>
    <w:p w:rsidR="0077687D" w:rsidRPr="00F026B2" w:rsidRDefault="00A95AFB" w:rsidP="0077687D">
      <w:pPr>
        <w:spacing w:after="0"/>
        <w:contextualSpacing/>
        <w:rPr>
          <w:rFonts w:ascii="Calibri" w:hAnsi="Calibri" w:cs="Calibri"/>
          <w:sz w:val="20"/>
          <w:szCs w:val="20"/>
        </w:rPr>
      </w:pPr>
      <w:hyperlink r:id="rId9" w:history="1">
        <w:r w:rsidR="0077687D" w:rsidRPr="00F026B2">
          <w:rPr>
            <w:rStyle w:val="Hipercze"/>
            <w:rFonts w:ascii="Calibri" w:hAnsi="Calibri" w:cs="Calibri"/>
            <w:color w:val="auto"/>
            <w:sz w:val="20"/>
            <w:szCs w:val="20"/>
          </w:rPr>
          <w:t>https://pl.wikipedia.org/wiki/Sza%C5%82wia</w:t>
        </w:r>
      </w:hyperlink>
    </w:p>
    <w:p w:rsidR="0077687D" w:rsidRPr="00F026B2" w:rsidRDefault="00A95AFB" w:rsidP="0077687D">
      <w:pPr>
        <w:spacing w:after="0"/>
        <w:contextualSpacing/>
        <w:rPr>
          <w:rFonts w:ascii="Calibri" w:hAnsi="Calibri" w:cs="Calibri"/>
          <w:sz w:val="20"/>
          <w:szCs w:val="20"/>
        </w:rPr>
      </w:pPr>
      <w:hyperlink r:id="rId10" w:history="1">
        <w:r w:rsidR="0077687D" w:rsidRPr="00F026B2">
          <w:rPr>
            <w:rStyle w:val="Hipercze"/>
            <w:rFonts w:ascii="Calibri" w:hAnsi="Calibri" w:cs="Calibri"/>
            <w:color w:val="auto"/>
            <w:sz w:val="20"/>
            <w:szCs w:val="20"/>
          </w:rPr>
          <w:t>https://pl.wikipedia.org/wiki/%C5%9Alaz_dziki</w:t>
        </w:r>
      </w:hyperlink>
    </w:p>
    <w:p w:rsidR="0077687D" w:rsidRPr="00F026B2" w:rsidRDefault="00A95AFB" w:rsidP="0077687D">
      <w:pPr>
        <w:spacing w:after="0"/>
        <w:contextualSpacing/>
        <w:rPr>
          <w:rFonts w:ascii="Calibri" w:hAnsi="Calibri" w:cs="Calibri"/>
          <w:sz w:val="20"/>
          <w:szCs w:val="20"/>
        </w:rPr>
      </w:pPr>
      <w:hyperlink r:id="rId11" w:history="1">
        <w:r w:rsidR="0077687D" w:rsidRPr="00F026B2">
          <w:rPr>
            <w:rStyle w:val="Hipercze"/>
            <w:rFonts w:ascii="Calibri" w:hAnsi="Calibri" w:cs="Calibri"/>
            <w:color w:val="auto"/>
            <w:sz w:val="20"/>
            <w:szCs w:val="20"/>
          </w:rPr>
          <w:t>https://pl.wikipedia.org/wiki/Lawenda</w:t>
        </w:r>
      </w:hyperlink>
    </w:p>
    <w:p w:rsidR="0077687D" w:rsidRPr="00F026B2" w:rsidRDefault="00A95AFB" w:rsidP="0077687D">
      <w:pPr>
        <w:spacing w:after="0"/>
        <w:contextualSpacing/>
        <w:rPr>
          <w:rFonts w:ascii="Calibri" w:hAnsi="Calibri" w:cs="Calibri"/>
          <w:sz w:val="20"/>
          <w:szCs w:val="20"/>
        </w:rPr>
      </w:pPr>
      <w:hyperlink r:id="rId12" w:history="1">
        <w:r w:rsidR="0077687D" w:rsidRPr="00F026B2">
          <w:rPr>
            <w:rStyle w:val="Hipercze"/>
            <w:rFonts w:ascii="Calibri" w:hAnsi="Calibri" w:cs="Calibri"/>
            <w:color w:val="auto"/>
            <w:sz w:val="20"/>
            <w:szCs w:val="20"/>
          </w:rPr>
          <w:t>https://pl.wikipedia.org/wiki/Krwawnik_pospolity</w:t>
        </w:r>
      </w:hyperlink>
    </w:p>
    <w:p w:rsidR="00CB1B18" w:rsidRPr="00F026B2" w:rsidRDefault="00B1438C" w:rsidP="0077687D">
      <w:pPr>
        <w:spacing w:before="100" w:beforeAutospacing="1" w:after="198" w:line="224" w:lineRule="atLeast"/>
        <w:rPr>
          <w:rFonts w:ascii="Calibri" w:eastAsia="Times New Roman" w:hAnsi="Calibri" w:cs="Calibri"/>
          <w:sz w:val="24"/>
          <w:szCs w:val="24"/>
          <w:lang w:eastAsia="pl-PL"/>
        </w:rPr>
      </w:pPr>
      <w:r w:rsidRPr="00F026B2">
        <w:rPr>
          <w:rFonts w:ascii="Calibri" w:eastAsiaTheme="minorEastAsia" w:hAnsi="Calibri" w:cs="Calibri"/>
          <w:sz w:val="24"/>
          <w:szCs w:val="24"/>
        </w:rPr>
        <w:t xml:space="preserve">5.Czy w pracy zostały wykorzystane własne materiały: </w:t>
      </w:r>
      <w:r w:rsidR="0077687D" w:rsidRPr="00F026B2">
        <w:rPr>
          <w:rFonts w:ascii="Calibri" w:eastAsia="Times New Roman" w:hAnsi="Calibri" w:cs="Calibri"/>
          <w:sz w:val="24"/>
          <w:szCs w:val="24"/>
          <w:lang w:eastAsia="pl-PL"/>
        </w:rPr>
        <w:t>W pracy zostały wykorzystane  rośliny, które zostały samodzielnie zebrane.</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b/>
          <w:sz w:val="24"/>
          <w:szCs w:val="24"/>
        </w:rPr>
      </w:pPr>
      <w:r w:rsidRPr="00F026B2">
        <w:rPr>
          <w:rFonts w:ascii="Calibri" w:hAnsi="Calibri" w:cs="Calibri"/>
          <w:b/>
          <w:sz w:val="24"/>
          <w:szCs w:val="24"/>
        </w:rPr>
        <w:t>Spis treści:</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1.Pokr</w:t>
      </w:r>
      <w:r w:rsidR="0095249D">
        <w:rPr>
          <w:rFonts w:ascii="Calibri" w:hAnsi="Calibri" w:cs="Calibri"/>
          <w:sz w:val="24"/>
          <w:szCs w:val="24"/>
        </w:rPr>
        <w:t>z</w:t>
      </w:r>
      <w:r w:rsidRPr="00F026B2">
        <w:rPr>
          <w:rFonts w:ascii="Calibri" w:hAnsi="Calibri" w:cs="Calibri"/>
          <w:sz w:val="24"/>
          <w:szCs w:val="24"/>
        </w:rPr>
        <w:t xml:space="preserve">ywa </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2.Lubczyk</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3.Nasturcja</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4.Ślaz dziki</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5.Krwawnik pospolity</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6.Lawenda</w:t>
      </w:r>
    </w:p>
    <w:p w:rsidR="00BA3D3F" w:rsidRPr="00F026B2" w:rsidRDefault="00BA3D3F" w:rsidP="00BA3D3F">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7.Szałwia lekarska</w:t>
      </w:r>
    </w:p>
    <w:p w:rsidR="00CB1B18" w:rsidRPr="00F026B2" w:rsidRDefault="00BA3D3F" w:rsidP="00F026B2">
      <w:pPr>
        <w:widowControl w:val="0"/>
        <w:autoSpaceDE w:val="0"/>
        <w:autoSpaceDN w:val="0"/>
        <w:adjustRightInd w:val="0"/>
        <w:spacing w:after="0" w:line="240" w:lineRule="auto"/>
        <w:ind w:right="1491"/>
        <w:contextualSpacing/>
        <w:rPr>
          <w:rFonts w:ascii="Calibri" w:hAnsi="Calibri" w:cs="Calibri"/>
          <w:sz w:val="24"/>
          <w:szCs w:val="24"/>
        </w:rPr>
      </w:pPr>
      <w:r w:rsidRPr="00F026B2">
        <w:rPr>
          <w:rFonts w:ascii="Calibri" w:hAnsi="Calibri" w:cs="Calibri"/>
          <w:sz w:val="24"/>
          <w:szCs w:val="24"/>
        </w:rPr>
        <w:t>8.Przepisy/porady</w:t>
      </w:r>
    </w:p>
    <w:p w:rsidR="00F026B2" w:rsidRPr="00F026B2" w:rsidRDefault="00F026B2" w:rsidP="00F026B2">
      <w:pPr>
        <w:widowControl w:val="0"/>
        <w:autoSpaceDE w:val="0"/>
        <w:autoSpaceDN w:val="0"/>
        <w:adjustRightInd w:val="0"/>
        <w:spacing w:after="0" w:line="240" w:lineRule="auto"/>
        <w:ind w:right="1491"/>
        <w:contextualSpacing/>
        <w:rPr>
          <w:rFonts w:ascii="Calibri" w:hAnsi="Calibri" w:cs="Calibri"/>
          <w:sz w:val="24"/>
          <w:szCs w:val="24"/>
        </w:rPr>
      </w:pPr>
    </w:p>
    <w:p w:rsidR="00F026B2" w:rsidRPr="0095249D" w:rsidRDefault="00842872" w:rsidP="0095249D">
      <w:pPr>
        <w:jc w:val="both"/>
        <w:rPr>
          <w:rFonts w:ascii="Calibri" w:hAnsi="Calibri" w:cs="Calibri"/>
          <w:sz w:val="24"/>
          <w:szCs w:val="24"/>
        </w:rPr>
      </w:pPr>
      <w:r w:rsidRPr="00F026B2">
        <w:rPr>
          <w:rFonts w:ascii="Calibri" w:hAnsi="Calibri" w:cs="Calibri"/>
          <w:sz w:val="24"/>
          <w:szCs w:val="24"/>
        </w:rPr>
        <w:t>Wybrałyśmy te rośliny, ponieważ mają różne i ciekawe właściwości lecznicze</w:t>
      </w:r>
      <w:r w:rsidR="00946055" w:rsidRPr="00F026B2">
        <w:rPr>
          <w:rFonts w:ascii="Calibri" w:hAnsi="Calibri" w:cs="Calibri"/>
          <w:sz w:val="24"/>
          <w:szCs w:val="24"/>
        </w:rPr>
        <w:t>, są bardzo ważne w przyrodzie. P</w:t>
      </w:r>
      <w:r w:rsidRPr="00F026B2">
        <w:rPr>
          <w:rFonts w:ascii="Calibri" w:hAnsi="Calibri" w:cs="Calibri"/>
          <w:sz w:val="24"/>
          <w:szCs w:val="24"/>
        </w:rPr>
        <w:t xml:space="preserve">o za tym nasze rodziny interesowały się zielarstwem i przekazywały </w:t>
      </w:r>
      <w:r w:rsidR="0077687D" w:rsidRPr="00F026B2">
        <w:rPr>
          <w:rFonts w:ascii="Calibri" w:hAnsi="Calibri" w:cs="Calibri"/>
          <w:sz w:val="24"/>
          <w:szCs w:val="24"/>
        </w:rPr>
        <w:t xml:space="preserve">sobie </w:t>
      </w:r>
      <w:r w:rsidR="00946055" w:rsidRPr="00F026B2">
        <w:rPr>
          <w:rFonts w:ascii="Calibri" w:hAnsi="Calibri" w:cs="Calibri"/>
          <w:sz w:val="24"/>
          <w:szCs w:val="24"/>
        </w:rPr>
        <w:t>informacje o tych ziołach. Są one</w:t>
      </w:r>
      <w:r w:rsidR="0077687D" w:rsidRPr="00F026B2">
        <w:rPr>
          <w:rFonts w:ascii="Calibri" w:hAnsi="Calibri" w:cs="Calibri"/>
          <w:sz w:val="24"/>
          <w:szCs w:val="24"/>
        </w:rPr>
        <w:t xml:space="preserve"> często wykorzystywane </w:t>
      </w:r>
      <w:r w:rsidR="00946055" w:rsidRPr="00F026B2">
        <w:rPr>
          <w:rFonts w:ascii="Calibri" w:hAnsi="Calibri" w:cs="Calibri"/>
          <w:sz w:val="24"/>
          <w:szCs w:val="24"/>
        </w:rPr>
        <w:t xml:space="preserve">w naszych domach </w:t>
      </w:r>
      <w:r w:rsidR="0077687D" w:rsidRPr="00F026B2">
        <w:rPr>
          <w:rFonts w:ascii="Calibri" w:hAnsi="Calibri" w:cs="Calibri"/>
          <w:sz w:val="24"/>
          <w:szCs w:val="24"/>
        </w:rPr>
        <w:t>dla zdrowia, urody i</w:t>
      </w:r>
      <w:r w:rsidR="00946055" w:rsidRPr="00F026B2">
        <w:rPr>
          <w:rFonts w:ascii="Calibri" w:hAnsi="Calibri" w:cs="Calibri"/>
          <w:sz w:val="24"/>
          <w:szCs w:val="24"/>
        </w:rPr>
        <w:t xml:space="preserve"> poprawy smaku. </w:t>
      </w:r>
    </w:p>
    <w:p w:rsidR="00F026B2" w:rsidRPr="00F026B2" w:rsidRDefault="00F026B2" w:rsidP="00BA3D3F">
      <w:pPr>
        <w:spacing w:after="0" w:line="240" w:lineRule="auto"/>
        <w:contextualSpacing/>
        <w:jc w:val="both"/>
        <w:rPr>
          <w:rFonts w:ascii="Calibri" w:eastAsia="Times New Roman" w:hAnsi="Calibri" w:cs="Calibri"/>
          <w:b/>
          <w:color w:val="000000"/>
          <w:sz w:val="24"/>
          <w:szCs w:val="24"/>
          <w:lang w:eastAsia="pl-PL"/>
        </w:rPr>
      </w:pPr>
    </w:p>
    <w:p w:rsidR="00BA3D3F" w:rsidRPr="00F026B2" w:rsidRDefault="0095249D" w:rsidP="00BA3D3F">
      <w:pPr>
        <w:spacing w:after="0" w:line="240" w:lineRule="auto"/>
        <w:contextualSpacing/>
        <w:jc w:val="both"/>
        <w:rPr>
          <w:rFonts w:ascii="Calibri" w:eastAsia="Times New Roman" w:hAnsi="Calibri" w:cs="Calibri"/>
          <w:color w:val="000000"/>
          <w:sz w:val="24"/>
          <w:szCs w:val="24"/>
          <w:lang w:eastAsia="pl-PL"/>
        </w:rPr>
      </w:pPr>
      <w:r>
        <w:rPr>
          <w:rFonts w:ascii="Calibri" w:hAnsi="Calibri" w:cs="Calibri"/>
          <w:b/>
          <w:color w:val="000000"/>
          <w:sz w:val="24"/>
          <w:szCs w:val="24"/>
        </w:rPr>
        <w:t>1.</w:t>
      </w:r>
      <w:r w:rsidR="00BA3D3F" w:rsidRPr="00F026B2">
        <w:rPr>
          <w:rFonts w:ascii="Calibri" w:hAnsi="Calibri" w:cs="Calibri"/>
          <w:b/>
          <w:color w:val="000000"/>
          <w:sz w:val="24"/>
          <w:szCs w:val="24"/>
        </w:rPr>
        <w:t>Pokrzywa Zwyczajna</w:t>
      </w:r>
    </w:p>
    <w:p w:rsidR="00BA3D3F" w:rsidRPr="0095249D" w:rsidRDefault="00BA3D3F" w:rsidP="00BA3D3F">
      <w:pPr>
        <w:pStyle w:val="NormalnyWeb"/>
        <w:spacing w:before="0" w:beforeAutospacing="0" w:after="0" w:afterAutospacing="0"/>
        <w:contextualSpacing/>
        <w:jc w:val="both"/>
        <w:rPr>
          <w:rFonts w:ascii="Calibri" w:hAnsi="Calibri" w:cs="Calibri"/>
          <w:color w:val="000000"/>
        </w:rPr>
      </w:pPr>
      <w:r w:rsidRPr="00F026B2">
        <w:rPr>
          <w:rFonts w:ascii="Calibri" w:hAnsi="Calibri" w:cs="Calibri"/>
          <w:color w:val="000000"/>
        </w:rPr>
        <w:t>Pokrzywa zwyczajna to roślina wieloletnia rozłogowa mało wymagająca. Łodyga pokrzywy jest czterolistna, łykowata a jej liście są ząbkowane ciemnozielone i pokryte parzącymi włoskami, które podrażniają skórę. Osiąga wysokość od 0,5m do nawet 2m. Pokrzywa  dostarcza witaminę C, która przede wszystkim wspomaga odporność. Pokrzywa nadaje się do zrobienia herbaty.</w:t>
      </w:r>
    </w:p>
    <w:p w:rsidR="00BA3D3F" w:rsidRPr="00F026B2" w:rsidRDefault="0095249D" w:rsidP="00BA3D3F">
      <w:pPr>
        <w:pStyle w:val="NormalnyWeb"/>
        <w:spacing w:before="0" w:beforeAutospacing="0" w:after="0" w:afterAutospacing="0"/>
        <w:contextualSpacing/>
        <w:jc w:val="both"/>
        <w:rPr>
          <w:rFonts w:ascii="Calibri" w:hAnsi="Calibri" w:cs="Calibri"/>
          <w:b/>
        </w:rPr>
      </w:pPr>
      <w:r>
        <w:rPr>
          <w:rFonts w:ascii="Calibri" w:hAnsi="Calibri" w:cs="Calibri"/>
          <w:b/>
          <w:color w:val="000000"/>
        </w:rPr>
        <w:t>2.</w:t>
      </w:r>
      <w:r w:rsidR="00BA3D3F" w:rsidRPr="00F026B2">
        <w:rPr>
          <w:rFonts w:ascii="Calibri" w:hAnsi="Calibri" w:cs="Calibri"/>
          <w:b/>
          <w:color w:val="000000"/>
        </w:rPr>
        <w:t>Lubczyk</w:t>
      </w:r>
    </w:p>
    <w:p w:rsidR="00BA3D3F" w:rsidRPr="0095249D" w:rsidRDefault="00BA3D3F" w:rsidP="00BA3D3F">
      <w:pPr>
        <w:pStyle w:val="NormalnyWeb"/>
        <w:spacing w:before="0" w:beforeAutospacing="0" w:after="0" w:afterAutospacing="0"/>
        <w:contextualSpacing/>
        <w:jc w:val="both"/>
        <w:rPr>
          <w:rFonts w:ascii="Calibri" w:hAnsi="Calibri" w:cs="Calibri"/>
          <w:color w:val="202122"/>
          <w:shd w:val="clear" w:color="auto" w:fill="FFFFFF"/>
        </w:rPr>
      </w:pPr>
      <w:r w:rsidRPr="00F026B2">
        <w:rPr>
          <w:rFonts w:ascii="Calibri" w:hAnsi="Calibri" w:cs="Calibri"/>
          <w:color w:val="000000"/>
        </w:rPr>
        <w:t xml:space="preserve">Lubczyk ma połyskujące duże ciemnozielone, podwójne lub pojedyncze pierzaste liście, o listkach jajowatych, lub wydłużonych często ostro wcinanych. Roślina rośnie najlepiej na nasłonecznionych stanowiskach. Lubczyk od dawna był używany jako aromatyczna przyprawa. Obecnie jest składnikiem wielu mieszanek ziołowych, przyprawy „Maggi” czy kostek bulionowych. Ma działanie moczopędne, wiatropędne i wykrztuśne. </w:t>
      </w:r>
      <w:r w:rsidRPr="00F026B2">
        <w:rPr>
          <w:rFonts w:ascii="Calibri" w:hAnsi="Calibri" w:cs="Calibri"/>
          <w:color w:val="202122"/>
          <w:shd w:val="clear" w:color="auto" w:fill="FFFFFF"/>
        </w:rPr>
        <w:t>Odwar korzenia lubczyku wykorzystywany jest w przypadku nieżytów dróg m</w:t>
      </w:r>
      <w:r w:rsidR="0095249D">
        <w:rPr>
          <w:rFonts w:ascii="Calibri" w:hAnsi="Calibri" w:cs="Calibri"/>
          <w:color w:val="202122"/>
          <w:shd w:val="clear" w:color="auto" w:fill="FFFFFF"/>
        </w:rPr>
        <w:t>oczowych i niewydolności nerek.</w:t>
      </w:r>
    </w:p>
    <w:p w:rsidR="00BA3D3F" w:rsidRPr="00F026B2" w:rsidRDefault="0095249D" w:rsidP="00BA3D3F">
      <w:pPr>
        <w:pStyle w:val="NormalnyWeb"/>
        <w:spacing w:before="0" w:beforeAutospacing="0" w:after="0" w:afterAutospacing="0"/>
        <w:contextualSpacing/>
        <w:jc w:val="both"/>
        <w:rPr>
          <w:rFonts w:ascii="Calibri" w:hAnsi="Calibri" w:cs="Calibri"/>
          <w:b/>
        </w:rPr>
      </w:pPr>
      <w:r>
        <w:rPr>
          <w:rFonts w:ascii="Calibri" w:hAnsi="Calibri" w:cs="Calibri"/>
          <w:b/>
          <w:color w:val="000000"/>
        </w:rPr>
        <w:t>3.</w:t>
      </w:r>
      <w:r w:rsidR="00BA3D3F" w:rsidRPr="00F026B2">
        <w:rPr>
          <w:rFonts w:ascii="Calibri" w:hAnsi="Calibri" w:cs="Calibri"/>
          <w:b/>
          <w:color w:val="000000"/>
        </w:rPr>
        <w:t>Nasturcja</w:t>
      </w:r>
    </w:p>
    <w:p w:rsidR="00BA3D3F" w:rsidRPr="00F026B2" w:rsidRDefault="00BA3D3F" w:rsidP="00BA3D3F">
      <w:pPr>
        <w:pStyle w:val="NormalnyWeb"/>
        <w:spacing w:before="0" w:beforeAutospacing="0" w:after="0" w:afterAutospacing="0"/>
        <w:contextualSpacing/>
        <w:jc w:val="both"/>
        <w:rPr>
          <w:rFonts w:ascii="Calibri" w:hAnsi="Calibri" w:cs="Calibri"/>
        </w:rPr>
      </w:pPr>
      <w:r w:rsidRPr="00F026B2">
        <w:rPr>
          <w:rFonts w:ascii="Calibri" w:hAnsi="Calibri" w:cs="Calibri"/>
          <w:color w:val="000000"/>
        </w:rPr>
        <w:t xml:space="preserve">Nasturcja jest jedną z roślin, których kwiaty można jeść. W naturze rośliny te zasiedlają wilgotne lasy, suche zarośla i górskie piargi. Liście jej są skrętoległe, osadzone na długim ogonku, tarczowate, klapowane lub </w:t>
      </w:r>
      <w:proofErr w:type="spellStart"/>
      <w:r w:rsidRPr="00F026B2">
        <w:rPr>
          <w:rFonts w:ascii="Calibri" w:hAnsi="Calibri" w:cs="Calibri"/>
          <w:color w:val="000000"/>
        </w:rPr>
        <w:t>dłoniastodzielne</w:t>
      </w:r>
      <w:proofErr w:type="spellEnd"/>
      <w:r w:rsidRPr="00F026B2">
        <w:rPr>
          <w:rFonts w:ascii="Calibri" w:hAnsi="Calibri" w:cs="Calibri"/>
          <w:color w:val="000000"/>
        </w:rPr>
        <w:t>.</w:t>
      </w:r>
    </w:p>
    <w:p w:rsidR="00BA3D3F" w:rsidRPr="00F026B2" w:rsidRDefault="00BA3D3F" w:rsidP="00BA3D3F">
      <w:pPr>
        <w:spacing w:after="0" w:line="240" w:lineRule="auto"/>
        <w:contextualSpacing/>
        <w:jc w:val="both"/>
        <w:rPr>
          <w:rFonts w:ascii="Calibri" w:hAnsi="Calibri" w:cs="Calibri"/>
          <w:sz w:val="24"/>
          <w:szCs w:val="24"/>
          <w:shd w:val="clear" w:color="auto" w:fill="FFFFFF"/>
        </w:rPr>
      </w:pPr>
      <w:r w:rsidRPr="00F026B2">
        <w:rPr>
          <w:rFonts w:ascii="Calibri" w:hAnsi="Calibri" w:cs="Calibri"/>
          <w:sz w:val="24"/>
          <w:szCs w:val="24"/>
          <w:shd w:val="clear" w:color="auto" w:fill="FFFFFF"/>
        </w:rPr>
        <w:t>Pąki kwiatowe nasturcji i młode, mięsiste owoce zakonserwowane w słonej wodzie lub occie stosowane są jak przyprawa i przypominają </w:t>
      </w:r>
      <w:hyperlink r:id="rId13" w:tooltip="Kapary" w:history="1">
        <w:r w:rsidRPr="00F026B2">
          <w:rPr>
            <w:rStyle w:val="Hipercze"/>
            <w:rFonts w:ascii="Calibri" w:hAnsi="Calibri" w:cs="Calibri"/>
            <w:color w:val="auto"/>
            <w:sz w:val="24"/>
            <w:szCs w:val="24"/>
            <w:u w:val="none"/>
            <w:shd w:val="clear" w:color="auto" w:fill="FFFFFF"/>
          </w:rPr>
          <w:t>kapary</w:t>
        </w:r>
      </w:hyperlink>
      <w:r w:rsidRPr="00F026B2">
        <w:rPr>
          <w:rFonts w:ascii="Calibri" w:hAnsi="Calibri" w:cs="Calibri"/>
          <w:sz w:val="24"/>
          <w:szCs w:val="24"/>
        </w:rPr>
        <w:t xml:space="preserve">. </w:t>
      </w:r>
      <w:r w:rsidRPr="00F026B2">
        <w:rPr>
          <w:rFonts w:ascii="Calibri" w:hAnsi="Calibri" w:cs="Calibri"/>
          <w:sz w:val="24"/>
          <w:szCs w:val="24"/>
          <w:shd w:val="clear" w:color="auto" w:fill="FFFFFF"/>
        </w:rPr>
        <w:t> Kwiaty i liście nasturcji większej mogą być stosowane jako dodatek w sałatkach.</w:t>
      </w:r>
    </w:p>
    <w:p w:rsidR="00BA3D3F" w:rsidRDefault="00BA3D3F" w:rsidP="00F026B2">
      <w:pPr>
        <w:spacing w:after="0" w:line="240" w:lineRule="auto"/>
        <w:contextualSpacing/>
        <w:jc w:val="both"/>
        <w:rPr>
          <w:rFonts w:ascii="Calibri" w:hAnsi="Calibri" w:cs="Calibri"/>
          <w:color w:val="333333"/>
          <w:sz w:val="23"/>
          <w:szCs w:val="23"/>
        </w:rPr>
      </w:pPr>
      <w:r w:rsidRPr="00F026B2">
        <w:rPr>
          <w:rFonts w:ascii="Calibri" w:hAnsi="Calibri" w:cs="Calibri"/>
          <w:bCs/>
          <w:sz w:val="24"/>
          <w:szCs w:val="24"/>
          <w:shd w:val="clear" w:color="auto" w:fill="FFFFFF"/>
        </w:rPr>
        <w:t>Nasturcja</w:t>
      </w:r>
      <w:r w:rsidRPr="00F026B2">
        <w:rPr>
          <w:rFonts w:ascii="Calibri" w:hAnsi="Calibri" w:cs="Calibri"/>
          <w:sz w:val="24"/>
          <w:szCs w:val="24"/>
          <w:shd w:val="clear" w:color="auto" w:fill="FFFFFF"/>
        </w:rPr>
        <w:t> ma właściwości przeciwzapalne, przyspiesza gojenie  ran. W </w:t>
      </w:r>
      <w:r w:rsidRPr="00F026B2">
        <w:rPr>
          <w:rFonts w:ascii="Calibri" w:hAnsi="Calibri" w:cs="Calibri"/>
          <w:bCs/>
          <w:sz w:val="24"/>
          <w:szCs w:val="24"/>
          <w:shd w:val="clear" w:color="auto" w:fill="FFFFFF"/>
        </w:rPr>
        <w:t>nasturcji</w:t>
      </w:r>
      <w:r w:rsidRPr="00F026B2">
        <w:rPr>
          <w:rFonts w:ascii="Calibri" w:hAnsi="Calibri" w:cs="Calibri"/>
          <w:sz w:val="24"/>
          <w:szCs w:val="24"/>
          <w:shd w:val="clear" w:color="auto" w:fill="FFFFFF"/>
        </w:rPr>
        <w:t> znajduje się także olej musztardowy, dzięki któremu sok ma </w:t>
      </w:r>
      <w:r w:rsidRPr="00F026B2">
        <w:rPr>
          <w:rFonts w:ascii="Calibri" w:hAnsi="Calibri" w:cs="Calibri"/>
          <w:bCs/>
          <w:sz w:val="24"/>
          <w:szCs w:val="24"/>
          <w:shd w:val="clear" w:color="auto" w:fill="FFFFFF"/>
        </w:rPr>
        <w:t>działanie</w:t>
      </w:r>
      <w:r w:rsidRPr="00F026B2">
        <w:rPr>
          <w:rFonts w:ascii="Calibri" w:hAnsi="Calibri" w:cs="Calibri"/>
          <w:sz w:val="24"/>
          <w:szCs w:val="24"/>
          <w:shd w:val="clear" w:color="auto" w:fill="FFFFFF"/>
        </w:rPr>
        <w:t xml:space="preserve"> antyseptyczne. </w:t>
      </w:r>
      <w:r w:rsidRPr="00F026B2">
        <w:rPr>
          <w:rFonts w:ascii="Calibri" w:hAnsi="Calibri" w:cs="Calibri"/>
          <w:sz w:val="24"/>
          <w:szCs w:val="24"/>
        </w:rPr>
        <w:t>Właśnie dlatego nasturcja może być traktowana jako </w:t>
      </w:r>
      <w:hyperlink r:id="rId14" w:tgtFrame="_blank" w:history="1">
        <w:r w:rsidRPr="00F026B2">
          <w:rPr>
            <w:rStyle w:val="Hipercze"/>
            <w:rFonts w:ascii="Calibri" w:hAnsi="Calibri" w:cs="Calibri"/>
            <w:color w:val="auto"/>
            <w:sz w:val="24"/>
            <w:szCs w:val="24"/>
            <w:u w:val="none"/>
            <w:bdr w:val="none" w:sz="0" w:space="0" w:color="auto" w:frame="1"/>
          </w:rPr>
          <w:t>naturalny antybiotyk</w:t>
        </w:r>
      </w:hyperlink>
      <w:r w:rsidRPr="00F026B2">
        <w:rPr>
          <w:rFonts w:ascii="Calibri" w:hAnsi="Calibri" w:cs="Calibri"/>
          <w:sz w:val="24"/>
          <w:szCs w:val="24"/>
        </w:rPr>
        <w:t>, który zwalcza niektóre grzyby. Sok z rośliny jest polecany też przy </w:t>
      </w:r>
      <w:hyperlink r:id="rId15" w:tgtFrame="_blank" w:history="1">
        <w:r w:rsidRPr="00F026B2">
          <w:rPr>
            <w:rStyle w:val="Hipercze"/>
            <w:rFonts w:ascii="Calibri" w:hAnsi="Calibri" w:cs="Calibri"/>
            <w:color w:val="auto"/>
            <w:sz w:val="24"/>
            <w:szCs w:val="24"/>
            <w:u w:val="none"/>
            <w:bdr w:val="none" w:sz="0" w:space="0" w:color="auto" w:frame="1"/>
          </w:rPr>
          <w:t>opryszczce</w:t>
        </w:r>
      </w:hyperlink>
      <w:r w:rsidRPr="00F026B2">
        <w:rPr>
          <w:rFonts w:ascii="Calibri" w:hAnsi="Calibri" w:cs="Calibri"/>
          <w:sz w:val="24"/>
          <w:szCs w:val="24"/>
        </w:rPr>
        <w:t xml:space="preserve"> i </w:t>
      </w:r>
      <w:hyperlink r:id="rId16" w:tgtFrame="_blank" w:history="1">
        <w:r w:rsidRPr="00F026B2">
          <w:rPr>
            <w:rStyle w:val="Hipercze"/>
            <w:rFonts w:ascii="Calibri" w:hAnsi="Calibri" w:cs="Calibri"/>
            <w:color w:val="auto"/>
            <w:sz w:val="24"/>
            <w:szCs w:val="24"/>
            <w:u w:val="none"/>
            <w:bdr w:val="none" w:sz="0" w:space="0" w:color="auto" w:frame="1"/>
          </w:rPr>
          <w:t>liszaju</w:t>
        </w:r>
      </w:hyperlink>
      <w:r w:rsidRPr="00F026B2">
        <w:rPr>
          <w:rFonts w:ascii="Calibri" w:hAnsi="Calibri" w:cs="Calibri"/>
          <w:sz w:val="24"/>
          <w:szCs w:val="24"/>
        </w:rPr>
        <w:t>. Po ukąszeniu komarów lub meszek można go też stosować w celu zmniejszenia obrzęku.</w:t>
      </w:r>
    </w:p>
    <w:p w:rsidR="0095249D" w:rsidRPr="00F026B2" w:rsidRDefault="0095249D" w:rsidP="0095249D">
      <w:pPr>
        <w:spacing w:after="0" w:line="240" w:lineRule="auto"/>
        <w:contextualSpacing/>
        <w:jc w:val="both"/>
        <w:rPr>
          <w:rFonts w:ascii="Calibri" w:eastAsia="Times New Roman" w:hAnsi="Calibri" w:cs="Calibri"/>
          <w:b/>
          <w:sz w:val="24"/>
          <w:szCs w:val="24"/>
          <w:lang w:eastAsia="pl-PL"/>
        </w:rPr>
      </w:pPr>
      <w:r>
        <w:rPr>
          <w:rFonts w:ascii="Calibri" w:eastAsia="Times New Roman" w:hAnsi="Calibri" w:cs="Calibri"/>
          <w:b/>
          <w:color w:val="000000"/>
          <w:sz w:val="24"/>
          <w:szCs w:val="24"/>
          <w:lang w:eastAsia="pl-PL"/>
        </w:rPr>
        <w:t>4.</w:t>
      </w:r>
      <w:r w:rsidRPr="00F026B2">
        <w:rPr>
          <w:rFonts w:ascii="Calibri" w:eastAsia="Times New Roman" w:hAnsi="Calibri" w:cs="Calibri"/>
          <w:b/>
          <w:color w:val="000000"/>
          <w:sz w:val="24"/>
          <w:szCs w:val="24"/>
          <w:lang w:eastAsia="pl-PL"/>
        </w:rPr>
        <w:t>Ślaz dziki</w:t>
      </w:r>
    </w:p>
    <w:p w:rsidR="0095249D" w:rsidRPr="0095249D" w:rsidRDefault="0095249D" w:rsidP="0095249D">
      <w:pPr>
        <w:spacing w:after="0" w:line="240" w:lineRule="auto"/>
        <w:contextualSpacing/>
        <w:jc w:val="both"/>
        <w:rPr>
          <w:rFonts w:ascii="Calibri" w:eastAsia="Times New Roman" w:hAnsi="Calibri" w:cs="Calibri"/>
          <w:sz w:val="24"/>
          <w:szCs w:val="24"/>
          <w:lang w:eastAsia="pl-PL"/>
        </w:rPr>
      </w:pPr>
      <w:r w:rsidRPr="00F026B2">
        <w:rPr>
          <w:rFonts w:ascii="Calibri" w:eastAsia="Times New Roman" w:hAnsi="Calibri" w:cs="Calibri"/>
          <w:color w:val="000000"/>
          <w:sz w:val="24"/>
          <w:szCs w:val="24"/>
          <w:lang w:eastAsia="pl-PL"/>
        </w:rPr>
        <w:t>Łodyga ślazu jest stająco owłosiona, o pędzie głównym wzniesionym. Liść ma wysokość do 3,5 lub 7 klap i są w nasadzie faliste. Można zrobić z niego napar, który zaleca się wlewać po jednym/dwóch dzbankach do kąpieli w wannie.</w:t>
      </w:r>
    </w:p>
    <w:p w:rsidR="0095249D" w:rsidRPr="00F026B2" w:rsidRDefault="0095249D" w:rsidP="0095249D">
      <w:pPr>
        <w:spacing w:after="0" w:line="240" w:lineRule="auto"/>
        <w:contextualSpacing/>
        <w:jc w:val="both"/>
        <w:rPr>
          <w:rFonts w:ascii="Calibri" w:eastAsia="Times New Roman" w:hAnsi="Calibri" w:cs="Calibri"/>
          <w:b/>
          <w:sz w:val="24"/>
          <w:szCs w:val="24"/>
          <w:lang w:eastAsia="pl-PL"/>
        </w:rPr>
      </w:pPr>
      <w:r>
        <w:rPr>
          <w:rFonts w:ascii="Calibri" w:eastAsia="Times New Roman" w:hAnsi="Calibri" w:cs="Calibri"/>
          <w:b/>
          <w:color w:val="000000"/>
          <w:sz w:val="24"/>
          <w:szCs w:val="24"/>
          <w:lang w:eastAsia="pl-PL"/>
        </w:rPr>
        <w:t>5.</w:t>
      </w:r>
      <w:r w:rsidRPr="00F026B2">
        <w:rPr>
          <w:rFonts w:ascii="Calibri" w:eastAsia="Times New Roman" w:hAnsi="Calibri" w:cs="Calibri"/>
          <w:b/>
          <w:color w:val="000000"/>
          <w:sz w:val="24"/>
          <w:szCs w:val="24"/>
          <w:lang w:eastAsia="pl-PL"/>
        </w:rPr>
        <w:t>Krwawnik</w:t>
      </w:r>
    </w:p>
    <w:p w:rsidR="0095249D" w:rsidRPr="00F026B2" w:rsidRDefault="0095249D" w:rsidP="0095249D">
      <w:pPr>
        <w:spacing w:after="0" w:line="240" w:lineRule="auto"/>
        <w:contextualSpacing/>
        <w:jc w:val="both"/>
        <w:rPr>
          <w:rFonts w:ascii="Calibri" w:eastAsia="Times New Roman" w:hAnsi="Calibri" w:cs="Calibri"/>
          <w:sz w:val="24"/>
          <w:szCs w:val="24"/>
          <w:lang w:eastAsia="pl-PL"/>
        </w:rPr>
      </w:pPr>
      <w:r w:rsidRPr="00F026B2">
        <w:rPr>
          <w:rFonts w:ascii="Calibri" w:eastAsia="Times New Roman" w:hAnsi="Calibri" w:cs="Calibri"/>
          <w:color w:val="000000"/>
          <w:sz w:val="24"/>
          <w:szCs w:val="24"/>
          <w:lang w:eastAsia="pl-PL"/>
        </w:rPr>
        <w:t>Krwawnik wytwarza  liczne i rozbudowane korzenie w postaci kłącza, z którego wiosną wyrasta rozeta pierzastych liści, a potem długa prosta, wzniesiona, miękko owłosiona łodyga, dorastająca d0 50-80cm wysokości. Ziele można zaparzyć, bądź stosować zewnętrznie. Napary z krwawnika stosuje się głównie przy różnego rodzaju schorzeniach przewodu pokarmowego.</w:t>
      </w:r>
    </w:p>
    <w:p w:rsidR="0095249D" w:rsidRPr="00F026B2" w:rsidRDefault="0095249D" w:rsidP="0095249D">
      <w:pPr>
        <w:spacing w:after="0" w:line="240" w:lineRule="auto"/>
        <w:contextualSpacing/>
        <w:jc w:val="both"/>
        <w:rPr>
          <w:rFonts w:ascii="Calibri" w:eastAsia="Times New Roman" w:hAnsi="Calibri" w:cs="Calibri"/>
          <w:b/>
          <w:sz w:val="24"/>
          <w:szCs w:val="24"/>
          <w:lang w:eastAsia="pl-PL"/>
        </w:rPr>
      </w:pPr>
      <w:r>
        <w:rPr>
          <w:rFonts w:ascii="Calibri" w:eastAsia="Times New Roman" w:hAnsi="Calibri" w:cs="Calibri"/>
          <w:b/>
          <w:color w:val="000000"/>
          <w:sz w:val="24"/>
          <w:szCs w:val="24"/>
          <w:lang w:eastAsia="pl-PL"/>
        </w:rPr>
        <w:t>6.</w:t>
      </w:r>
      <w:r w:rsidRPr="00F026B2">
        <w:rPr>
          <w:rFonts w:ascii="Calibri" w:eastAsia="Times New Roman" w:hAnsi="Calibri" w:cs="Calibri"/>
          <w:b/>
          <w:color w:val="000000"/>
          <w:sz w:val="24"/>
          <w:szCs w:val="24"/>
          <w:lang w:eastAsia="pl-PL"/>
        </w:rPr>
        <w:t>Lawenda</w:t>
      </w:r>
    </w:p>
    <w:p w:rsidR="0095249D" w:rsidRPr="0095249D" w:rsidRDefault="0095249D" w:rsidP="0095249D">
      <w:pPr>
        <w:spacing w:after="0" w:line="240" w:lineRule="auto"/>
        <w:contextualSpacing/>
        <w:jc w:val="both"/>
        <w:rPr>
          <w:rFonts w:ascii="Calibri" w:eastAsia="Times New Roman" w:hAnsi="Calibri" w:cs="Calibri"/>
          <w:color w:val="000000"/>
          <w:sz w:val="24"/>
          <w:szCs w:val="24"/>
          <w:lang w:eastAsia="pl-PL"/>
        </w:rPr>
      </w:pPr>
      <w:r w:rsidRPr="00F026B2">
        <w:rPr>
          <w:rFonts w:ascii="Calibri" w:eastAsia="Times New Roman" w:hAnsi="Calibri" w:cs="Calibri"/>
          <w:color w:val="000000"/>
          <w:sz w:val="24"/>
          <w:szCs w:val="24"/>
          <w:lang w:eastAsia="pl-PL"/>
        </w:rPr>
        <w:t>Lawenda jest mocno rozgałęzionym półkrzewem, który dorasta do 90cm wysokości. Liście pokryte są szarymi włoskami. Kwiaty mają barwę fioletową. Słowo ''lawenda'' pochodzi z języka łacińskiego a słowo "</w:t>
      </w:r>
      <w:proofErr w:type="spellStart"/>
      <w:r w:rsidRPr="00F026B2">
        <w:rPr>
          <w:rFonts w:ascii="Calibri" w:eastAsia="Times New Roman" w:hAnsi="Calibri" w:cs="Calibri"/>
          <w:color w:val="000000"/>
          <w:sz w:val="24"/>
          <w:szCs w:val="24"/>
          <w:lang w:eastAsia="pl-PL"/>
        </w:rPr>
        <w:t>lavare</w:t>
      </w:r>
      <w:proofErr w:type="spellEnd"/>
      <w:r w:rsidRPr="00F026B2">
        <w:rPr>
          <w:rFonts w:ascii="Calibri" w:eastAsia="Times New Roman" w:hAnsi="Calibri" w:cs="Calibri"/>
          <w:color w:val="000000"/>
          <w:sz w:val="24"/>
          <w:szCs w:val="24"/>
          <w:lang w:eastAsia="pl-PL"/>
        </w:rPr>
        <w:t xml:space="preserve">'' oznacza ''myć się/kąpać się''. Nie bez przyczyny. Posiada ona bowiem właściwości odkażające i łagodzące, dzięki dużej zawartości olejku eterycznego i takich substancji jak: cyneol, geraniol, limonen, </w:t>
      </w:r>
      <w:proofErr w:type="spellStart"/>
      <w:r w:rsidRPr="00F026B2">
        <w:rPr>
          <w:rFonts w:ascii="Calibri" w:eastAsia="Times New Roman" w:hAnsi="Calibri" w:cs="Calibri"/>
          <w:color w:val="000000"/>
          <w:sz w:val="24"/>
          <w:szCs w:val="24"/>
          <w:lang w:eastAsia="pl-PL"/>
        </w:rPr>
        <w:t>sabinen</w:t>
      </w:r>
      <w:proofErr w:type="spellEnd"/>
      <w:r w:rsidRPr="00F026B2">
        <w:rPr>
          <w:rFonts w:ascii="Calibri" w:eastAsia="Times New Roman" w:hAnsi="Calibri" w:cs="Calibri"/>
          <w:color w:val="000000"/>
          <w:sz w:val="24"/>
          <w:szCs w:val="24"/>
          <w:lang w:eastAsia="pl-PL"/>
        </w:rPr>
        <w:t>.</w:t>
      </w:r>
    </w:p>
    <w:p w:rsidR="0095249D" w:rsidRPr="00F026B2" w:rsidRDefault="0095249D" w:rsidP="0095249D">
      <w:pPr>
        <w:spacing w:after="0" w:line="240" w:lineRule="auto"/>
        <w:contextualSpacing/>
        <w:jc w:val="both"/>
        <w:rPr>
          <w:rFonts w:ascii="Calibri" w:eastAsia="Times New Roman" w:hAnsi="Calibri" w:cs="Calibri"/>
          <w:b/>
          <w:sz w:val="24"/>
          <w:szCs w:val="24"/>
          <w:lang w:eastAsia="pl-PL"/>
        </w:rPr>
      </w:pPr>
      <w:r>
        <w:rPr>
          <w:rFonts w:ascii="Calibri" w:eastAsia="Times New Roman" w:hAnsi="Calibri" w:cs="Calibri"/>
          <w:b/>
          <w:color w:val="000000"/>
          <w:sz w:val="24"/>
          <w:szCs w:val="24"/>
          <w:lang w:eastAsia="pl-PL"/>
        </w:rPr>
        <w:t>7.</w:t>
      </w:r>
      <w:r w:rsidRPr="00F026B2">
        <w:rPr>
          <w:rFonts w:ascii="Calibri" w:eastAsia="Times New Roman" w:hAnsi="Calibri" w:cs="Calibri"/>
          <w:b/>
          <w:color w:val="000000"/>
          <w:sz w:val="24"/>
          <w:szCs w:val="24"/>
          <w:lang w:eastAsia="pl-PL"/>
        </w:rPr>
        <w:t>Szałwia lekarska</w:t>
      </w:r>
    </w:p>
    <w:p w:rsidR="0095249D" w:rsidRPr="00F026B2" w:rsidRDefault="0095249D" w:rsidP="0095249D">
      <w:pPr>
        <w:spacing w:after="0" w:line="240" w:lineRule="auto"/>
        <w:contextualSpacing/>
        <w:jc w:val="both"/>
        <w:rPr>
          <w:rFonts w:ascii="Calibri" w:eastAsia="Times New Roman" w:hAnsi="Calibri" w:cs="Calibri"/>
          <w:sz w:val="24"/>
          <w:szCs w:val="24"/>
          <w:lang w:eastAsia="pl-PL"/>
        </w:rPr>
      </w:pPr>
      <w:r w:rsidRPr="00F026B2">
        <w:rPr>
          <w:rFonts w:ascii="Calibri" w:eastAsia="Times New Roman" w:hAnsi="Calibri" w:cs="Calibri"/>
          <w:color w:val="000000"/>
          <w:sz w:val="24"/>
          <w:szCs w:val="24"/>
          <w:lang w:eastAsia="pl-PL"/>
        </w:rPr>
        <w:t xml:space="preserve">Szałwia lekarska to półkrzew, ma wysokość od 70cm do aż 100cm. Łodygi są rozgałęzione i u podstawy zdrewniałe. Liście są </w:t>
      </w:r>
      <w:proofErr w:type="spellStart"/>
      <w:r w:rsidRPr="00F026B2">
        <w:rPr>
          <w:rFonts w:ascii="Calibri" w:eastAsia="Times New Roman" w:hAnsi="Calibri" w:cs="Calibri"/>
          <w:color w:val="000000"/>
          <w:sz w:val="24"/>
          <w:szCs w:val="24"/>
          <w:lang w:eastAsia="pl-PL"/>
        </w:rPr>
        <w:t>długoogonowe</w:t>
      </w:r>
      <w:proofErr w:type="spellEnd"/>
      <w:r w:rsidRPr="00F026B2">
        <w:rPr>
          <w:rFonts w:ascii="Calibri" w:eastAsia="Times New Roman" w:hAnsi="Calibri" w:cs="Calibri"/>
          <w:color w:val="000000"/>
          <w:sz w:val="24"/>
          <w:szCs w:val="24"/>
          <w:lang w:eastAsia="pl-PL"/>
        </w:rPr>
        <w:t xml:space="preserve">, lancetowate lub </w:t>
      </w:r>
      <w:proofErr w:type="spellStart"/>
      <w:r w:rsidRPr="00F026B2">
        <w:rPr>
          <w:rFonts w:ascii="Calibri" w:eastAsia="Times New Roman" w:hAnsi="Calibri" w:cs="Calibri"/>
          <w:color w:val="000000"/>
          <w:sz w:val="24"/>
          <w:szCs w:val="24"/>
          <w:lang w:eastAsia="pl-PL"/>
        </w:rPr>
        <w:t>lancetowatojajowate</w:t>
      </w:r>
      <w:proofErr w:type="spellEnd"/>
      <w:r w:rsidRPr="00F026B2">
        <w:rPr>
          <w:rFonts w:ascii="Calibri" w:eastAsia="Times New Roman" w:hAnsi="Calibri" w:cs="Calibri"/>
          <w:color w:val="000000"/>
          <w:sz w:val="24"/>
          <w:szCs w:val="24"/>
          <w:lang w:eastAsia="pl-PL"/>
        </w:rPr>
        <w:t>, całobrzegie o drobno ząbkowanych brzegach, pokryte kutnerem.</w:t>
      </w:r>
    </w:p>
    <w:p w:rsidR="0095249D" w:rsidRPr="0095249D" w:rsidRDefault="0095249D" w:rsidP="0095249D">
      <w:pPr>
        <w:spacing w:line="240" w:lineRule="auto"/>
        <w:jc w:val="both"/>
        <w:rPr>
          <w:rFonts w:ascii="Calibri" w:eastAsia="Times New Roman" w:hAnsi="Calibri" w:cs="Calibri"/>
          <w:color w:val="000000"/>
          <w:sz w:val="24"/>
          <w:szCs w:val="24"/>
          <w:lang w:eastAsia="pl-PL"/>
        </w:rPr>
      </w:pPr>
      <w:r w:rsidRPr="00F026B2">
        <w:rPr>
          <w:rFonts w:ascii="Calibri" w:eastAsia="Times New Roman" w:hAnsi="Calibri" w:cs="Calibri"/>
          <w:color w:val="000000"/>
          <w:sz w:val="24"/>
          <w:szCs w:val="24"/>
          <w:lang w:eastAsia="pl-PL"/>
        </w:rPr>
        <w:lastRenderedPageBreak/>
        <w:t>Szałwia lekarska była znana już od wieków, m.in. Rzymianie używali jej jako środek leczniczy. Z szałwii można zrobić herbatę, która pomaga na ból brzucha.</w:t>
      </w:r>
    </w:p>
    <w:p w:rsidR="00BA3D3F" w:rsidRPr="00F026B2" w:rsidRDefault="0095249D" w:rsidP="00BA3D3F">
      <w:pPr>
        <w:widowControl w:val="0"/>
        <w:tabs>
          <w:tab w:val="left" w:pos="8236"/>
        </w:tabs>
        <w:ind w:right="1490"/>
        <w:rPr>
          <w:rFonts w:ascii="Calibri" w:hAnsi="Calibri" w:cs="Calibri"/>
          <w:b/>
          <w:sz w:val="32"/>
          <w:szCs w:val="32"/>
        </w:rPr>
      </w:pPr>
      <w:r>
        <w:rPr>
          <w:rFonts w:ascii="Calibri" w:hAnsi="Calibri" w:cs="Calibri"/>
          <w:b/>
          <w:sz w:val="32"/>
          <w:szCs w:val="32"/>
        </w:rPr>
        <w:t>8.</w:t>
      </w:r>
      <w:r w:rsidR="00BA3D3F" w:rsidRPr="00F026B2">
        <w:rPr>
          <w:rFonts w:ascii="Calibri" w:hAnsi="Calibri" w:cs="Calibri"/>
          <w:b/>
          <w:sz w:val="32"/>
          <w:szCs w:val="32"/>
        </w:rPr>
        <w:t>Przepisy/Porady</w:t>
      </w:r>
    </w:p>
    <w:p w:rsidR="00BA3D3F" w:rsidRPr="00F026B2" w:rsidRDefault="00BA3D3F" w:rsidP="00BA3D3F">
      <w:pPr>
        <w:pStyle w:val="Akapitzlist"/>
        <w:widowControl w:val="0"/>
        <w:numPr>
          <w:ilvl w:val="0"/>
          <w:numId w:val="13"/>
        </w:numPr>
        <w:tabs>
          <w:tab w:val="left" w:pos="8236"/>
        </w:tabs>
        <w:suppressAutoHyphens/>
        <w:ind w:right="1490"/>
        <w:jc w:val="both"/>
        <w:rPr>
          <w:rFonts w:ascii="Calibri" w:hAnsi="Calibri" w:cs="Calibri"/>
          <w:sz w:val="24"/>
          <w:szCs w:val="24"/>
        </w:rPr>
      </w:pPr>
      <w:r w:rsidRPr="00F026B2">
        <w:rPr>
          <w:rFonts w:ascii="Calibri" w:hAnsi="Calibri" w:cs="Calibri"/>
          <w:sz w:val="24"/>
          <w:szCs w:val="24"/>
        </w:rPr>
        <w:t xml:space="preserve">Jeśli słodzicie waszą kawę lub herbatę cukrem, warto skusić się na opcję lawendową. Wystarczy zasypać szczyptę suszonych </w:t>
      </w:r>
      <w:r w:rsidRPr="00F026B2">
        <w:rPr>
          <w:rFonts w:ascii="Calibri" w:hAnsi="Calibri" w:cs="Calibri"/>
          <w:b/>
          <w:sz w:val="24"/>
          <w:szCs w:val="24"/>
        </w:rPr>
        <w:t>kwiatów lawendy</w:t>
      </w:r>
      <w:r w:rsidRPr="00F026B2">
        <w:rPr>
          <w:rFonts w:ascii="Calibri" w:hAnsi="Calibri" w:cs="Calibri"/>
          <w:sz w:val="24"/>
          <w:szCs w:val="24"/>
        </w:rPr>
        <w:t xml:space="preserve"> cukrem, zamknąć w słoiku i odczekać 4-6 tygodni. Po tym czasie  odsiewamy lawendę i cukier lawendowy jest gotowy do spożycia.</w:t>
      </w:r>
    </w:p>
    <w:p w:rsidR="00BA3D3F" w:rsidRPr="00F026B2" w:rsidRDefault="00BA3D3F" w:rsidP="00BA3D3F">
      <w:pPr>
        <w:pStyle w:val="Akapitzlist"/>
        <w:widowControl w:val="0"/>
        <w:numPr>
          <w:ilvl w:val="0"/>
          <w:numId w:val="13"/>
        </w:numPr>
        <w:tabs>
          <w:tab w:val="left" w:pos="8236"/>
        </w:tabs>
        <w:suppressAutoHyphens/>
        <w:ind w:right="1490"/>
        <w:jc w:val="both"/>
        <w:rPr>
          <w:rFonts w:ascii="Calibri" w:hAnsi="Calibri" w:cs="Calibri"/>
          <w:sz w:val="24"/>
          <w:szCs w:val="24"/>
        </w:rPr>
      </w:pPr>
      <w:r w:rsidRPr="00F026B2">
        <w:rPr>
          <w:rFonts w:ascii="Calibri" w:hAnsi="Calibri" w:cs="Calibri"/>
          <w:sz w:val="24"/>
          <w:szCs w:val="24"/>
        </w:rPr>
        <w:t xml:space="preserve">Nie zaleca się podawania  dzieciom poniżej 12 roku życia </w:t>
      </w:r>
      <w:r w:rsidRPr="00F026B2">
        <w:rPr>
          <w:rFonts w:ascii="Calibri" w:hAnsi="Calibri" w:cs="Calibri"/>
          <w:b/>
          <w:sz w:val="24"/>
          <w:szCs w:val="24"/>
        </w:rPr>
        <w:t>ziela krwawnika</w:t>
      </w:r>
      <w:r w:rsidRPr="00F026B2">
        <w:rPr>
          <w:rFonts w:ascii="Calibri" w:hAnsi="Calibri" w:cs="Calibri"/>
          <w:sz w:val="24"/>
          <w:szCs w:val="24"/>
        </w:rPr>
        <w:t xml:space="preserve"> ze względu na brak danych dotyczących bezpieczeństwa stosowania w tej grupie pacjentów.</w:t>
      </w:r>
    </w:p>
    <w:p w:rsidR="00BA3D3F" w:rsidRPr="00F026B2" w:rsidRDefault="00BA3D3F" w:rsidP="00BA3D3F">
      <w:pPr>
        <w:pStyle w:val="Akapitzlist"/>
        <w:widowControl w:val="0"/>
        <w:numPr>
          <w:ilvl w:val="0"/>
          <w:numId w:val="13"/>
        </w:numPr>
        <w:tabs>
          <w:tab w:val="left" w:pos="8236"/>
        </w:tabs>
        <w:suppressAutoHyphens/>
        <w:ind w:right="1490"/>
        <w:jc w:val="both"/>
        <w:rPr>
          <w:rFonts w:ascii="Calibri" w:hAnsi="Calibri" w:cs="Calibri"/>
          <w:sz w:val="24"/>
          <w:szCs w:val="24"/>
        </w:rPr>
      </w:pPr>
      <w:r w:rsidRPr="00F026B2">
        <w:rPr>
          <w:rFonts w:ascii="Calibri" w:hAnsi="Calibri" w:cs="Calibri"/>
          <w:sz w:val="24"/>
          <w:szCs w:val="24"/>
        </w:rPr>
        <w:t xml:space="preserve">Pąki kwiatowe i młode, mięsiste owoce </w:t>
      </w:r>
      <w:r w:rsidRPr="00F026B2">
        <w:rPr>
          <w:rFonts w:ascii="Calibri" w:hAnsi="Calibri" w:cs="Calibri"/>
          <w:b/>
          <w:sz w:val="24"/>
          <w:szCs w:val="24"/>
        </w:rPr>
        <w:t>nasturcji</w:t>
      </w:r>
      <w:r w:rsidRPr="00F026B2">
        <w:rPr>
          <w:rFonts w:ascii="Calibri" w:hAnsi="Calibri" w:cs="Calibri"/>
          <w:sz w:val="24"/>
          <w:szCs w:val="24"/>
        </w:rPr>
        <w:t>, zakonserwowane w słonej wodzie lub occie stosowane są jak przyprawa.</w:t>
      </w:r>
    </w:p>
    <w:p w:rsidR="00B1438C" w:rsidRPr="00F026B2" w:rsidRDefault="00BA3D3F" w:rsidP="00796DA6">
      <w:pPr>
        <w:pStyle w:val="Akapitzlist"/>
        <w:widowControl w:val="0"/>
        <w:numPr>
          <w:ilvl w:val="0"/>
          <w:numId w:val="13"/>
        </w:numPr>
        <w:tabs>
          <w:tab w:val="left" w:pos="8236"/>
        </w:tabs>
        <w:suppressAutoHyphens/>
        <w:ind w:right="1490"/>
        <w:jc w:val="both"/>
        <w:rPr>
          <w:rFonts w:ascii="Calibri" w:hAnsi="Calibri" w:cs="Calibri"/>
          <w:sz w:val="24"/>
          <w:szCs w:val="24"/>
        </w:rPr>
      </w:pPr>
      <w:r w:rsidRPr="00F026B2">
        <w:rPr>
          <w:rFonts w:ascii="Calibri" w:hAnsi="Calibri" w:cs="Calibri"/>
          <w:sz w:val="24"/>
          <w:szCs w:val="24"/>
        </w:rPr>
        <w:t>Olejek</w:t>
      </w:r>
      <w:r w:rsidRPr="00F026B2">
        <w:rPr>
          <w:rFonts w:ascii="Calibri" w:hAnsi="Calibri" w:cs="Calibri"/>
          <w:b/>
          <w:sz w:val="24"/>
          <w:szCs w:val="24"/>
        </w:rPr>
        <w:t xml:space="preserve"> lubczykowy </w:t>
      </w:r>
      <w:r w:rsidRPr="00F026B2">
        <w:rPr>
          <w:rFonts w:ascii="Calibri" w:hAnsi="Calibri" w:cs="Calibri"/>
          <w:sz w:val="24"/>
          <w:szCs w:val="24"/>
        </w:rPr>
        <w:t>stosowny jest w niektórych kompozycjach perfum. Korzeń może być używany jako dodatek do kąpieli. Surowiec zbiera się jesienią w drugim i trzecim roku wegetacji.</w:t>
      </w:r>
    </w:p>
    <w:sectPr w:rsidR="00B1438C" w:rsidRPr="00F026B2" w:rsidSect="009438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F30"/>
    <w:multiLevelType w:val="hybridMultilevel"/>
    <w:tmpl w:val="D0B42F66"/>
    <w:lvl w:ilvl="0" w:tplc="D2164088">
      <w:start w:val="1"/>
      <w:numFmt w:val="bullet"/>
      <w:lvlText w:val="•"/>
      <w:lvlJc w:val="left"/>
      <w:pPr>
        <w:tabs>
          <w:tab w:val="num" w:pos="720"/>
        </w:tabs>
        <w:ind w:left="720" w:hanging="360"/>
      </w:pPr>
      <w:rPr>
        <w:rFonts w:ascii="Arial" w:hAnsi="Arial" w:hint="default"/>
      </w:rPr>
    </w:lvl>
    <w:lvl w:ilvl="1" w:tplc="EE6E7D72" w:tentative="1">
      <w:start w:val="1"/>
      <w:numFmt w:val="bullet"/>
      <w:lvlText w:val="•"/>
      <w:lvlJc w:val="left"/>
      <w:pPr>
        <w:tabs>
          <w:tab w:val="num" w:pos="1440"/>
        </w:tabs>
        <w:ind w:left="1440" w:hanging="360"/>
      </w:pPr>
      <w:rPr>
        <w:rFonts w:ascii="Arial" w:hAnsi="Arial" w:hint="default"/>
      </w:rPr>
    </w:lvl>
    <w:lvl w:ilvl="2" w:tplc="DAA0CA04" w:tentative="1">
      <w:start w:val="1"/>
      <w:numFmt w:val="bullet"/>
      <w:lvlText w:val="•"/>
      <w:lvlJc w:val="left"/>
      <w:pPr>
        <w:tabs>
          <w:tab w:val="num" w:pos="2160"/>
        </w:tabs>
        <w:ind w:left="2160" w:hanging="360"/>
      </w:pPr>
      <w:rPr>
        <w:rFonts w:ascii="Arial" w:hAnsi="Arial" w:hint="default"/>
      </w:rPr>
    </w:lvl>
    <w:lvl w:ilvl="3" w:tplc="9ADEE178" w:tentative="1">
      <w:start w:val="1"/>
      <w:numFmt w:val="bullet"/>
      <w:lvlText w:val="•"/>
      <w:lvlJc w:val="left"/>
      <w:pPr>
        <w:tabs>
          <w:tab w:val="num" w:pos="2880"/>
        </w:tabs>
        <w:ind w:left="2880" w:hanging="360"/>
      </w:pPr>
      <w:rPr>
        <w:rFonts w:ascii="Arial" w:hAnsi="Arial" w:hint="default"/>
      </w:rPr>
    </w:lvl>
    <w:lvl w:ilvl="4" w:tplc="6728F876" w:tentative="1">
      <w:start w:val="1"/>
      <w:numFmt w:val="bullet"/>
      <w:lvlText w:val="•"/>
      <w:lvlJc w:val="left"/>
      <w:pPr>
        <w:tabs>
          <w:tab w:val="num" w:pos="3600"/>
        </w:tabs>
        <w:ind w:left="3600" w:hanging="360"/>
      </w:pPr>
      <w:rPr>
        <w:rFonts w:ascii="Arial" w:hAnsi="Arial" w:hint="default"/>
      </w:rPr>
    </w:lvl>
    <w:lvl w:ilvl="5" w:tplc="5C5490E8" w:tentative="1">
      <w:start w:val="1"/>
      <w:numFmt w:val="bullet"/>
      <w:lvlText w:val="•"/>
      <w:lvlJc w:val="left"/>
      <w:pPr>
        <w:tabs>
          <w:tab w:val="num" w:pos="4320"/>
        </w:tabs>
        <w:ind w:left="4320" w:hanging="360"/>
      </w:pPr>
      <w:rPr>
        <w:rFonts w:ascii="Arial" w:hAnsi="Arial" w:hint="default"/>
      </w:rPr>
    </w:lvl>
    <w:lvl w:ilvl="6" w:tplc="97507A44" w:tentative="1">
      <w:start w:val="1"/>
      <w:numFmt w:val="bullet"/>
      <w:lvlText w:val="•"/>
      <w:lvlJc w:val="left"/>
      <w:pPr>
        <w:tabs>
          <w:tab w:val="num" w:pos="5040"/>
        </w:tabs>
        <w:ind w:left="5040" w:hanging="360"/>
      </w:pPr>
      <w:rPr>
        <w:rFonts w:ascii="Arial" w:hAnsi="Arial" w:hint="default"/>
      </w:rPr>
    </w:lvl>
    <w:lvl w:ilvl="7" w:tplc="002A8DA8" w:tentative="1">
      <w:start w:val="1"/>
      <w:numFmt w:val="bullet"/>
      <w:lvlText w:val="•"/>
      <w:lvlJc w:val="left"/>
      <w:pPr>
        <w:tabs>
          <w:tab w:val="num" w:pos="5760"/>
        </w:tabs>
        <w:ind w:left="5760" w:hanging="360"/>
      </w:pPr>
      <w:rPr>
        <w:rFonts w:ascii="Arial" w:hAnsi="Arial" w:hint="default"/>
      </w:rPr>
    </w:lvl>
    <w:lvl w:ilvl="8" w:tplc="0CE64B96" w:tentative="1">
      <w:start w:val="1"/>
      <w:numFmt w:val="bullet"/>
      <w:lvlText w:val="•"/>
      <w:lvlJc w:val="left"/>
      <w:pPr>
        <w:tabs>
          <w:tab w:val="num" w:pos="6480"/>
        </w:tabs>
        <w:ind w:left="6480" w:hanging="360"/>
      </w:pPr>
      <w:rPr>
        <w:rFonts w:ascii="Arial" w:hAnsi="Arial" w:hint="default"/>
      </w:rPr>
    </w:lvl>
  </w:abstractNum>
  <w:abstractNum w:abstractNumId="1">
    <w:nsid w:val="0ECC6B68"/>
    <w:multiLevelType w:val="hybridMultilevel"/>
    <w:tmpl w:val="6C50925C"/>
    <w:lvl w:ilvl="0" w:tplc="6616D6CC">
      <w:start w:val="1"/>
      <w:numFmt w:val="bullet"/>
      <w:lvlText w:val="•"/>
      <w:lvlJc w:val="left"/>
      <w:pPr>
        <w:tabs>
          <w:tab w:val="num" w:pos="720"/>
        </w:tabs>
        <w:ind w:left="720" w:hanging="360"/>
      </w:pPr>
      <w:rPr>
        <w:rFonts w:ascii="Arial" w:hAnsi="Arial" w:hint="default"/>
      </w:rPr>
    </w:lvl>
    <w:lvl w:ilvl="1" w:tplc="D7207F4E" w:tentative="1">
      <w:start w:val="1"/>
      <w:numFmt w:val="bullet"/>
      <w:lvlText w:val="•"/>
      <w:lvlJc w:val="left"/>
      <w:pPr>
        <w:tabs>
          <w:tab w:val="num" w:pos="1440"/>
        </w:tabs>
        <w:ind w:left="1440" w:hanging="360"/>
      </w:pPr>
      <w:rPr>
        <w:rFonts w:ascii="Arial" w:hAnsi="Arial" w:hint="default"/>
      </w:rPr>
    </w:lvl>
    <w:lvl w:ilvl="2" w:tplc="3A4A7E12" w:tentative="1">
      <w:start w:val="1"/>
      <w:numFmt w:val="bullet"/>
      <w:lvlText w:val="•"/>
      <w:lvlJc w:val="left"/>
      <w:pPr>
        <w:tabs>
          <w:tab w:val="num" w:pos="2160"/>
        </w:tabs>
        <w:ind w:left="2160" w:hanging="360"/>
      </w:pPr>
      <w:rPr>
        <w:rFonts w:ascii="Arial" w:hAnsi="Arial" w:hint="default"/>
      </w:rPr>
    </w:lvl>
    <w:lvl w:ilvl="3" w:tplc="0FAC881C" w:tentative="1">
      <w:start w:val="1"/>
      <w:numFmt w:val="bullet"/>
      <w:lvlText w:val="•"/>
      <w:lvlJc w:val="left"/>
      <w:pPr>
        <w:tabs>
          <w:tab w:val="num" w:pos="2880"/>
        </w:tabs>
        <w:ind w:left="2880" w:hanging="360"/>
      </w:pPr>
      <w:rPr>
        <w:rFonts w:ascii="Arial" w:hAnsi="Arial" w:hint="default"/>
      </w:rPr>
    </w:lvl>
    <w:lvl w:ilvl="4" w:tplc="191A5316" w:tentative="1">
      <w:start w:val="1"/>
      <w:numFmt w:val="bullet"/>
      <w:lvlText w:val="•"/>
      <w:lvlJc w:val="left"/>
      <w:pPr>
        <w:tabs>
          <w:tab w:val="num" w:pos="3600"/>
        </w:tabs>
        <w:ind w:left="3600" w:hanging="360"/>
      </w:pPr>
      <w:rPr>
        <w:rFonts w:ascii="Arial" w:hAnsi="Arial" w:hint="default"/>
      </w:rPr>
    </w:lvl>
    <w:lvl w:ilvl="5" w:tplc="D7B24F68" w:tentative="1">
      <w:start w:val="1"/>
      <w:numFmt w:val="bullet"/>
      <w:lvlText w:val="•"/>
      <w:lvlJc w:val="left"/>
      <w:pPr>
        <w:tabs>
          <w:tab w:val="num" w:pos="4320"/>
        </w:tabs>
        <w:ind w:left="4320" w:hanging="360"/>
      </w:pPr>
      <w:rPr>
        <w:rFonts w:ascii="Arial" w:hAnsi="Arial" w:hint="default"/>
      </w:rPr>
    </w:lvl>
    <w:lvl w:ilvl="6" w:tplc="A27E4154" w:tentative="1">
      <w:start w:val="1"/>
      <w:numFmt w:val="bullet"/>
      <w:lvlText w:val="•"/>
      <w:lvlJc w:val="left"/>
      <w:pPr>
        <w:tabs>
          <w:tab w:val="num" w:pos="5040"/>
        </w:tabs>
        <w:ind w:left="5040" w:hanging="360"/>
      </w:pPr>
      <w:rPr>
        <w:rFonts w:ascii="Arial" w:hAnsi="Arial" w:hint="default"/>
      </w:rPr>
    </w:lvl>
    <w:lvl w:ilvl="7" w:tplc="A24AA100" w:tentative="1">
      <w:start w:val="1"/>
      <w:numFmt w:val="bullet"/>
      <w:lvlText w:val="•"/>
      <w:lvlJc w:val="left"/>
      <w:pPr>
        <w:tabs>
          <w:tab w:val="num" w:pos="5760"/>
        </w:tabs>
        <w:ind w:left="5760" w:hanging="360"/>
      </w:pPr>
      <w:rPr>
        <w:rFonts w:ascii="Arial" w:hAnsi="Arial" w:hint="default"/>
      </w:rPr>
    </w:lvl>
    <w:lvl w:ilvl="8" w:tplc="12D830EC" w:tentative="1">
      <w:start w:val="1"/>
      <w:numFmt w:val="bullet"/>
      <w:lvlText w:val="•"/>
      <w:lvlJc w:val="left"/>
      <w:pPr>
        <w:tabs>
          <w:tab w:val="num" w:pos="6480"/>
        </w:tabs>
        <w:ind w:left="6480" w:hanging="360"/>
      </w:pPr>
      <w:rPr>
        <w:rFonts w:ascii="Arial" w:hAnsi="Arial" w:hint="default"/>
      </w:rPr>
    </w:lvl>
  </w:abstractNum>
  <w:abstractNum w:abstractNumId="2">
    <w:nsid w:val="1FF65526"/>
    <w:multiLevelType w:val="hybridMultilevel"/>
    <w:tmpl w:val="E6A62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8263A4"/>
    <w:multiLevelType w:val="hybridMultilevel"/>
    <w:tmpl w:val="D2466732"/>
    <w:lvl w:ilvl="0" w:tplc="5F4EB320">
      <w:start w:val="1"/>
      <w:numFmt w:val="bullet"/>
      <w:lvlText w:val="-"/>
      <w:lvlJc w:val="left"/>
      <w:pPr>
        <w:ind w:left="720" w:hanging="360"/>
      </w:pPr>
      <w:rPr>
        <w:rFonts w:ascii="Calibri" w:hAnsi="Calibri" w:hint="default"/>
      </w:rPr>
    </w:lvl>
    <w:lvl w:ilvl="1" w:tplc="53428BC0">
      <w:start w:val="1"/>
      <w:numFmt w:val="bullet"/>
      <w:lvlText w:val="o"/>
      <w:lvlJc w:val="left"/>
      <w:pPr>
        <w:ind w:left="1440" w:hanging="360"/>
      </w:pPr>
      <w:rPr>
        <w:rFonts w:ascii="Courier New" w:hAnsi="Courier New" w:hint="default"/>
      </w:rPr>
    </w:lvl>
    <w:lvl w:ilvl="2" w:tplc="AF9C625E">
      <w:start w:val="1"/>
      <w:numFmt w:val="bullet"/>
      <w:lvlText w:val=""/>
      <w:lvlJc w:val="left"/>
      <w:pPr>
        <w:ind w:left="2160" w:hanging="360"/>
      </w:pPr>
      <w:rPr>
        <w:rFonts w:ascii="Wingdings" w:hAnsi="Wingdings" w:hint="default"/>
      </w:rPr>
    </w:lvl>
    <w:lvl w:ilvl="3" w:tplc="41CC90D0">
      <w:start w:val="1"/>
      <w:numFmt w:val="bullet"/>
      <w:lvlText w:val=""/>
      <w:lvlJc w:val="left"/>
      <w:pPr>
        <w:ind w:left="2880" w:hanging="360"/>
      </w:pPr>
      <w:rPr>
        <w:rFonts w:ascii="Symbol" w:hAnsi="Symbol" w:hint="default"/>
      </w:rPr>
    </w:lvl>
    <w:lvl w:ilvl="4" w:tplc="E4F8AB64">
      <w:start w:val="1"/>
      <w:numFmt w:val="bullet"/>
      <w:lvlText w:val="o"/>
      <w:lvlJc w:val="left"/>
      <w:pPr>
        <w:ind w:left="3600" w:hanging="360"/>
      </w:pPr>
      <w:rPr>
        <w:rFonts w:ascii="Courier New" w:hAnsi="Courier New" w:hint="default"/>
      </w:rPr>
    </w:lvl>
    <w:lvl w:ilvl="5" w:tplc="B6B4BCB2">
      <w:start w:val="1"/>
      <w:numFmt w:val="bullet"/>
      <w:lvlText w:val=""/>
      <w:lvlJc w:val="left"/>
      <w:pPr>
        <w:ind w:left="4320" w:hanging="360"/>
      </w:pPr>
      <w:rPr>
        <w:rFonts w:ascii="Wingdings" w:hAnsi="Wingdings" w:hint="default"/>
      </w:rPr>
    </w:lvl>
    <w:lvl w:ilvl="6" w:tplc="A470F478">
      <w:start w:val="1"/>
      <w:numFmt w:val="bullet"/>
      <w:lvlText w:val=""/>
      <w:lvlJc w:val="left"/>
      <w:pPr>
        <w:ind w:left="5040" w:hanging="360"/>
      </w:pPr>
      <w:rPr>
        <w:rFonts w:ascii="Symbol" w:hAnsi="Symbol" w:hint="default"/>
      </w:rPr>
    </w:lvl>
    <w:lvl w:ilvl="7" w:tplc="59F439E8">
      <w:start w:val="1"/>
      <w:numFmt w:val="bullet"/>
      <w:lvlText w:val="o"/>
      <w:lvlJc w:val="left"/>
      <w:pPr>
        <w:ind w:left="5760" w:hanging="360"/>
      </w:pPr>
      <w:rPr>
        <w:rFonts w:ascii="Courier New" w:hAnsi="Courier New" w:hint="default"/>
      </w:rPr>
    </w:lvl>
    <w:lvl w:ilvl="8" w:tplc="DA545160">
      <w:start w:val="1"/>
      <w:numFmt w:val="bullet"/>
      <w:lvlText w:val=""/>
      <w:lvlJc w:val="left"/>
      <w:pPr>
        <w:ind w:left="6480" w:hanging="360"/>
      </w:pPr>
      <w:rPr>
        <w:rFonts w:ascii="Wingdings" w:hAnsi="Wingdings" w:hint="default"/>
      </w:rPr>
    </w:lvl>
  </w:abstractNum>
  <w:abstractNum w:abstractNumId="4">
    <w:nsid w:val="2599123E"/>
    <w:multiLevelType w:val="multilevel"/>
    <w:tmpl w:val="1B18BA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87C6576"/>
    <w:multiLevelType w:val="hybridMultilevel"/>
    <w:tmpl w:val="539022F4"/>
    <w:lvl w:ilvl="0" w:tplc="6C1E5158">
      <w:start w:val="1"/>
      <w:numFmt w:val="bullet"/>
      <w:lvlText w:val="•"/>
      <w:lvlJc w:val="left"/>
      <w:pPr>
        <w:tabs>
          <w:tab w:val="num" w:pos="720"/>
        </w:tabs>
        <w:ind w:left="720" w:hanging="360"/>
      </w:pPr>
      <w:rPr>
        <w:rFonts w:ascii="Arial" w:hAnsi="Arial" w:hint="default"/>
      </w:rPr>
    </w:lvl>
    <w:lvl w:ilvl="1" w:tplc="23107684" w:tentative="1">
      <w:start w:val="1"/>
      <w:numFmt w:val="bullet"/>
      <w:lvlText w:val="•"/>
      <w:lvlJc w:val="left"/>
      <w:pPr>
        <w:tabs>
          <w:tab w:val="num" w:pos="1440"/>
        </w:tabs>
        <w:ind w:left="1440" w:hanging="360"/>
      </w:pPr>
      <w:rPr>
        <w:rFonts w:ascii="Arial" w:hAnsi="Arial" w:hint="default"/>
      </w:rPr>
    </w:lvl>
    <w:lvl w:ilvl="2" w:tplc="3020AA2E" w:tentative="1">
      <w:start w:val="1"/>
      <w:numFmt w:val="bullet"/>
      <w:lvlText w:val="•"/>
      <w:lvlJc w:val="left"/>
      <w:pPr>
        <w:tabs>
          <w:tab w:val="num" w:pos="2160"/>
        </w:tabs>
        <w:ind w:left="2160" w:hanging="360"/>
      </w:pPr>
      <w:rPr>
        <w:rFonts w:ascii="Arial" w:hAnsi="Arial" w:hint="default"/>
      </w:rPr>
    </w:lvl>
    <w:lvl w:ilvl="3" w:tplc="48C41E84" w:tentative="1">
      <w:start w:val="1"/>
      <w:numFmt w:val="bullet"/>
      <w:lvlText w:val="•"/>
      <w:lvlJc w:val="left"/>
      <w:pPr>
        <w:tabs>
          <w:tab w:val="num" w:pos="2880"/>
        </w:tabs>
        <w:ind w:left="2880" w:hanging="360"/>
      </w:pPr>
      <w:rPr>
        <w:rFonts w:ascii="Arial" w:hAnsi="Arial" w:hint="default"/>
      </w:rPr>
    </w:lvl>
    <w:lvl w:ilvl="4" w:tplc="2702CE32" w:tentative="1">
      <w:start w:val="1"/>
      <w:numFmt w:val="bullet"/>
      <w:lvlText w:val="•"/>
      <w:lvlJc w:val="left"/>
      <w:pPr>
        <w:tabs>
          <w:tab w:val="num" w:pos="3600"/>
        </w:tabs>
        <w:ind w:left="3600" w:hanging="360"/>
      </w:pPr>
      <w:rPr>
        <w:rFonts w:ascii="Arial" w:hAnsi="Arial" w:hint="default"/>
      </w:rPr>
    </w:lvl>
    <w:lvl w:ilvl="5" w:tplc="DF044822" w:tentative="1">
      <w:start w:val="1"/>
      <w:numFmt w:val="bullet"/>
      <w:lvlText w:val="•"/>
      <w:lvlJc w:val="left"/>
      <w:pPr>
        <w:tabs>
          <w:tab w:val="num" w:pos="4320"/>
        </w:tabs>
        <w:ind w:left="4320" w:hanging="360"/>
      </w:pPr>
      <w:rPr>
        <w:rFonts w:ascii="Arial" w:hAnsi="Arial" w:hint="default"/>
      </w:rPr>
    </w:lvl>
    <w:lvl w:ilvl="6" w:tplc="CC6CC094" w:tentative="1">
      <w:start w:val="1"/>
      <w:numFmt w:val="bullet"/>
      <w:lvlText w:val="•"/>
      <w:lvlJc w:val="left"/>
      <w:pPr>
        <w:tabs>
          <w:tab w:val="num" w:pos="5040"/>
        </w:tabs>
        <w:ind w:left="5040" w:hanging="360"/>
      </w:pPr>
      <w:rPr>
        <w:rFonts w:ascii="Arial" w:hAnsi="Arial" w:hint="default"/>
      </w:rPr>
    </w:lvl>
    <w:lvl w:ilvl="7" w:tplc="6420BE12" w:tentative="1">
      <w:start w:val="1"/>
      <w:numFmt w:val="bullet"/>
      <w:lvlText w:val="•"/>
      <w:lvlJc w:val="left"/>
      <w:pPr>
        <w:tabs>
          <w:tab w:val="num" w:pos="5760"/>
        </w:tabs>
        <w:ind w:left="5760" w:hanging="360"/>
      </w:pPr>
      <w:rPr>
        <w:rFonts w:ascii="Arial" w:hAnsi="Arial" w:hint="default"/>
      </w:rPr>
    </w:lvl>
    <w:lvl w:ilvl="8" w:tplc="4B020FD0" w:tentative="1">
      <w:start w:val="1"/>
      <w:numFmt w:val="bullet"/>
      <w:lvlText w:val="•"/>
      <w:lvlJc w:val="left"/>
      <w:pPr>
        <w:tabs>
          <w:tab w:val="num" w:pos="6480"/>
        </w:tabs>
        <w:ind w:left="6480" w:hanging="360"/>
      </w:pPr>
      <w:rPr>
        <w:rFonts w:ascii="Arial" w:hAnsi="Arial" w:hint="default"/>
      </w:rPr>
    </w:lvl>
  </w:abstractNum>
  <w:abstractNum w:abstractNumId="6">
    <w:nsid w:val="2B90614E"/>
    <w:multiLevelType w:val="hybridMultilevel"/>
    <w:tmpl w:val="945ADAA4"/>
    <w:lvl w:ilvl="0" w:tplc="84204810">
      <w:start w:val="1"/>
      <w:numFmt w:val="bullet"/>
      <w:lvlText w:val="•"/>
      <w:lvlJc w:val="left"/>
      <w:pPr>
        <w:tabs>
          <w:tab w:val="num" w:pos="720"/>
        </w:tabs>
        <w:ind w:left="720" w:hanging="360"/>
      </w:pPr>
      <w:rPr>
        <w:rFonts w:ascii="Arial" w:hAnsi="Arial" w:hint="default"/>
      </w:rPr>
    </w:lvl>
    <w:lvl w:ilvl="1" w:tplc="F40AE12C" w:tentative="1">
      <w:start w:val="1"/>
      <w:numFmt w:val="bullet"/>
      <w:lvlText w:val="•"/>
      <w:lvlJc w:val="left"/>
      <w:pPr>
        <w:tabs>
          <w:tab w:val="num" w:pos="1440"/>
        </w:tabs>
        <w:ind w:left="1440" w:hanging="360"/>
      </w:pPr>
      <w:rPr>
        <w:rFonts w:ascii="Arial" w:hAnsi="Arial" w:hint="default"/>
      </w:rPr>
    </w:lvl>
    <w:lvl w:ilvl="2" w:tplc="02C21AD6" w:tentative="1">
      <w:start w:val="1"/>
      <w:numFmt w:val="bullet"/>
      <w:lvlText w:val="•"/>
      <w:lvlJc w:val="left"/>
      <w:pPr>
        <w:tabs>
          <w:tab w:val="num" w:pos="2160"/>
        </w:tabs>
        <w:ind w:left="2160" w:hanging="360"/>
      </w:pPr>
      <w:rPr>
        <w:rFonts w:ascii="Arial" w:hAnsi="Arial" w:hint="default"/>
      </w:rPr>
    </w:lvl>
    <w:lvl w:ilvl="3" w:tplc="082E46B8" w:tentative="1">
      <w:start w:val="1"/>
      <w:numFmt w:val="bullet"/>
      <w:lvlText w:val="•"/>
      <w:lvlJc w:val="left"/>
      <w:pPr>
        <w:tabs>
          <w:tab w:val="num" w:pos="2880"/>
        </w:tabs>
        <w:ind w:left="2880" w:hanging="360"/>
      </w:pPr>
      <w:rPr>
        <w:rFonts w:ascii="Arial" w:hAnsi="Arial" w:hint="default"/>
      </w:rPr>
    </w:lvl>
    <w:lvl w:ilvl="4" w:tplc="597A1094" w:tentative="1">
      <w:start w:val="1"/>
      <w:numFmt w:val="bullet"/>
      <w:lvlText w:val="•"/>
      <w:lvlJc w:val="left"/>
      <w:pPr>
        <w:tabs>
          <w:tab w:val="num" w:pos="3600"/>
        </w:tabs>
        <w:ind w:left="3600" w:hanging="360"/>
      </w:pPr>
      <w:rPr>
        <w:rFonts w:ascii="Arial" w:hAnsi="Arial" w:hint="default"/>
      </w:rPr>
    </w:lvl>
    <w:lvl w:ilvl="5" w:tplc="82849CEA" w:tentative="1">
      <w:start w:val="1"/>
      <w:numFmt w:val="bullet"/>
      <w:lvlText w:val="•"/>
      <w:lvlJc w:val="left"/>
      <w:pPr>
        <w:tabs>
          <w:tab w:val="num" w:pos="4320"/>
        </w:tabs>
        <w:ind w:left="4320" w:hanging="360"/>
      </w:pPr>
      <w:rPr>
        <w:rFonts w:ascii="Arial" w:hAnsi="Arial" w:hint="default"/>
      </w:rPr>
    </w:lvl>
    <w:lvl w:ilvl="6" w:tplc="27C88AEE" w:tentative="1">
      <w:start w:val="1"/>
      <w:numFmt w:val="bullet"/>
      <w:lvlText w:val="•"/>
      <w:lvlJc w:val="left"/>
      <w:pPr>
        <w:tabs>
          <w:tab w:val="num" w:pos="5040"/>
        </w:tabs>
        <w:ind w:left="5040" w:hanging="360"/>
      </w:pPr>
      <w:rPr>
        <w:rFonts w:ascii="Arial" w:hAnsi="Arial" w:hint="default"/>
      </w:rPr>
    </w:lvl>
    <w:lvl w:ilvl="7" w:tplc="736C9876" w:tentative="1">
      <w:start w:val="1"/>
      <w:numFmt w:val="bullet"/>
      <w:lvlText w:val="•"/>
      <w:lvlJc w:val="left"/>
      <w:pPr>
        <w:tabs>
          <w:tab w:val="num" w:pos="5760"/>
        </w:tabs>
        <w:ind w:left="5760" w:hanging="360"/>
      </w:pPr>
      <w:rPr>
        <w:rFonts w:ascii="Arial" w:hAnsi="Arial" w:hint="default"/>
      </w:rPr>
    </w:lvl>
    <w:lvl w:ilvl="8" w:tplc="5C6C172A" w:tentative="1">
      <w:start w:val="1"/>
      <w:numFmt w:val="bullet"/>
      <w:lvlText w:val="•"/>
      <w:lvlJc w:val="left"/>
      <w:pPr>
        <w:tabs>
          <w:tab w:val="num" w:pos="6480"/>
        </w:tabs>
        <w:ind w:left="6480" w:hanging="360"/>
      </w:pPr>
      <w:rPr>
        <w:rFonts w:ascii="Arial" w:hAnsi="Arial" w:hint="default"/>
      </w:rPr>
    </w:lvl>
  </w:abstractNum>
  <w:abstractNum w:abstractNumId="7">
    <w:nsid w:val="2D07193F"/>
    <w:multiLevelType w:val="hybridMultilevel"/>
    <w:tmpl w:val="E79E5AEE"/>
    <w:lvl w:ilvl="0" w:tplc="BECE65EA">
      <w:start w:val="1"/>
      <w:numFmt w:val="bullet"/>
      <w:lvlText w:val=""/>
      <w:lvlJc w:val="left"/>
      <w:pPr>
        <w:ind w:left="720" w:hanging="360"/>
      </w:pPr>
      <w:rPr>
        <w:rFonts w:ascii="Symbol" w:hAnsi="Symbol" w:hint="default"/>
      </w:rPr>
    </w:lvl>
    <w:lvl w:ilvl="1" w:tplc="2744CF2C">
      <w:start w:val="1"/>
      <w:numFmt w:val="bullet"/>
      <w:lvlText w:val="o"/>
      <w:lvlJc w:val="left"/>
      <w:pPr>
        <w:ind w:left="1440" w:hanging="360"/>
      </w:pPr>
      <w:rPr>
        <w:rFonts w:ascii="Courier New" w:hAnsi="Courier New" w:hint="default"/>
      </w:rPr>
    </w:lvl>
    <w:lvl w:ilvl="2" w:tplc="442E0B0E">
      <w:start w:val="1"/>
      <w:numFmt w:val="bullet"/>
      <w:lvlText w:val=""/>
      <w:lvlJc w:val="left"/>
      <w:pPr>
        <w:ind w:left="2160" w:hanging="360"/>
      </w:pPr>
      <w:rPr>
        <w:rFonts w:ascii="Wingdings" w:hAnsi="Wingdings" w:hint="default"/>
      </w:rPr>
    </w:lvl>
    <w:lvl w:ilvl="3" w:tplc="93FCAEBA">
      <w:start w:val="1"/>
      <w:numFmt w:val="bullet"/>
      <w:lvlText w:val=""/>
      <w:lvlJc w:val="left"/>
      <w:pPr>
        <w:ind w:left="2880" w:hanging="360"/>
      </w:pPr>
      <w:rPr>
        <w:rFonts w:ascii="Symbol" w:hAnsi="Symbol" w:hint="default"/>
      </w:rPr>
    </w:lvl>
    <w:lvl w:ilvl="4" w:tplc="9D508D06">
      <w:start w:val="1"/>
      <w:numFmt w:val="bullet"/>
      <w:lvlText w:val="o"/>
      <w:lvlJc w:val="left"/>
      <w:pPr>
        <w:ind w:left="3600" w:hanging="360"/>
      </w:pPr>
      <w:rPr>
        <w:rFonts w:ascii="Courier New" w:hAnsi="Courier New" w:hint="default"/>
      </w:rPr>
    </w:lvl>
    <w:lvl w:ilvl="5" w:tplc="ACF2532A">
      <w:start w:val="1"/>
      <w:numFmt w:val="bullet"/>
      <w:lvlText w:val=""/>
      <w:lvlJc w:val="left"/>
      <w:pPr>
        <w:ind w:left="4320" w:hanging="360"/>
      </w:pPr>
      <w:rPr>
        <w:rFonts w:ascii="Wingdings" w:hAnsi="Wingdings" w:hint="default"/>
      </w:rPr>
    </w:lvl>
    <w:lvl w:ilvl="6" w:tplc="EB664C70">
      <w:start w:val="1"/>
      <w:numFmt w:val="bullet"/>
      <w:lvlText w:val=""/>
      <w:lvlJc w:val="left"/>
      <w:pPr>
        <w:ind w:left="5040" w:hanging="360"/>
      </w:pPr>
      <w:rPr>
        <w:rFonts w:ascii="Symbol" w:hAnsi="Symbol" w:hint="default"/>
      </w:rPr>
    </w:lvl>
    <w:lvl w:ilvl="7" w:tplc="DD3CD0CE">
      <w:start w:val="1"/>
      <w:numFmt w:val="bullet"/>
      <w:lvlText w:val="o"/>
      <w:lvlJc w:val="left"/>
      <w:pPr>
        <w:ind w:left="5760" w:hanging="360"/>
      </w:pPr>
      <w:rPr>
        <w:rFonts w:ascii="Courier New" w:hAnsi="Courier New" w:hint="default"/>
      </w:rPr>
    </w:lvl>
    <w:lvl w:ilvl="8" w:tplc="FC04AF28">
      <w:start w:val="1"/>
      <w:numFmt w:val="bullet"/>
      <w:lvlText w:val=""/>
      <w:lvlJc w:val="left"/>
      <w:pPr>
        <w:ind w:left="6480" w:hanging="360"/>
      </w:pPr>
      <w:rPr>
        <w:rFonts w:ascii="Wingdings" w:hAnsi="Wingdings" w:hint="default"/>
      </w:rPr>
    </w:lvl>
  </w:abstractNum>
  <w:abstractNum w:abstractNumId="8">
    <w:nsid w:val="3B2F2A30"/>
    <w:multiLevelType w:val="hybridMultilevel"/>
    <w:tmpl w:val="52620D46"/>
    <w:lvl w:ilvl="0" w:tplc="7480ED4C">
      <w:start w:val="1"/>
      <w:numFmt w:val="bullet"/>
      <w:lvlText w:val="•"/>
      <w:lvlJc w:val="left"/>
      <w:pPr>
        <w:tabs>
          <w:tab w:val="num" w:pos="720"/>
        </w:tabs>
        <w:ind w:left="720" w:hanging="360"/>
      </w:pPr>
      <w:rPr>
        <w:rFonts w:ascii="Arial" w:hAnsi="Arial" w:hint="default"/>
      </w:rPr>
    </w:lvl>
    <w:lvl w:ilvl="1" w:tplc="05C0E144" w:tentative="1">
      <w:start w:val="1"/>
      <w:numFmt w:val="bullet"/>
      <w:lvlText w:val="•"/>
      <w:lvlJc w:val="left"/>
      <w:pPr>
        <w:tabs>
          <w:tab w:val="num" w:pos="1440"/>
        </w:tabs>
        <w:ind w:left="1440" w:hanging="360"/>
      </w:pPr>
      <w:rPr>
        <w:rFonts w:ascii="Arial" w:hAnsi="Arial" w:hint="default"/>
      </w:rPr>
    </w:lvl>
    <w:lvl w:ilvl="2" w:tplc="9AAEA7B2" w:tentative="1">
      <w:start w:val="1"/>
      <w:numFmt w:val="bullet"/>
      <w:lvlText w:val="•"/>
      <w:lvlJc w:val="left"/>
      <w:pPr>
        <w:tabs>
          <w:tab w:val="num" w:pos="2160"/>
        </w:tabs>
        <w:ind w:left="2160" w:hanging="360"/>
      </w:pPr>
      <w:rPr>
        <w:rFonts w:ascii="Arial" w:hAnsi="Arial" w:hint="default"/>
      </w:rPr>
    </w:lvl>
    <w:lvl w:ilvl="3" w:tplc="0BF89BDC" w:tentative="1">
      <w:start w:val="1"/>
      <w:numFmt w:val="bullet"/>
      <w:lvlText w:val="•"/>
      <w:lvlJc w:val="left"/>
      <w:pPr>
        <w:tabs>
          <w:tab w:val="num" w:pos="2880"/>
        </w:tabs>
        <w:ind w:left="2880" w:hanging="360"/>
      </w:pPr>
      <w:rPr>
        <w:rFonts w:ascii="Arial" w:hAnsi="Arial" w:hint="default"/>
      </w:rPr>
    </w:lvl>
    <w:lvl w:ilvl="4" w:tplc="C1AA2A12" w:tentative="1">
      <w:start w:val="1"/>
      <w:numFmt w:val="bullet"/>
      <w:lvlText w:val="•"/>
      <w:lvlJc w:val="left"/>
      <w:pPr>
        <w:tabs>
          <w:tab w:val="num" w:pos="3600"/>
        </w:tabs>
        <w:ind w:left="3600" w:hanging="360"/>
      </w:pPr>
      <w:rPr>
        <w:rFonts w:ascii="Arial" w:hAnsi="Arial" w:hint="default"/>
      </w:rPr>
    </w:lvl>
    <w:lvl w:ilvl="5" w:tplc="7AE40F8E" w:tentative="1">
      <w:start w:val="1"/>
      <w:numFmt w:val="bullet"/>
      <w:lvlText w:val="•"/>
      <w:lvlJc w:val="left"/>
      <w:pPr>
        <w:tabs>
          <w:tab w:val="num" w:pos="4320"/>
        </w:tabs>
        <w:ind w:left="4320" w:hanging="360"/>
      </w:pPr>
      <w:rPr>
        <w:rFonts w:ascii="Arial" w:hAnsi="Arial" w:hint="default"/>
      </w:rPr>
    </w:lvl>
    <w:lvl w:ilvl="6" w:tplc="3BE4F7DC" w:tentative="1">
      <w:start w:val="1"/>
      <w:numFmt w:val="bullet"/>
      <w:lvlText w:val="•"/>
      <w:lvlJc w:val="left"/>
      <w:pPr>
        <w:tabs>
          <w:tab w:val="num" w:pos="5040"/>
        </w:tabs>
        <w:ind w:left="5040" w:hanging="360"/>
      </w:pPr>
      <w:rPr>
        <w:rFonts w:ascii="Arial" w:hAnsi="Arial" w:hint="default"/>
      </w:rPr>
    </w:lvl>
    <w:lvl w:ilvl="7" w:tplc="7B722168" w:tentative="1">
      <w:start w:val="1"/>
      <w:numFmt w:val="bullet"/>
      <w:lvlText w:val="•"/>
      <w:lvlJc w:val="left"/>
      <w:pPr>
        <w:tabs>
          <w:tab w:val="num" w:pos="5760"/>
        </w:tabs>
        <w:ind w:left="5760" w:hanging="360"/>
      </w:pPr>
      <w:rPr>
        <w:rFonts w:ascii="Arial" w:hAnsi="Arial" w:hint="default"/>
      </w:rPr>
    </w:lvl>
    <w:lvl w:ilvl="8" w:tplc="EFE82BC4" w:tentative="1">
      <w:start w:val="1"/>
      <w:numFmt w:val="bullet"/>
      <w:lvlText w:val="•"/>
      <w:lvlJc w:val="left"/>
      <w:pPr>
        <w:tabs>
          <w:tab w:val="num" w:pos="6480"/>
        </w:tabs>
        <w:ind w:left="6480" w:hanging="360"/>
      </w:pPr>
      <w:rPr>
        <w:rFonts w:ascii="Arial" w:hAnsi="Arial" w:hint="default"/>
      </w:rPr>
    </w:lvl>
  </w:abstractNum>
  <w:abstractNum w:abstractNumId="9">
    <w:nsid w:val="3F2D4FD8"/>
    <w:multiLevelType w:val="hybridMultilevel"/>
    <w:tmpl w:val="AB74F118"/>
    <w:lvl w:ilvl="0" w:tplc="C820F126">
      <w:start w:val="1"/>
      <w:numFmt w:val="bullet"/>
      <w:lvlText w:val="•"/>
      <w:lvlJc w:val="left"/>
      <w:pPr>
        <w:tabs>
          <w:tab w:val="num" w:pos="720"/>
        </w:tabs>
        <w:ind w:left="720" w:hanging="360"/>
      </w:pPr>
      <w:rPr>
        <w:rFonts w:ascii="Arial" w:hAnsi="Arial" w:hint="default"/>
      </w:rPr>
    </w:lvl>
    <w:lvl w:ilvl="1" w:tplc="0748C664" w:tentative="1">
      <w:start w:val="1"/>
      <w:numFmt w:val="bullet"/>
      <w:lvlText w:val="•"/>
      <w:lvlJc w:val="left"/>
      <w:pPr>
        <w:tabs>
          <w:tab w:val="num" w:pos="1440"/>
        </w:tabs>
        <w:ind w:left="1440" w:hanging="360"/>
      </w:pPr>
      <w:rPr>
        <w:rFonts w:ascii="Arial" w:hAnsi="Arial" w:hint="default"/>
      </w:rPr>
    </w:lvl>
    <w:lvl w:ilvl="2" w:tplc="796A37FE" w:tentative="1">
      <w:start w:val="1"/>
      <w:numFmt w:val="bullet"/>
      <w:lvlText w:val="•"/>
      <w:lvlJc w:val="left"/>
      <w:pPr>
        <w:tabs>
          <w:tab w:val="num" w:pos="2160"/>
        </w:tabs>
        <w:ind w:left="2160" w:hanging="360"/>
      </w:pPr>
      <w:rPr>
        <w:rFonts w:ascii="Arial" w:hAnsi="Arial" w:hint="default"/>
      </w:rPr>
    </w:lvl>
    <w:lvl w:ilvl="3" w:tplc="9D425E3E" w:tentative="1">
      <w:start w:val="1"/>
      <w:numFmt w:val="bullet"/>
      <w:lvlText w:val="•"/>
      <w:lvlJc w:val="left"/>
      <w:pPr>
        <w:tabs>
          <w:tab w:val="num" w:pos="2880"/>
        </w:tabs>
        <w:ind w:left="2880" w:hanging="360"/>
      </w:pPr>
      <w:rPr>
        <w:rFonts w:ascii="Arial" w:hAnsi="Arial" w:hint="default"/>
      </w:rPr>
    </w:lvl>
    <w:lvl w:ilvl="4" w:tplc="04AEBFF4" w:tentative="1">
      <w:start w:val="1"/>
      <w:numFmt w:val="bullet"/>
      <w:lvlText w:val="•"/>
      <w:lvlJc w:val="left"/>
      <w:pPr>
        <w:tabs>
          <w:tab w:val="num" w:pos="3600"/>
        </w:tabs>
        <w:ind w:left="3600" w:hanging="360"/>
      </w:pPr>
      <w:rPr>
        <w:rFonts w:ascii="Arial" w:hAnsi="Arial" w:hint="default"/>
      </w:rPr>
    </w:lvl>
    <w:lvl w:ilvl="5" w:tplc="96BC2F00" w:tentative="1">
      <w:start w:val="1"/>
      <w:numFmt w:val="bullet"/>
      <w:lvlText w:val="•"/>
      <w:lvlJc w:val="left"/>
      <w:pPr>
        <w:tabs>
          <w:tab w:val="num" w:pos="4320"/>
        </w:tabs>
        <w:ind w:left="4320" w:hanging="360"/>
      </w:pPr>
      <w:rPr>
        <w:rFonts w:ascii="Arial" w:hAnsi="Arial" w:hint="default"/>
      </w:rPr>
    </w:lvl>
    <w:lvl w:ilvl="6" w:tplc="6B88D46E" w:tentative="1">
      <w:start w:val="1"/>
      <w:numFmt w:val="bullet"/>
      <w:lvlText w:val="•"/>
      <w:lvlJc w:val="left"/>
      <w:pPr>
        <w:tabs>
          <w:tab w:val="num" w:pos="5040"/>
        </w:tabs>
        <w:ind w:left="5040" w:hanging="360"/>
      </w:pPr>
      <w:rPr>
        <w:rFonts w:ascii="Arial" w:hAnsi="Arial" w:hint="default"/>
      </w:rPr>
    </w:lvl>
    <w:lvl w:ilvl="7" w:tplc="3F46E220" w:tentative="1">
      <w:start w:val="1"/>
      <w:numFmt w:val="bullet"/>
      <w:lvlText w:val="•"/>
      <w:lvlJc w:val="left"/>
      <w:pPr>
        <w:tabs>
          <w:tab w:val="num" w:pos="5760"/>
        </w:tabs>
        <w:ind w:left="5760" w:hanging="360"/>
      </w:pPr>
      <w:rPr>
        <w:rFonts w:ascii="Arial" w:hAnsi="Arial" w:hint="default"/>
      </w:rPr>
    </w:lvl>
    <w:lvl w:ilvl="8" w:tplc="A27AA348" w:tentative="1">
      <w:start w:val="1"/>
      <w:numFmt w:val="bullet"/>
      <w:lvlText w:val="•"/>
      <w:lvlJc w:val="left"/>
      <w:pPr>
        <w:tabs>
          <w:tab w:val="num" w:pos="6480"/>
        </w:tabs>
        <w:ind w:left="6480" w:hanging="360"/>
      </w:pPr>
      <w:rPr>
        <w:rFonts w:ascii="Arial" w:hAnsi="Arial" w:hint="default"/>
      </w:rPr>
    </w:lvl>
  </w:abstractNum>
  <w:abstractNum w:abstractNumId="10">
    <w:nsid w:val="496904DB"/>
    <w:multiLevelType w:val="hybridMultilevel"/>
    <w:tmpl w:val="F57A09AA"/>
    <w:lvl w:ilvl="0" w:tplc="03D8E816">
      <w:start w:val="1"/>
      <w:numFmt w:val="bullet"/>
      <w:lvlText w:val="•"/>
      <w:lvlJc w:val="left"/>
      <w:pPr>
        <w:tabs>
          <w:tab w:val="num" w:pos="720"/>
        </w:tabs>
        <w:ind w:left="720" w:hanging="360"/>
      </w:pPr>
      <w:rPr>
        <w:rFonts w:ascii="Arial" w:hAnsi="Arial" w:hint="default"/>
      </w:rPr>
    </w:lvl>
    <w:lvl w:ilvl="1" w:tplc="2D3E2254" w:tentative="1">
      <w:start w:val="1"/>
      <w:numFmt w:val="bullet"/>
      <w:lvlText w:val="•"/>
      <w:lvlJc w:val="left"/>
      <w:pPr>
        <w:tabs>
          <w:tab w:val="num" w:pos="1440"/>
        </w:tabs>
        <w:ind w:left="1440" w:hanging="360"/>
      </w:pPr>
      <w:rPr>
        <w:rFonts w:ascii="Arial" w:hAnsi="Arial" w:hint="default"/>
      </w:rPr>
    </w:lvl>
    <w:lvl w:ilvl="2" w:tplc="5D2252D6" w:tentative="1">
      <w:start w:val="1"/>
      <w:numFmt w:val="bullet"/>
      <w:lvlText w:val="•"/>
      <w:lvlJc w:val="left"/>
      <w:pPr>
        <w:tabs>
          <w:tab w:val="num" w:pos="2160"/>
        </w:tabs>
        <w:ind w:left="2160" w:hanging="360"/>
      </w:pPr>
      <w:rPr>
        <w:rFonts w:ascii="Arial" w:hAnsi="Arial" w:hint="default"/>
      </w:rPr>
    </w:lvl>
    <w:lvl w:ilvl="3" w:tplc="310AC586" w:tentative="1">
      <w:start w:val="1"/>
      <w:numFmt w:val="bullet"/>
      <w:lvlText w:val="•"/>
      <w:lvlJc w:val="left"/>
      <w:pPr>
        <w:tabs>
          <w:tab w:val="num" w:pos="2880"/>
        </w:tabs>
        <w:ind w:left="2880" w:hanging="360"/>
      </w:pPr>
      <w:rPr>
        <w:rFonts w:ascii="Arial" w:hAnsi="Arial" w:hint="default"/>
      </w:rPr>
    </w:lvl>
    <w:lvl w:ilvl="4" w:tplc="2F1A3E3C" w:tentative="1">
      <w:start w:val="1"/>
      <w:numFmt w:val="bullet"/>
      <w:lvlText w:val="•"/>
      <w:lvlJc w:val="left"/>
      <w:pPr>
        <w:tabs>
          <w:tab w:val="num" w:pos="3600"/>
        </w:tabs>
        <w:ind w:left="3600" w:hanging="360"/>
      </w:pPr>
      <w:rPr>
        <w:rFonts w:ascii="Arial" w:hAnsi="Arial" w:hint="default"/>
      </w:rPr>
    </w:lvl>
    <w:lvl w:ilvl="5" w:tplc="11BA6FD0" w:tentative="1">
      <w:start w:val="1"/>
      <w:numFmt w:val="bullet"/>
      <w:lvlText w:val="•"/>
      <w:lvlJc w:val="left"/>
      <w:pPr>
        <w:tabs>
          <w:tab w:val="num" w:pos="4320"/>
        </w:tabs>
        <w:ind w:left="4320" w:hanging="360"/>
      </w:pPr>
      <w:rPr>
        <w:rFonts w:ascii="Arial" w:hAnsi="Arial" w:hint="default"/>
      </w:rPr>
    </w:lvl>
    <w:lvl w:ilvl="6" w:tplc="1AEC5370" w:tentative="1">
      <w:start w:val="1"/>
      <w:numFmt w:val="bullet"/>
      <w:lvlText w:val="•"/>
      <w:lvlJc w:val="left"/>
      <w:pPr>
        <w:tabs>
          <w:tab w:val="num" w:pos="5040"/>
        </w:tabs>
        <w:ind w:left="5040" w:hanging="360"/>
      </w:pPr>
      <w:rPr>
        <w:rFonts w:ascii="Arial" w:hAnsi="Arial" w:hint="default"/>
      </w:rPr>
    </w:lvl>
    <w:lvl w:ilvl="7" w:tplc="47806C70" w:tentative="1">
      <w:start w:val="1"/>
      <w:numFmt w:val="bullet"/>
      <w:lvlText w:val="•"/>
      <w:lvlJc w:val="left"/>
      <w:pPr>
        <w:tabs>
          <w:tab w:val="num" w:pos="5760"/>
        </w:tabs>
        <w:ind w:left="5760" w:hanging="360"/>
      </w:pPr>
      <w:rPr>
        <w:rFonts w:ascii="Arial" w:hAnsi="Arial" w:hint="default"/>
      </w:rPr>
    </w:lvl>
    <w:lvl w:ilvl="8" w:tplc="5D46A3C6" w:tentative="1">
      <w:start w:val="1"/>
      <w:numFmt w:val="bullet"/>
      <w:lvlText w:val="•"/>
      <w:lvlJc w:val="left"/>
      <w:pPr>
        <w:tabs>
          <w:tab w:val="num" w:pos="6480"/>
        </w:tabs>
        <w:ind w:left="6480" w:hanging="360"/>
      </w:pPr>
      <w:rPr>
        <w:rFonts w:ascii="Arial" w:hAnsi="Arial" w:hint="default"/>
      </w:rPr>
    </w:lvl>
  </w:abstractNum>
  <w:abstractNum w:abstractNumId="11">
    <w:nsid w:val="6F850A68"/>
    <w:multiLevelType w:val="hybridMultilevel"/>
    <w:tmpl w:val="E52A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74F5A71"/>
    <w:multiLevelType w:val="hybridMultilevel"/>
    <w:tmpl w:val="AE6AA8DA"/>
    <w:lvl w:ilvl="0" w:tplc="419EA916">
      <w:start w:val="1"/>
      <w:numFmt w:val="bullet"/>
      <w:lvlText w:val="•"/>
      <w:lvlJc w:val="left"/>
      <w:pPr>
        <w:tabs>
          <w:tab w:val="num" w:pos="720"/>
        </w:tabs>
        <w:ind w:left="720" w:hanging="360"/>
      </w:pPr>
      <w:rPr>
        <w:rFonts w:ascii="Arial" w:hAnsi="Arial" w:hint="default"/>
      </w:rPr>
    </w:lvl>
    <w:lvl w:ilvl="1" w:tplc="4C92D28A" w:tentative="1">
      <w:start w:val="1"/>
      <w:numFmt w:val="bullet"/>
      <w:lvlText w:val="•"/>
      <w:lvlJc w:val="left"/>
      <w:pPr>
        <w:tabs>
          <w:tab w:val="num" w:pos="1440"/>
        </w:tabs>
        <w:ind w:left="1440" w:hanging="360"/>
      </w:pPr>
      <w:rPr>
        <w:rFonts w:ascii="Arial" w:hAnsi="Arial" w:hint="default"/>
      </w:rPr>
    </w:lvl>
    <w:lvl w:ilvl="2" w:tplc="B0E6FF54" w:tentative="1">
      <w:start w:val="1"/>
      <w:numFmt w:val="bullet"/>
      <w:lvlText w:val="•"/>
      <w:lvlJc w:val="left"/>
      <w:pPr>
        <w:tabs>
          <w:tab w:val="num" w:pos="2160"/>
        </w:tabs>
        <w:ind w:left="2160" w:hanging="360"/>
      </w:pPr>
      <w:rPr>
        <w:rFonts w:ascii="Arial" w:hAnsi="Arial" w:hint="default"/>
      </w:rPr>
    </w:lvl>
    <w:lvl w:ilvl="3" w:tplc="EDBAA250" w:tentative="1">
      <w:start w:val="1"/>
      <w:numFmt w:val="bullet"/>
      <w:lvlText w:val="•"/>
      <w:lvlJc w:val="left"/>
      <w:pPr>
        <w:tabs>
          <w:tab w:val="num" w:pos="2880"/>
        </w:tabs>
        <w:ind w:left="2880" w:hanging="360"/>
      </w:pPr>
      <w:rPr>
        <w:rFonts w:ascii="Arial" w:hAnsi="Arial" w:hint="default"/>
      </w:rPr>
    </w:lvl>
    <w:lvl w:ilvl="4" w:tplc="6CB26DE4" w:tentative="1">
      <w:start w:val="1"/>
      <w:numFmt w:val="bullet"/>
      <w:lvlText w:val="•"/>
      <w:lvlJc w:val="left"/>
      <w:pPr>
        <w:tabs>
          <w:tab w:val="num" w:pos="3600"/>
        </w:tabs>
        <w:ind w:left="3600" w:hanging="360"/>
      </w:pPr>
      <w:rPr>
        <w:rFonts w:ascii="Arial" w:hAnsi="Arial" w:hint="default"/>
      </w:rPr>
    </w:lvl>
    <w:lvl w:ilvl="5" w:tplc="28E41330" w:tentative="1">
      <w:start w:val="1"/>
      <w:numFmt w:val="bullet"/>
      <w:lvlText w:val="•"/>
      <w:lvlJc w:val="left"/>
      <w:pPr>
        <w:tabs>
          <w:tab w:val="num" w:pos="4320"/>
        </w:tabs>
        <w:ind w:left="4320" w:hanging="360"/>
      </w:pPr>
      <w:rPr>
        <w:rFonts w:ascii="Arial" w:hAnsi="Arial" w:hint="default"/>
      </w:rPr>
    </w:lvl>
    <w:lvl w:ilvl="6" w:tplc="84926094" w:tentative="1">
      <w:start w:val="1"/>
      <w:numFmt w:val="bullet"/>
      <w:lvlText w:val="•"/>
      <w:lvlJc w:val="left"/>
      <w:pPr>
        <w:tabs>
          <w:tab w:val="num" w:pos="5040"/>
        </w:tabs>
        <w:ind w:left="5040" w:hanging="360"/>
      </w:pPr>
      <w:rPr>
        <w:rFonts w:ascii="Arial" w:hAnsi="Arial" w:hint="default"/>
      </w:rPr>
    </w:lvl>
    <w:lvl w:ilvl="7" w:tplc="66F2BEC8" w:tentative="1">
      <w:start w:val="1"/>
      <w:numFmt w:val="bullet"/>
      <w:lvlText w:val="•"/>
      <w:lvlJc w:val="left"/>
      <w:pPr>
        <w:tabs>
          <w:tab w:val="num" w:pos="5760"/>
        </w:tabs>
        <w:ind w:left="5760" w:hanging="360"/>
      </w:pPr>
      <w:rPr>
        <w:rFonts w:ascii="Arial" w:hAnsi="Arial" w:hint="default"/>
      </w:rPr>
    </w:lvl>
    <w:lvl w:ilvl="8" w:tplc="8DE2C0B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
  </w:num>
  <w:num w:numId="3">
    <w:abstractNumId w:val="4"/>
  </w:num>
  <w:num w:numId="4">
    <w:abstractNumId w:val="7"/>
  </w:num>
  <w:num w:numId="5">
    <w:abstractNumId w:val="1"/>
  </w:num>
  <w:num w:numId="6">
    <w:abstractNumId w:val="6"/>
  </w:num>
  <w:num w:numId="7">
    <w:abstractNumId w:val="5"/>
  </w:num>
  <w:num w:numId="8">
    <w:abstractNumId w:val="12"/>
  </w:num>
  <w:num w:numId="9">
    <w:abstractNumId w:val="9"/>
  </w:num>
  <w:num w:numId="10">
    <w:abstractNumId w:val="10"/>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6DA6"/>
    <w:rsid w:val="002772B0"/>
    <w:rsid w:val="00417CAE"/>
    <w:rsid w:val="00492CBD"/>
    <w:rsid w:val="004B101E"/>
    <w:rsid w:val="00625D3F"/>
    <w:rsid w:val="0077687D"/>
    <w:rsid w:val="00796DA6"/>
    <w:rsid w:val="00842872"/>
    <w:rsid w:val="00943810"/>
    <w:rsid w:val="00946055"/>
    <w:rsid w:val="0095249D"/>
    <w:rsid w:val="0099417F"/>
    <w:rsid w:val="00A95AFB"/>
    <w:rsid w:val="00B1438C"/>
    <w:rsid w:val="00BA3D3F"/>
    <w:rsid w:val="00CB1B18"/>
    <w:rsid w:val="00F026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381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6DA6"/>
    <w:pPr>
      <w:ind w:left="720"/>
      <w:contextualSpacing/>
    </w:pPr>
  </w:style>
  <w:style w:type="table" w:styleId="Tabela-Siatka">
    <w:name w:val="Table Grid"/>
    <w:basedOn w:val="Standardowy"/>
    <w:uiPriority w:val="59"/>
    <w:rsid w:val="00796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B1438C"/>
    <w:rPr>
      <w:color w:val="0000FF" w:themeColor="hyperlink"/>
      <w:u w:val="single"/>
    </w:rPr>
  </w:style>
  <w:style w:type="paragraph" w:styleId="NormalnyWeb">
    <w:name w:val="Normal (Web)"/>
    <w:basedOn w:val="Normalny"/>
    <w:uiPriority w:val="99"/>
    <w:unhideWhenUsed/>
    <w:rsid w:val="00BA3D3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pl.wikipedia.org/wiki/Kapa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radnikzdrowie.pl/zdrowie/dermatologia/liszaj-plaski-przyczyny-objawy-i-leczenie-aa-Pjh9-mhF2-2cfG.html"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https://www.poradnikzdrowie.pl/zdrowie/choroby-zakazne/opryszczka-wargowa-objawy-leczenie-i-zapobieganie-nawrotom-opryszczki-aa-XwEV-CWnb-oniC.html"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poradnikzdrowie.pl/diety-i-zywienie/co-jesz/czosnek-naturalny-antybiotyk-wlasciwosci-lecznicze-czosnku-aa-C9zx-Dr9n-rQC9.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915</Words>
  <Characters>5494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Dwojak</dc:creator>
  <cp:lastModifiedBy>Sławomir Dwojak</cp:lastModifiedBy>
  <cp:revision>6</cp:revision>
  <dcterms:created xsi:type="dcterms:W3CDTF">2021-10-12T19:25:00Z</dcterms:created>
  <dcterms:modified xsi:type="dcterms:W3CDTF">2021-10-13T13:18:00Z</dcterms:modified>
</cp:coreProperties>
</file>