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863286" w14:paraId="45771427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0D20FC2D" w14:textId="77777777" w:rsidR="00863286" w:rsidRDefault="007B6B2B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863286" w14:paraId="6E5FC776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044CF2CA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170AE1F6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178B6526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7BF65E36" w14:textId="22AF244A" w:rsidR="00221F39" w:rsidRPr="00C6280D" w:rsidRDefault="00221F39" w:rsidP="00221F39">
            <w:pPr>
              <w:suppressAutoHyphens w:val="0"/>
              <w:spacing w:after="142" w:line="276" w:lineRule="atLeast"/>
              <w:rPr>
                <w:rFonts w:ascii="Calibri" w:eastAsia="Times New Roman" w:hAnsi="Calibri" w:cs="Calibri"/>
                <w:color w:val="000000"/>
              </w:rPr>
            </w:pPr>
            <w:r w:rsidRPr="00C628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050B8">
              <w:rPr>
                <w:rFonts w:ascii="Calibri" w:eastAsia="Times New Roman" w:hAnsi="Calibri" w:cs="Calibri"/>
                <w:color w:val="000000"/>
              </w:rPr>
              <w:t>Grób Myśliwego</w:t>
            </w:r>
          </w:p>
          <w:p w14:paraId="660A1003" w14:textId="1A624C31" w:rsidR="00C6280D" w:rsidRPr="00C6280D" w:rsidRDefault="00C6280D" w:rsidP="00C6280D">
            <w:p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</w:rPr>
            </w:pPr>
          </w:p>
          <w:p w14:paraId="59B420EB" w14:textId="77777777" w:rsidR="00863286" w:rsidRDefault="00863286" w:rsidP="00C6280D">
            <w:pPr>
              <w:shd w:val="clear" w:color="auto" w:fill="FFFFFF"/>
              <w:suppressAutoHyphens w:val="0"/>
              <w:rPr>
                <w:rFonts w:eastAsia="Calibri"/>
              </w:rPr>
            </w:pPr>
          </w:p>
        </w:tc>
      </w:tr>
      <w:tr w:rsidR="00863286" w14:paraId="650A2049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6B73EFE0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59C667DF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B8BCDD3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D63DC23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6B01054D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1354BF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14B0194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42C6646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50069251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47355BA8" w14:textId="33B59BCC" w:rsidR="00863286" w:rsidRDefault="006050B8">
            <w:pPr>
              <w:spacing w:line="276" w:lineRule="auto"/>
              <w:rPr>
                <w:sz w:val="18"/>
                <w:szCs w:val="18"/>
              </w:rPr>
            </w:pPr>
            <w:r w:rsidRPr="006050B8">
              <w:t>Grób Myśliwego zbudowano z trzech pionowo wbitych w ziemię głazów, na których poziomo umieszczono czwarty kamień. Obiekt upamiętnia myśliwego Schwartza, który podczas polowania na jelenia</w:t>
            </w:r>
            <w:r w:rsidRPr="006050B8">
              <w:t xml:space="preserve"> </w:t>
            </w:r>
            <w:r w:rsidRPr="006050B8">
              <w:t>tragicznie zginął</w:t>
            </w:r>
            <w:r w:rsidRPr="006050B8">
              <w:rPr>
                <w:sz w:val="18"/>
                <w:szCs w:val="18"/>
              </w:rPr>
              <w:t>.</w:t>
            </w:r>
          </w:p>
        </w:tc>
      </w:tr>
      <w:tr w:rsidR="00863286" w14:paraId="1BDA4C9A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50856BB5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2981DAC4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75B26D23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5911D30C" w14:textId="0C4C1C45" w:rsidR="00863286" w:rsidRDefault="006050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Obiekt historyczny</w:t>
            </w:r>
          </w:p>
        </w:tc>
      </w:tr>
      <w:tr w:rsidR="00863286" w14:paraId="1F9EC9F8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20B9703C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051381CC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586713F9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Można pobrać z Google Maps</w:t>
            </w:r>
          </w:p>
        </w:tc>
        <w:tc>
          <w:tcPr>
            <w:tcW w:w="5842" w:type="dxa"/>
          </w:tcPr>
          <w:p w14:paraId="05761F63" w14:textId="7BEA2F4F" w:rsidR="00863286" w:rsidRDefault="006050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51.49685, 17.39663</w:t>
            </w:r>
          </w:p>
        </w:tc>
      </w:tr>
      <w:tr w:rsidR="00863286" w14:paraId="7258E787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29B700FE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6CADD834" w14:textId="77777777" w:rsidR="00863286" w:rsidRDefault="00863286">
            <w:pPr>
              <w:spacing w:line="276" w:lineRule="auto"/>
              <w:rPr>
                <w:b/>
              </w:rPr>
            </w:pPr>
          </w:p>
          <w:p w14:paraId="644C2B1D" w14:textId="77777777" w:rsidR="00863286" w:rsidRDefault="00863286">
            <w:pPr>
              <w:spacing w:line="276" w:lineRule="auto"/>
              <w:rPr>
                <w:b/>
              </w:rPr>
            </w:pPr>
          </w:p>
          <w:p w14:paraId="591EEAD9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12247594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1BBF7414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1AD4D76B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0C1FC2AD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7B72712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2862AF4A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6CEB63E0" w14:textId="77777777" w:rsidR="00863286" w:rsidRDefault="007B6B2B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1D6378D8" w14:textId="573B58D5" w:rsidR="00863286" w:rsidRDefault="006050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863286" w14:paraId="4B586C18" w14:textId="77777777">
        <w:tc>
          <w:tcPr>
            <w:tcW w:w="3510" w:type="dxa"/>
            <w:shd w:val="clear" w:color="auto" w:fill="BFBFBF" w:themeFill="background1" w:themeFillShade="BF"/>
          </w:tcPr>
          <w:p w14:paraId="397C0FE9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677B25CC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7A66003D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36240B0A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1FC8413F" w14:textId="77777777" w:rsidR="00863286" w:rsidRDefault="00863286">
            <w:pPr>
              <w:spacing w:line="276" w:lineRule="auto"/>
              <w:rPr>
                <w:i/>
                <w:sz w:val="22"/>
              </w:rPr>
            </w:pPr>
          </w:p>
          <w:p w14:paraId="607BD3B8" w14:textId="77777777" w:rsidR="00863286" w:rsidRDefault="007B6B2B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>z niepełnosprawnością, miejsce przyjazne dla zwierząt, WiFi, bezpłatny parking, plac zabaw.</w:t>
            </w:r>
          </w:p>
          <w:p w14:paraId="09761EC7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3875F1C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66024C2E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1A37B408" w14:textId="77777777" w:rsidR="00863286" w:rsidRDefault="007B6B2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863286" w14:paraId="2074B307" w14:textId="77777777">
        <w:tc>
          <w:tcPr>
            <w:tcW w:w="3510" w:type="dxa"/>
            <w:shd w:val="clear" w:color="auto" w:fill="BFBFBF" w:themeFill="background1" w:themeFillShade="BF"/>
          </w:tcPr>
          <w:p w14:paraId="0131602C" w14:textId="77777777" w:rsidR="00863286" w:rsidRDefault="007B6B2B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5E433B32" w14:textId="77777777" w:rsidR="00863286" w:rsidRDefault="00863286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5442C461" w14:textId="508EC91D" w:rsidR="00863286" w:rsidRDefault="006050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Ulica Leśna</w:t>
            </w:r>
          </w:p>
        </w:tc>
      </w:tr>
      <w:tr w:rsidR="00863286" w14:paraId="5228AA9F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3804DBB3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2D6D38CC" w14:textId="5CD6F92B" w:rsidR="00863286" w:rsidRDefault="006050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56-320</w:t>
            </w:r>
          </w:p>
        </w:tc>
      </w:tr>
      <w:tr w:rsidR="00863286" w14:paraId="19F9923D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7D267EA8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48D5FE9F" w14:textId="65D8CAFC" w:rsidR="00863286" w:rsidRDefault="006050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Krośnice</w:t>
            </w:r>
          </w:p>
          <w:p w14:paraId="549602E3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293CE37E" w14:textId="77777777">
        <w:tc>
          <w:tcPr>
            <w:tcW w:w="3510" w:type="dxa"/>
            <w:shd w:val="clear" w:color="auto" w:fill="BFBFBF" w:themeFill="background1" w:themeFillShade="BF"/>
          </w:tcPr>
          <w:p w14:paraId="166BE47C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442936F9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7C2EC4B2" w14:textId="7A958AA9" w:rsidR="00863286" w:rsidRDefault="006050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Krośnice</w:t>
            </w:r>
          </w:p>
        </w:tc>
      </w:tr>
      <w:tr w:rsidR="00863286" w14:paraId="57ED3B18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1FF011F2" w14:textId="77777777" w:rsidR="00863286" w:rsidRDefault="007B6B2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863286" w14:paraId="49722925" w14:textId="77777777">
        <w:tc>
          <w:tcPr>
            <w:tcW w:w="3510" w:type="dxa"/>
            <w:shd w:val="clear" w:color="auto" w:fill="BFBFBF" w:themeFill="background1" w:themeFillShade="BF"/>
          </w:tcPr>
          <w:p w14:paraId="4300DAD0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12D74843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67FBFEFD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699B040E" w14:textId="77777777">
        <w:tc>
          <w:tcPr>
            <w:tcW w:w="3510" w:type="dxa"/>
            <w:shd w:val="clear" w:color="auto" w:fill="BFBFBF" w:themeFill="background1" w:themeFillShade="BF"/>
          </w:tcPr>
          <w:p w14:paraId="3BA1463C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351044D0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C2CB14F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5AC90377" w14:textId="77777777">
        <w:tc>
          <w:tcPr>
            <w:tcW w:w="3510" w:type="dxa"/>
            <w:shd w:val="clear" w:color="auto" w:fill="BFBFBF" w:themeFill="background1" w:themeFillShade="BF"/>
          </w:tcPr>
          <w:p w14:paraId="7AF77D8D" w14:textId="77777777" w:rsidR="00863286" w:rsidRDefault="007B6B2B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03987CB8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0BF540F1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</w:tbl>
    <w:p w14:paraId="6C96C29F" w14:textId="77777777" w:rsidR="00863286" w:rsidRDefault="00863286"/>
    <w:sectPr w:rsidR="00863286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9FE9" w14:textId="77777777" w:rsidR="00C6280D" w:rsidRDefault="00C6280D" w:rsidP="00C6280D">
      <w:r>
        <w:separator/>
      </w:r>
    </w:p>
  </w:endnote>
  <w:endnote w:type="continuationSeparator" w:id="0">
    <w:p w14:paraId="02443EB9" w14:textId="77777777" w:rsidR="00C6280D" w:rsidRDefault="00C6280D" w:rsidP="00C6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FD75" w14:textId="77777777" w:rsidR="00C6280D" w:rsidRDefault="00C6280D" w:rsidP="00C6280D">
      <w:r>
        <w:separator/>
      </w:r>
    </w:p>
  </w:footnote>
  <w:footnote w:type="continuationSeparator" w:id="0">
    <w:p w14:paraId="0EF83D3F" w14:textId="77777777" w:rsidR="00C6280D" w:rsidRDefault="00C6280D" w:rsidP="00C6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3D9D" w14:textId="331781FE" w:rsidR="00C6280D" w:rsidRDefault="00C6280D">
    <w:pPr>
      <w:pStyle w:val="Nagwek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E2C431" wp14:editId="670B0C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8354832af2c805411df2e9e" descr="{&quot;HashCode&quot;:98394531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34B8FC" w14:textId="53417CE8" w:rsidR="00C6280D" w:rsidRPr="00C6280D" w:rsidRDefault="00C6280D" w:rsidP="00C6280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6280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Ogólne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2C431" id="_x0000_t202" coordsize="21600,21600" o:spt="202" path="m,l,21600r21600,l21600,xe">
              <v:stroke joinstyle="miter"/>
              <v:path gradientshapeok="t" o:connecttype="rect"/>
            </v:shapetype>
            <v:shape id="MSIPCM48354832af2c805411df2e9e" o:spid="_x0000_s1026" type="#_x0000_t202" alt="{&quot;HashCode&quot;:98394531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634B8FC" w14:textId="53417CE8" w:rsidR="00C6280D" w:rsidRPr="00C6280D" w:rsidRDefault="00C6280D" w:rsidP="00C6280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6280D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6"/>
    <w:rsid w:val="00221F39"/>
    <w:rsid w:val="00452D71"/>
    <w:rsid w:val="006050B8"/>
    <w:rsid w:val="007B6B2B"/>
    <w:rsid w:val="00863286"/>
    <w:rsid w:val="00C6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85409"/>
  <w15:docId w15:val="{033B7A81-B4F5-4396-8716-620E757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62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80D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Wesołowska, Kamila</cp:lastModifiedBy>
  <cp:revision>2</cp:revision>
  <cp:lastPrinted>2022-09-26T13:06:00Z</cp:lastPrinted>
  <dcterms:created xsi:type="dcterms:W3CDTF">2022-10-26T20:53:00Z</dcterms:created>
  <dcterms:modified xsi:type="dcterms:W3CDTF">2022-10-26T20:53:00Z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96cf9-a2ca-41d9-93a9-0ed24f6145e4_Enabled">
    <vt:lpwstr>true</vt:lpwstr>
  </property>
  <property fmtid="{D5CDD505-2E9C-101B-9397-08002B2CF9AE}" pid="3" name="MSIP_Label_b6196cf9-a2ca-41d9-93a9-0ed24f6145e4_SetDate">
    <vt:lpwstr>2022-10-26T20:53:32Z</vt:lpwstr>
  </property>
  <property fmtid="{D5CDD505-2E9C-101B-9397-08002B2CF9AE}" pid="4" name="MSIP_Label_b6196cf9-a2ca-41d9-93a9-0ed24f6145e4_Method">
    <vt:lpwstr>Standard</vt:lpwstr>
  </property>
  <property fmtid="{D5CDD505-2E9C-101B-9397-08002B2CF9AE}" pid="5" name="MSIP_Label_b6196cf9-a2ca-41d9-93a9-0ed24f6145e4_Name">
    <vt:lpwstr>SCE-PL-General-Marking</vt:lpwstr>
  </property>
  <property fmtid="{D5CDD505-2E9C-101B-9397-08002B2CF9AE}" pid="6" name="MSIP_Label_b6196cf9-a2ca-41d9-93a9-0ed24f6145e4_SiteId">
    <vt:lpwstr>33dab507-5210-4075-805b-f2717d8cfa74</vt:lpwstr>
  </property>
  <property fmtid="{D5CDD505-2E9C-101B-9397-08002B2CF9AE}" pid="7" name="MSIP_Label_b6196cf9-a2ca-41d9-93a9-0ed24f6145e4_ActionId">
    <vt:lpwstr>df360aa0-c836-4da0-b243-c91e19203f0f</vt:lpwstr>
  </property>
  <property fmtid="{D5CDD505-2E9C-101B-9397-08002B2CF9AE}" pid="8" name="MSIP_Label_b6196cf9-a2ca-41d9-93a9-0ed24f6145e4_ContentBits">
    <vt:lpwstr>1</vt:lpwstr>
  </property>
</Properties>
</file>