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510"/>
        <w:gridCol w:w="5841"/>
      </w:tblGrid>
      <w:tr w:rsidR="00445D4F" w14:paraId="7441AA86" w14:textId="77777777" w:rsidTr="005221D7">
        <w:tc>
          <w:tcPr>
            <w:tcW w:w="9351" w:type="dxa"/>
            <w:gridSpan w:val="2"/>
            <w:shd w:val="clear" w:color="auto" w:fill="BFBFBF" w:themeFill="background1" w:themeFillShade="BF"/>
          </w:tcPr>
          <w:p w14:paraId="20944C59" w14:textId="77777777" w:rsidR="00445D4F" w:rsidRDefault="00C2179D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445D4F" w14:paraId="4A0F40F3" w14:textId="77777777" w:rsidTr="005221D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1637DF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788E9E96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1266CD4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1" w:type="dxa"/>
          </w:tcPr>
          <w:p w14:paraId="0CDE5FD6" w14:textId="2A672992" w:rsidR="00445D4F" w:rsidRDefault="005221D7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Czatownia nad Stawem Gadzinowym Dużym</w:t>
            </w:r>
          </w:p>
        </w:tc>
      </w:tr>
      <w:tr w:rsidR="00445D4F" w14:paraId="7448FCC4" w14:textId="77777777" w:rsidTr="005221D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463B8A8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753F7972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F230107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CEB31B4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05DE76C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280309F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AD62CA9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57C34A0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58FBA0C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1" w:type="dxa"/>
          </w:tcPr>
          <w:p w14:paraId="4855185D" w14:textId="478919C0" w:rsidR="00445D4F" w:rsidRPr="00642BB2" w:rsidRDefault="005221D7">
            <w:pPr>
              <w:spacing w:line="276" w:lineRule="auto"/>
            </w:pPr>
            <w:r>
              <w:t xml:space="preserve">Czatownia znajduje się nad Stawem Gadzinowym Dużym i jest idealnym miejscem do obserwacji ptaków. W środku niej zamieszczone są tabliczki informacyjne na temat ptaków, jakie można tam spotkać. </w:t>
            </w:r>
          </w:p>
          <w:p w14:paraId="03948899" w14:textId="77777777" w:rsidR="00445D4F" w:rsidRDefault="00445D4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45D4F" w14:paraId="43EDDF62" w14:textId="77777777" w:rsidTr="005221D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F15EB55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76F1E6BB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392D7F62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1" w:type="dxa"/>
          </w:tcPr>
          <w:p w14:paraId="217C985D" w14:textId="1951885A" w:rsidR="00445D4F" w:rsidRDefault="005221D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obiekt turystyczny</w:t>
            </w:r>
          </w:p>
        </w:tc>
      </w:tr>
      <w:tr w:rsidR="00445D4F" w14:paraId="061785E4" w14:textId="77777777" w:rsidTr="005221D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179F83E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5D93EB77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EBD1710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1" w:type="dxa"/>
          </w:tcPr>
          <w:p w14:paraId="072A8AB2" w14:textId="03853856" w:rsidR="00445D4F" w:rsidRDefault="004517AA">
            <w:pPr>
              <w:spacing w:line="276" w:lineRule="auto"/>
              <w:rPr>
                <w:rFonts w:eastAsia="Calibri"/>
              </w:rPr>
            </w:pPr>
            <w:r w:rsidRPr="004517AA">
              <w:rPr>
                <w:rFonts w:eastAsia="Calibri"/>
              </w:rPr>
              <w:t>51.562985,17.338461</w:t>
            </w:r>
          </w:p>
        </w:tc>
      </w:tr>
      <w:tr w:rsidR="00445D4F" w14:paraId="78973AA8" w14:textId="77777777" w:rsidTr="005221D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4F782A48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4FFAFDAC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6AE29070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10CC1A8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0122F1B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34A0655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1" w:type="dxa"/>
          </w:tcPr>
          <w:p w14:paraId="5131DA1D" w14:textId="66E4DF06" w:rsidR="00CB3535" w:rsidRDefault="00306DB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754CD719" wp14:editId="6E84D37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3571875" cy="2604770"/>
                  <wp:effectExtent l="0" t="0" r="9525" b="508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260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1470F46" w14:textId="1C61F671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3EE6F26F" w14:textId="7F37EF44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45F74900" w14:textId="777777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4C94415D" w14:textId="777777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489723A" w14:textId="0B7E189F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36801AC6" w14:textId="777777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A807081" w14:textId="75CE1A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7EDA4E2C" w14:textId="17F5F36F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188B021" w14:textId="03D9D4C8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6C4BA9F" w14:textId="543847EB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E2BDA44" w14:textId="436118A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7EFB901D" w14:textId="13D49363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D26F157" w14:textId="3A056F2C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85D2669" w14:textId="78B0D7F6" w:rsidR="00445D4F" w:rsidRDefault="00000000">
            <w:pPr>
              <w:spacing w:line="276" w:lineRule="auto"/>
              <w:rPr>
                <w:rFonts w:eastAsia="Calibri"/>
              </w:rPr>
            </w:pPr>
            <w:hyperlink r:id="rId8" w:history="1">
              <w:r w:rsidR="00306DB4" w:rsidRPr="002E3CDE">
                <w:rPr>
                  <w:rStyle w:val="Hipercze"/>
                  <w:rFonts w:eastAsia="Calibri"/>
                </w:rPr>
                <w:t>https://zapodaj.net/8b40fd42c0fe3.jpg.html</w:t>
              </w:r>
            </w:hyperlink>
            <w:r w:rsidR="00306DB4">
              <w:rPr>
                <w:rFonts w:eastAsia="Calibri"/>
              </w:rPr>
              <w:t xml:space="preserve"> </w:t>
            </w:r>
          </w:p>
        </w:tc>
      </w:tr>
      <w:tr w:rsidR="00445D4F" w14:paraId="6CDDEAB4" w14:textId="77777777" w:rsidTr="005221D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CB2438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3DD5FB2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55109780" w14:textId="77777777" w:rsidR="00445D4F" w:rsidRDefault="00C2179D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1" w:type="dxa"/>
          </w:tcPr>
          <w:p w14:paraId="7890FA44" w14:textId="23D98FB7" w:rsidR="004B2055" w:rsidRDefault="00B140A4" w:rsidP="00B140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445D4F" w14:paraId="2AF42F66" w14:textId="77777777" w:rsidTr="005221D7">
        <w:tc>
          <w:tcPr>
            <w:tcW w:w="3510" w:type="dxa"/>
            <w:shd w:val="clear" w:color="auto" w:fill="BFBFBF" w:themeFill="background1" w:themeFillShade="BF"/>
          </w:tcPr>
          <w:p w14:paraId="1881D9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488A826C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4BA3883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7716B3CE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3CFCEB35" w14:textId="77777777" w:rsidR="00445D4F" w:rsidRDefault="00445D4F">
            <w:pPr>
              <w:spacing w:line="276" w:lineRule="auto"/>
              <w:rPr>
                <w:i/>
                <w:sz w:val="22"/>
              </w:rPr>
            </w:pPr>
          </w:p>
          <w:p w14:paraId="4DD83661" w14:textId="77777777" w:rsidR="00445D4F" w:rsidRDefault="00C2179D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14:paraId="7AAB172E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1" w:type="dxa"/>
          </w:tcPr>
          <w:p w14:paraId="10A527CA" w14:textId="6D029A6B" w:rsidR="00472EF9" w:rsidRDefault="004517A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dostępny dla osób niepełnosprawnych</w:t>
            </w:r>
          </w:p>
        </w:tc>
      </w:tr>
      <w:tr w:rsidR="00445D4F" w14:paraId="317DD3C6" w14:textId="77777777" w:rsidTr="005221D7">
        <w:tc>
          <w:tcPr>
            <w:tcW w:w="9351" w:type="dxa"/>
            <w:gridSpan w:val="2"/>
            <w:shd w:val="clear" w:color="auto" w:fill="BFBFBF" w:themeFill="background1" w:themeFillShade="BF"/>
          </w:tcPr>
          <w:p w14:paraId="74CB2CAD" w14:textId="77777777" w:rsidR="00445D4F" w:rsidRDefault="00C2179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445D4F" w14:paraId="39E130CB" w14:textId="77777777" w:rsidTr="005221D7">
        <w:tc>
          <w:tcPr>
            <w:tcW w:w="3510" w:type="dxa"/>
            <w:shd w:val="clear" w:color="auto" w:fill="BFBFBF" w:themeFill="background1" w:themeFillShade="BF"/>
          </w:tcPr>
          <w:p w14:paraId="43320E33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72578800" w14:textId="77777777" w:rsidR="00445D4F" w:rsidRDefault="00445D4F">
            <w:pPr>
              <w:spacing w:line="276" w:lineRule="auto"/>
              <w:rPr>
                <w:i/>
              </w:rPr>
            </w:pPr>
          </w:p>
        </w:tc>
        <w:tc>
          <w:tcPr>
            <w:tcW w:w="5841" w:type="dxa"/>
          </w:tcPr>
          <w:p w14:paraId="23096129" w14:textId="61EBD89A" w:rsidR="00445D4F" w:rsidRDefault="005221D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18AC88AC" w14:textId="77777777" w:rsidTr="005221D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0F19BFDB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1" w:type="dxa"/>
          </w:tcPr>
          <w:p w14:paraId="69E1DB72" w14:textId="333FC7EE" w:rsidR="00445D4F" w:rsidRDefault="00681AB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445D4F" w14:paraId="45E8790E" w14:textId="77777777" w:rsidTr="005221D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2E03E34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1" w:type="dxa"/>
          </w:tcPr>
          <w:p w14:paraId="663429B6" w14:textId="0B855D92" w:rsidR="00445D4F" w:rsidRDefault="005221D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Nowy Zamek</w:t>
            </w:r>
          </w:p>
          <w:p w14:paraId="7A31070D" w14:textId="77777777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01AF809D" w14:textId="77777777" w:rsidTr="005221D7">
        <w:tc>
          <w:tcPr>
            <w:tcW w:w="3510" w:type="dxa"/>
            <w:shd w:val="clear" w:color="auto" w:fill="BFBFBF" w:themeFill="background1" w:themeFillShade="BF"/>
          </w:tcPr>
          <w:p w14:paraId="0278E754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734F41CD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1" w:type="dxa"/>
          </w:tcPr>
          <w:p w14:paraId="429C4FD5" w14:textId="2138A2C0" w:rsidR="00445D4F" w:rsidRDefault="00BA7A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gmina Milicz</w:t>
            </w:r>
          </w:p>
        </w:tc>
      </w:tr>
      <w:tr w:rsidR="00445D4F" w14:paraId="3CF19C9A" w14:textId="77777777" w:rsidTr="005221D7">
        <w:tc>
          <w:tcPr>
            <w:tcW w:w="9351" w:type="dxa"/>
            <w:gridSpan w:val="2"/>
            <w:shd w:val="clear" w:color="auto" w:fill="BFBFBF" w:themeFill="background1" w:themeFillShade="BF"/>
          </w:tcPr>
          <w:p w14:paraId="44E5BF88" w14:textId="77777777" w:rsidR="00445D4F" w:rsidRDefault="00C217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445D4F" w14:paraId="4A538543" w14:textId="77777777" w:rsidTr="005221D7">
        <w:tc>
          <w:tcPr>
            <w:tcW w:w="3510" w:type="dxa"/>
            <w:shd w:val="clear" w:color="auto" w:fill="BFBFBF" w:themeFill="background1" w:themeFillShade="BF"/>
          </w:tcPr>
          <w:p w14:paraId="1C118269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66C4AE0A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1" w:type="dxa"/>
          </w:tcPr>
          <w:p w14:paraId="2255A2CE" w14:textId="3359FBDE" w:rsidR="00445D4F" w:rsidRDefault="00306DB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03C1D63" w14:textId="77777777" w:rsidTr="005221D7">
        <w:tc>
          <w:tcPr>
            <w:tcW w:w="3510" w:type="dxa"/>
            <w:shd w:val="clear" w:color="auto" w:fill="BFBFBF" w:themeFill="background1" w:themeFillShade="BF"/>
          </w:tcPr>
          <w:p w14:paraId="012C3FAC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19936548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1" w:type="dxa"/>
          </w:tcPr>
          <w:p w14:paraId="46A12CAF" w14:textId="1E204519" w:rsidR="00445D4F" w:rsidRDefault="00306DB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50574874" w14:textId="77777777" w:rsidTr="005221D7">
        <w:tc>
          <w:tcPr>
            <w:tcW w:w="3510" w:type="dxa"/>
            <w:shd w:val="clear" w:color="auto" w:fill="BFBFBF" w:themeFill="background1" w:themeFillShade="BF"/>
          </w:tcPr>
          <w:p w14:paraId="0D403F0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74BE9DC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1" w:type="dxa"/>
          </w:tcPr>
          <w:p w14:paraId="4FB7918A" w14:textId="57079491" w:rsidR="00445D4F" w:rsidRDefault="00306DB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3F836481" w14:textId="77777777" w:rsidR="00445D4F" w:rsidRDefault="00445D4F"/>
    <w:sectPr w:rsidR="00445D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D543" w14:textId="77777777" w:rsidR="00893116" w:rsidRDefault="00893116" w:rsidP="005221D7">
      <w:r>
        <w:separator/>
      </w:r>
    </w:p>
  </w:endnote>
  <w:endnote w:type="continuationSeparator" w:id="0">
    <w:p w14:paraId="7E43E044" w14:textId="77777777" w:rsidR="00893116" w:rsidRDefault="00893116" w:rsidP="0052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DF9E" w14:textId="77777777" w:rsidR="00893116" w:rsidRDefault="00893116" w:rsidP="005221D7">
      <w:r>
        <w:separator/>
      </w:r>
    </w:p>
  </w:footnote>
  <w:footnote w:type="continuationSeparator" w:id="0">
    <w:p w14:paraId="581285C8" w14:textId="77777777" w:rsidR="00893116" w:rsidRDefault="00893116" w:rsidP="0052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4F"/>
    <w:rsid w:val="0004120B"/>
    <w:rsid w:val="001E144A"/>
    <w:rsid w:val="001F36ED"/>
    <w:rsid w:val="00206C65"/>
    <w:rsid w:val="00281B53"/>
    <w:rsid w:val="00306DB4"/>
    <w:rsid w:val="00322A35"/>
    <w:rsid w:val="00356FC1"/>
    <w:rsid w:val="00383405"/>
    <w:rsid w:val="003B24CA"/>
    <w:rsid w:val="00403951"/>
    <w:rsid w:val="00432F7C"/>
    <w:rsid w:val="00445D4F"/>
    <w:rsid w:val="004517AA"/>
    <w:rsid w:val="00472EF9"/>
    <w:rsid w:val="004B2055"/>
    <w:rsid w:val="004D4C7C"/>
    <w:rsid w:val="005172E1"/>
    <w:rsid w:val="005221D7"/>
    <w:rsid w:val="00585A50"/>
    <w:rsid w:val="005C73BE"/>
    <w:rsid w:val="005D2092"/>
    <w:rsid w:val="00635B39"/>
    <w:rsid w:val="00642BB2"/>
    <w:rsid w:val="00681AB7"/>
    <w:rsid w:val="00715A6B"/>
    <w:rsid w:val="00745764"/>
    <w:rsid w:val="00781A72"/>
    <w:rsid w:val="00847576"/>
    <w:rsid w:val="00864C09"/>
    <w:rsid w:val="00892777"/>
    <w:rsid w:val="00893116"/>
    <w:rsid w:val="008B19A4"/>
    <w:rsid w:val="009A1047"/>
    <w:rsid w:val="00A67A19"/>
    <w:rsid w:val="00AA60EA"/>
    <w:rsid w:val="00AE7CBB"/>
    <w:rsid w:val="00B11A0E"/>
    <w:rsid w:val="00B140A4"/>
    <w:rsid w:val="00B449CB"/>
    <w:rsid w:val="00B520E2"/>
    <w:rsid w:val="00BA7AB8"/>
    <w:rsid w:val="00BB4252"/>
    <w:rsid w:val="00C2179D"/>
    <w:rsid w:val="00C87280"/>
    <w:rsid w:val="00CB104D"/>
    <w:rsid w:val="00CB3535"/>
    <w:rsid w:val="00CF256D"/>
    <w:rsid w:val="00D25234"/>
    <w:rsid w:val="00E770CE"/>
    <w:rsid w:val="00ED46BC"/>
    <w:rsid w:val="00E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12F"/>
  <w15:docId w15:val="{EF99F957-E16E-4204-9ACF-4D770F0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5B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B3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1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1D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odaj.net/8b40fd42c0fe3.jp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cp:keywords/>
  <dc:description/>
  <cp:lastModifiedBy>Dorota Kowalska</cp:lastModifiedBy>
  <cp:revision>2</cp:revision>
  <cp:lastPrinted>2022-09-26T22:06:00Z</cp:lastPrinted>
  <dcterms:created xsi:type="dcterms:W3CDTF">2022-10-31T19:46:00Z</dcterms:created>
  <dcterms:modified xsi:type="dcterms:W3CDTF">2022-10-31T19:46:00Z</dcterms:modified>
  <dc:language>pl-PL</dc:language>
</cp:coreProperties>
</file>