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C29C8FD" w:rsidR="0001070F" w:rsidRDefault="00A136D4">
      <w:pPr>
        <w:spacing w:before="240" w:after="200"/>
        <w:rPr>
          <w:sz w:val="24"/>
          <w:szCs w:val="24"/>
        </w:rPr>
      </w:pPr>
      <w:r>
        <w:rPr>
          <w:sz w:val="24"/>
          <w:szCs w:val="24"/>
        </w:rPr>
        <w:t>Na zdjęciu ukazany jest las w Chojniku. Pomimo tego że jest on mieszany,</w:t>
      </w:r>
      <w:r>
        <w:rPr>
          <w:sz w:val="24"/>
          <w:szCs w:val="24"/>
        </w:rPr>
        <w:t xml:space="preserve"> dominują w nim drzewa iglaste, a w dużej części bory sosnowe. Wybrałam ten las, ponieważ uważam, że powinniśmy zadbać o jego ochronę, gdyż jest w nim dużo śmieci i zanieczyszczeń. Myśl</w:t>
      </w:r>
      <w:r>
        <w:rPr>
          <w:sz w:val="24"/>
          <w:szCs w:val="24"/>
        </w:rPr>
        <w:t>ę, że zaśmiecanie lasu i nie tylko jest bardzo nieodpowiednie, ponieważ nie tylko przeszkadza to nam, ale również szkodzi zwierzętom, które nieświadomie zjadają odpady,</w:t>
      </w:r>
      <w:bookmarkStart w:id="0" w:name="_GoBack"/>
      <w:bookmarkEnd w:id="0"/>
      <w:r>
        <w:rPr>
          <w:sz w:val="24"/>
          <w:szCs w:val="24"/>
        </w:rPr>
        <w:t xml:space="preserve"> w skutku czego umierają poprzez zatrucia. Moim pomysłem na ochronę tego lasu jest to, że</w:t>
      </w:r>
      <w:r>
        <w:rPr>
          <w:sz w:val="24"/>
          <w:szCs w:val="24"/>
        </w:rPr>
        <w:t>by bardziej kontrolować stan lasu, żeby na pewno nie było tam śmieci, przez które może dojść do wyginięcia niektórych gatunków.</w:t>
      </w:r>
    </w:p>
    <w:p w14:paraId="00000002" w14:textId="77777777" w:rsidR="0001070F" w:rsidRDefault="0001070F"/>
    <w:sectPr w:rsidR="0001070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0F"/>
    <w:rsid w:val="0001070F"/>
    <w:rsid w:val="00A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C1BD7-E5D5-43EF-A19D-910A460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BarbaraS</cp:lastModifiedBy>
  <cp:revision>2</cp:revision>
  <dcterms:created xsi:type="dcterms:W3CDTF">2024-02-02T09:26:00Z</dcterms:created>
  <dcterms:modified xsi:type="dcterms:W3CDTF">2024-02-02T09:27:00Z</dcterms:modified>
</cp:coreProperties>
</file>