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1706" w14:textId="77777777" w:rsidR="00F51E9F" w:rsidRDefault="00F51E9F" w:rsidP="00F51E9F">
      <w:pPr>
        <w:pStyle w:val="Nagwek1"/>
        <w:shd w:val="clear" w:color="auto" w:fill="F2F2F2" w:themeFill="background1" w:themeFillShade="F2"/>
        <w:spacing w:before="87" w:line="261" w:lineRule="auto"/>
        <w:ind w:left="6178" w:right="651" w:firstLine="255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</w:t>
      </w:r>
    </w:p>
    <w:p w14:paraId="41092296" w14:textId="77777777" w:rsidR="00F51E9F" w:rsidRPr="00CD6E32" w:rsidRDefault="00F51E9F" w:rsidP="00F51E9F">
      <w:pPr>
        <w:pStyle w:val="Nagwek1"/>
        <w:shd w:val="clear" w:color="auto" w:fill="F2F2F2" w:themeFill="background1" w:themeFillShade="F2"/>
        <w:spacing w:before="87" w:line="261" w:lineRule="auto"/>
        <w:ind w:right="6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</w:t>
      </w:r>
      <w:r w:rsidRPr="00CD6E32">
        <w:rPr>
          <w:rFonts w:asciiTheme="minorHAnsi" w:hAnsiTheme="minorHAnsi" w:cstheme="minorHAnsi"/>
        </w:rPr>
        <w:t xml:space="preserve">do Regulaminu </w:t>
      </w:r>
      <w:r w:rsidRPr="00A86EAB">
        <w:rPr>
          <w:rFonts w:asciiTheme="minorHAnsi" w:hAnsiTheme="minorHAnsi" w:cstheme="minorHAnsi"/>
          <w:shd w:val="clear" w:color="auto" w:fill="F2F2F2" w:themeFill="background1" w:themeFillShade="F2"/>
        </w:rPr>
        <w:t>Konkursu „</w:t>
      </w:r>
      <w:r w:rsidRPr="00A86EAB">
        <w:rPr>
          <w:rFonts w:cstheme="minorHAnsi"/>
          <w:b w:val="0"/>
          <w:bCs w:val="0"/>
          <w:color w:val="000000"/>
          <w:szCs w:val="24"/>
          <w:shd w:val="clear" w:color="auto" w:fill="F2F2F2" w:themeFill="background1" w:themeFillShade="F2"/>
        </w:rPr>
        <w:t>Młodzi ODKRYWCY historii w Dolinie Baryczy</w:t>
      </w:r>
      <w:r w:rsidRPr="00A86EAB">
        <w:rPr>
          <w:rFonts w:asciiTheme="minorHAnsi" w:hAnsiTheme="minorHAnsi" w:cstheme="minorHAnsi"/>
          <w:shd w:val="clear" w:color="auto" w:fill="F2F2F2" w:themeFill="background1" w:themeFillShade="F2"/>
        </w:rPr>
        <w:t>”</w:t>
      </w:r>
    </w:p>
    <w:p w14:paraId="1680B36E" w14:textId="77777777" w:rsidR="00F51E9F" w:rsidRPr="00CD6E32" w:rsidRDefault="00F51E9F" w:rsidP="00F51E9F">
      <w:pPr>
        <w:pStyle w:val="Tekstpodstawowy"/>
        <w:shd w:val="clear" w:color="auto" w:fill="F2F2F2" w:themeFill="background1" w:themeFillShade="F2"/>
        <w:spacing w:before="7"/>
        <w:rPr>
          <w:rFonts w:asciiTheme="minorHAnsi" w:hAnsiTheme="minorHAnsi" w:cstheme="minorHAnsi"/>
          <w:b/>
          <w:sz w:val="23"/>
        </w:rPr>
      </w:pPr>
    </w:p>
    <w:p w14:paraId="62703BC1" w14:textId="77777777" w:rsidR="00F51E9F" w:rsidRPr="00CD6E32" w:rsidRDefault="00F51E9F" w:rsidP="00F51E9F">
      <w:pPr>
        <w:spacing w:before="1" w:line="259" w:lineRule="auto"/>
        <w:ind w:left="4171" w:right="2880" w:hanging="687"/>
        <w:jc w:val="center"/>
        <w:rPr>
          <w:rFonts w:cstheme="minorHAnsi"/>
          <w:b/>
          <w:sz w:val="24"/>
        </w:rPr>
      </w:pPr>
      <w:r w:rsidRPr="00CD6E32">
        <w:rPr>
          <w:rFonts w:cstheme="minorHAnsi"/>
          <w:b/>
          <w:sz w:val="24"/>
        </w:rPr>
        <w:t xml:space="preserve">KARTA ZGŁOSZENIA SZKOŁY DO UDZIAŁU </w:t>
      </w:r>
      <w:r>
        <w:rPr>
          <w:rFonts w:cstheme="minorHAnsi"/>
          <w:b/>
          <w:sz w:val="24"/>
        </w:rPr>
        <w:br/>
      </w:r>
      <w:r w:rsidRPr="00CD6E32">
        <w:rPr>
          <w:rFonts w:cstheme="minorHAnsi"/>
          <w:b/>
          <w:sz w:val="24"/>
        </w:rPr>
        <w:t xml:space="preserve">W </w:t>
      </w:r>
      <w:r w:rsidRPr="00A86EAB">
        <w:rPr>
          <w:rFonts w:cstheme="minorHAnsi"/>
          <w:b/>
          <w:sz w:val="24"/>
        </w:rPr>
        <w:t>KONKURSIE „</w:t>
      </w:r>
      <w:r w:rsidRPr="00A86EAB">
        <w:rPr>
          <w:rFonts w:eastAsia="Times New Roman" w:cstheme="minorHAnsi"/>
          <w:b/>
          <w:bCs/>
          <w:color w:val="000000"/>
          <w:sz w:val="20"/>
          <w:szCs w:val="24"/>
          <w:lang w:eastAsia="pl-PL" w:bidi="pl-PL"/>
        </w:rPr>
        <w:t>Młodzi ODKRYWCY historii w Dolinie Baryczy</w:t>
      </w:r>
      <w:r w:rsidRPr="00A86EAB">
        <w:rPr>
          <w:rFonts w:cstheme="minorHAnsi"/>
          <w:b/>
          <w:sz w:val="24"/>
        </w:rPr>
        <w:t>”</w:t>
      </w:r>
    </w:p>
    <w:p w14:paraId="06B14F2E" w14:textId="77777777" w:rsidR="00F51E9F" w:rsidRPr="00CD6E32" w:rsidRDefault="00F51E9F" w:rsidP="00F51E9F">
      <w:pPr>
        <w:pStyle w:val="Tekstpodstawowy"/>
        <w:spacing w:before="2"/>
        <w:rPr>
          <w:rFonts w:asciiTheme="minorHAnsi" w:hAnsiTheme="minorHAnsi" w:cstheme="minorHAnsi"/>
          <w:b/>
          <w:sz w:val="16"/>
        </w:rPr>
      </w:pPr>
    </w:p>
    <w:p w14:paraId="5B37590C" w14:textId="77777777" w:rsidR="00F51E9F" w:rsidRPr="00CD6E32" w:rsidRDefault="00F51E9F" w:rsidP="00F51E9F">
      <w:pPr>
        <w:pStyle w:val="Nagwek1"/>
        <w:numPr>
          <w:ilvl w:val="0"/>
          <w:numId w:val="1"/>
        </w:numPr>
        <w:tabs>
          <w:tab w:val="left" w:pos="1094"/>
        </w:tabs>
        <w:spacing w:before="93" w:after="19"/>
        <w:ind w:hanging="198"/>
        <w:rPr>
          <w:rFonts w:asciiTheme="minorHAnsi" w:hAnsiTheme="minorHAnsi" w:cstheme="minorHAnsi"/>
        </w:rPr>
      </w:pPr>
      <w:r w:rsidRPr="00CD6E32">
        <w:rPr>
          <w:rFonts w:asciiTheme="minorHAnsi" w:hAnsiTheme="minorHAnsi" w:cstheme="minorHAnsi"/>
        </w:rPr>
        <w:t>Dane dotyczące placówki</w:t>
      </w:r>
      <w:r w:rsidRPr="00CD6E32">
        <w:rPr>
          <w:rFonts w:asciiTheme="minorHAnsi" w:hAnsiTheme="minorHAnsi" w:cstheme="minorHAnsi"/>
          <w:spacing w:val="6"/>
        </w:rPr>
        <w:t xml:space="preserve"> </w:t>
      </w:r>
      <w:r w:rsidRPr="00CD6E32">
        <w:rPr>
          <w:rFonts w:asciiTheme="minorHAnsi" w:hAnsiTheme="minorHAnsi" w:cstheme="minorHAnsi"/>
        </w:rPr>
        <w:t>szkolnej</w:t>
      </w: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4629"/>
      </w:tblGrid>
      <w:tr w:rsidR="00F51E9F" w:rsidRPr="00CD6E32" w14:paraId="6BB52932" w14:textId="77777777" w:rsidTr="00850789">
        <w:trPr>
          <w:trHeight w:val="1410"/>
        </w:trPr>
        <w:tc>
          <w:tcPr>
            <w:tcW w:w="4605" w:type="dxa"/>
          </w:tcPr>
          <w:p w14:paraId="75600A2E" w14:textId="77777777" w:rsidR="00F51E9F" w:rsidRPr="00CD6E32" w:rsidRDefault="00F51E9F" w:rsidP="00850789">
            <w:pPr>
              <w:pStyle w:val="TableParagraph"/>
              <w:spacing w:before="53" w:line="254" w:lineRule="auto"/>
              <w:ind w:left="105" w:right="2268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 xml:space="preserve">Pełna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nazwa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szkoły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biorącej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udział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w</w:t>
            </w:r>
            <w:r w:rsidRPr="00CD6E32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pacing w:val="-3"/>
                <w:sz w:val="20"/>
              </w:rPr>
              <w:t>konkursie</w:t>
            </w:r>
            <w:proofErr w:type="spellEnd"/>
          </w:p>
        </w:tc>
        <w:tc>
          <w:tcPr>
            <w:tcW w:w="4629" w:type="dxa"/>
          </w:tcPr>
          <w:p w14:paraId="00738B57" w14:textId="77E25647" w:rsidR="00F51E9F" w:rsidRPr="00CD6E32" w:rsidRDefault="008B6A3E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Szkoła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Podstawowa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im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Astrid Lindgren w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Miliczu</w:t>
            </w:r>
            <w:proofErr w:type="spellEnd"/>
          </w:p>
        </w:tc>
      </w:tr>
      <w:tr w:rsidR="00F51E9F" w:rsidRPr="00CD6E32" w14:paraId="4B9288FF" w14:textId="77777777" w:rsidTr="00850789">
        <w:trPr>
          <w:trHeight w:val="849"/>
        </w:trPr>
        <w:tc>
          <w:tcPr>
            <w:tcW w:w="4605" w:type="dxa"/>
          </w:tcPr>
          <w:p w14:paraId="1FFA63E5" w14:textId="77777777" w:rsidR="00F51E9F" w:rsidRPr="00CD6E32" w:rsidRDefault="00F51E9F" w:rsidP="00850789">
            <w:pPr>
              <w:pStyle w:val="TableParagraph"/>
              <w:spacing w:before="53" w:line="276" w:lineRule="auto"/>
              <w:ind w:left="105" w:right="970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 xml:space="preserve">Adres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szkoły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ulica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numer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kod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pocztowy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miejscowość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29" w:type="dxa"/>
          </w:tcPr>
          <w:p w14:paraId="63D70974" w14:textId="0006FDAF" w:rsidR="00F51E9F" w:rsidRPr="00CD6E32" w:rsidRDefault="008B6A3E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Jarosława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Dąbrowskiego</w:t>
            </w:r>
            <w:proofErr w:type="spellEnd"/>
          </w:p>
        </w:tc>
      </w:tr>
      <w:tr w:rsidR="00F51E9F" w:rsidRPr="00CD6E32" w14:paraId="2EEE9D1A" w14:textId="77777777" w:rsidTr="00850789">
        <w:trPr>
          <w:trHeight w:val="604"/>
        </w:trPr>
        <w:tc>
          <w:tcPr>
            <w:tcW w:w="4605" w:type="dxa"/>
          </w:tcPr>
          <w:p w14:paraId="4F9E8104" w14:textId="77777777" w:rsidR="00F51E9F" w:rsidRPr="00CD6E32" w:rsidRDefault="00F51E9F" w:rsidP="0085078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7"/>
              </w:rPr>
            </w:pPr>
          </w:p>
          <w:p w14:paraId="0EC86341" w14:textId="77777777" w:rsidR="00F51E9F" w:rsidRPr="00CD6E32" w:rsidRDefault="00F51E9F" w:rsidP="00850789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Numer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telefonu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placówki</w:t>
            </w:r>
            <w:proofErr w:type="spellEnd"/>
          </w:p>
        </w:tc>
        <w:tc>
          <w:tcPr>
            <w:tcW w:w="4629" w:type="dxa"/>
          </w:tcPr>
          <w:p w14:paraId="38945E33" w14:textId="1AC9D6D6" w:rsidR="00F51E9F" w:rsidRPr="00CD6E32" w:rsidRDefault="008B6A3E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8B6A3E">
              <w:rPr>
                <w:rFonts w:asciiTheme="minorHAnsi" w:hAnsiTheme="minorHAnsi" w:cstheme="minorHAnsi"/>
                <w:sz w:val="20"/>
                <w:lang w:val="pl-PL"/>
              </w:rPr>
              <w:t>661336999</w:t>
            </w:r>
          </w:p>
        </w:tc>
      </w:tr>
      <w:tr w:rsidR="00F51E9F" w:rsidRPr="00CD6E32" w14:paraId="52CF7DC4" w14:textId="77777777" w:rsidTr="00850789">
        <w:trPr>
          <w:trHeight w:val="605"/>
        </w:trPr>
        <w:tc>
          <w:tcPr>
            <w:tcW w:w="4605" w:type="dxa"/>
          </w:tcPr>
          <w:p w14:paraId="130DA85E" w14:textId="77777777" w:rsidR="00F51E9F" w:rsidRPr="00CD6E32" w:rsidRDefault="00F51E9F" w:rsidP="00850789">
            <w:pPr>
              <w:pStyle w:val="TableParagraph"/>
              <w:spacing w:before="53" w:line="256" w:lineRule="auto"/>
              <w:ind w:left="105" w:right="2226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 xml:space="preserve">Adres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poczty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elektronicznej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szkoły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placówki</w:t>
            </w:r>
            <w:proofErr w:type="spellEnd"/>
          </w:p>
        </w:tc>
        <w:tc>
          <w:tcPr>
            <w:tcW w:w="4629" w:type="dxa"/>
          </w:tcPr>
          <w:p w14:paraId="0E00E14A" w14:textId="4A090436" w:rsidR="00F51E9F" w:rsidRPr="00CD6E32" w:rsidRDefault="008B6A3E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8B6A3E">
              <w:rPr>
                <w:rFonts w:asciiTheme="minorHAnsi" w:hAnsiTheme="minorHAnsi" w:cstheme="minorHAnsi"/>
                <w:sz w:val="20"/>
                <w:lang w:val="pl-PL"/>
              </w:rPr>
              <w:t>szkola@kom.edu.pl</w:t>
            </w:r>
          </w:p>
        </w:tc>
      </w:tr>
    </w:tbl>
    <w:p w14:paraId="7D18B6A5" w14:textId="77777777" w:rsidR="00F51E9F" w:rsidRPr="00CD6E32" w:rsidRDefault="00F51E9F" w:rsidP="00F51E9F">
      <w:pPr>
        <w:pStyle w:val="Tekstpodstawowy"/>
        <w:spacing w:before="3"/>
        <w:rPr>
          <w:rFonts w:asciiTheme="minorHAnsi" w:hAnsiTheme="minorHAnsi" w:cstheme="minorHAnsi"/>
          <w:b/>
          <w:sz w:val="21"/>
        </w:rPr>
      </w:pPr>
    </w:p>
    <w:p w14:paraId="3823CE1B" w14:textId="77777777" w:rsidR="00F51E9F" w:rsidRPr="00CD6E32" w:rsidRDefault="00F51E9F" w:rsidP="00F51E9F">
      <w:pPr>
        <w:pStyle w:val="Akapitzlist"/>
        <w:widowControl w:val="0"/>
        <w:numPr>
          <w:ilvl w:val="0"/>
          <w:numId w:val="1"/>
        </w:numPr>
        <w:tabs>
          <w:tab w:val="left" w:pos="1103"/>
        </w:tabs>
        <w:autoSpaceDE w:val="0"/>
        <w:autoSpaceDN w:val="0"/>
        <w:spacing w:before="1" w:after="19" w:line="240" w:lineRule="auto"/>
        <w:ind w:left="1102" w:hanging="207"/>
        <w:contextualSpacing w:val="0"/>
        <w:rPr>
          <w:rFonts w:cstheme="minorHAnsi"/>
          <w:b/>
          <w:sz w:val="20"/>
        </w:rPr>
      </w:pPr>
      <w:r w:rsidRPr="00CD6E32">
        <w:rPr>
          <w:rFonts w:cstheme="minorHAnsi"/>
          <w:b/>
          <w:spacing w:val="-3"/>
          <w:sz w:val="20"/>
        </w:rPr>
        <w:t xml:space="preserve">Dane </w:t>
      </w:r>
      <w:r w:rsidRPr="00CD6E32">
        <w:rPr>
          <w:rFonts w:cstheme="minorHAnsi"/>
          <w:b/>
          <w:sz w:val="20"/>
        </w:rPr>
        <w:t>dotyczące zespołu i</w:t>
      </w:r>
      <w:r w:rsidRPr="00CD6E32">
        <w:rPr>
          <w:rFonts w:cstheme="minorHAnsi"/>
          <w:b/>
          <w:spacing w:val="10"/>
          <w:sz w:val="20"/>
        </w:rPr>
        <w:t xml:space="preserve"> </w:t>
      </w:r>
      <w:r w:rsidRPr="00CD6E32">
        <w:rPr>
          <w:rFonts w:cstheme="minorHAnsi"/>
          <w:b/>
          <w:sz w:val="20"/>
        </w:rPr>
        <w:t>pracy</w:t>
      </w: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605"/>
      </w:tblGrid>
      <w:tr w:rsidR="00F51E9F" w:rsidRPr="00CD6E32" w14:paraId="0690CB0C" w14:textId="77777777" w:rsidTr="00850789">
        <w:trPr>
          <w:trHeight w:val="604"/>
        </w:trPr>
        <w:tc>
          <w:tcPr>
            <w:tcW w:w="4629" w:type="dxa"/>
          </w:tcPr>
          <w:p w14:paraId="50A6A684" w14:textId="77777777" w:rsidR="00F51E9F" w:rsidRPr="00CD6E32" w:rsidRDefault="00F51E9F" w:rsidP="00850789">
            <w:pPr>
              <w:pStyle w:val="TableParagraph"/>
              <w:spacing w:before="53" w:line="261" w:lineRule="auto"/>
              <w:ind w:left="105" w:right="32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Imię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nazwisko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nauczyciela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-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koordynatora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zespołu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konkursowego</w:t>
            </w:r>
            <w:proofErr w:type="spellEnd"/>
          </w:p>
        </w:tc>
        <w:tc>
          <w:tcPr>
            <w:tcW w:w="4605" w:type="dxa"/>
          </w:tcPr>
          <w:p w14:paraId="244F0573" w14:textId="20F1AEC0" w:rsidR="00F51E9F" w:rsidRPr="00CD6E32" w:rsidRDefault="008B6A3E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Marta Mikołajczyk</w:t>
            </w:r>
          </w:p>
        </w:tc>
      </w:tr>
      <w:tr w:rsidR="00F51E9F" w:rsidRPr="00CD6E32" w14:paraId="69B3E224" w14:textId="77777777" w:rsidTr="00850789">
        <w:trPr>
          <w:trHeight w:val="849"/>
        </w:trPr>
        <w:tc>
          <w:tcPr>
            <w:tcW w:w="4629" w:type="dxa"/>
          </w:tcPr>
          <w:p w14:paraId="7BCA3CA9" w14:textId="77777777" w:rsidR="00F51E9F" w:rsidRPr="00CD6E32" w:rsidRDefault="00F51E9F" w:rsidP="00850789">
            <w:pPr>
              <w:pStyle w:val="TableParagraph"/>
              <w:spacing w:before="53" w:line="261" w:lineRule="auto"/>
              <w:ind w:left="105" w:right="1106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 xml:space="preserve">Adres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poczty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elektronicznej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nauczyciela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koordynatora</w:t>
            </w:r>
            <w:proofErr w:type="spellEnd"/>
          </w:p>
        </w:tc>
        <w:tc>
          <w:tcPr>
            <w:tcW w:w="4605" w:type="dxa"/>
          </w:tcPr>
          <w:p w14:paraId="18860D2B" w14:textId="2A833D36" w:rsidR="00F51E9F" w:rsidRPr="00CD6E32" w:rsidRDefault="008B6A3E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8B6A3E">
              <w:rPr>
                <w:rFonts w:asciiTheme="minorHAnsi" w:hAnsiTheme="minorHAnsi" w:cstheme="minorHAnsi"/>
                <w:sz w:val="20"/>
                <w:lang w:val="pl-PL"/>
              </w:rPr>
              <w:t>szkola@kom.edu.pl</w:t>
            </w:r>
          </w:p>
        </w:tc>
      </w:tr>
      <w:tr w:rsidR="00F51E9F" w:rsidRPr="00CD6E32" w14:paraId="58E80509" w14:textId="77777777" w:rsidTr="00850789">
        <w:trPr>
          <w:trHeight w:val="604"/>
        </w:trPr>
        <w:tc>
          <w:tcPr>
            <w:tcW w:w="4629" w:type="dxa"/>
          </w:tcPr>
          <w:p w14:paraId="34F76FC5" w14:textId="77777777" w:rsidR="00F51E9F" w:rsidRPr="00CD6E32" w:rsidRDefault="00F51E9F" w:rsidP="00850789">
            <w:pPr>
              <w:pStyle w:val="TableParagraph"/>
              <w:spacing w:before="53"/>
              <w:ind w:left="105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Numer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telefonu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nauczyciela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–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koordynatora</w:t>
            </w:r>
            <w:proofErr w:type="spellEnd"/>
          </w:p>
        </w:tc>
        <w:tc>
          <w:tcPr>
            <w:tcW w:w="4605" w:type="dxa"/>
          </w:tcPr>
          <w:p w14:paraId="1387B99A" w14:textId="0B99D51A" w:rsidR="00F51E9F" w:rsidRPr="00CD6E32" w:rsidRDefault="008B6A3E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661336999</w:t>
            </w:r>
          </w:p>
        </w:tc>
      </w:tr>
      <w:tr w:rsidR="00F51E9F" w:rsidRPr="00CD6E32" w14:paraId="68359107" w14:textId="77777777" w:rsidTr="00850789">
        <w:trPr>
          <w:trHeight w:val="1222"/>
        </w:trPr>
        <w:tc>
          <w:tcPr>
            <w:tcW w:w="4629" w:type="dxa"/>
          </w:tcPr>
          <w:p w14:paraId="58161E08" w14:textId="77777777" w:rsidR="00F51E9F" w:rsidRPr="00CD6E32" w:rsidRDefault="00F51E9F" w:rsidP="00850789">
            <w:pPr>
              <w:pStyle w:val="TableParagraph"/>
              <w:spacing w:before="53" w:line="261" w:lineRule="auto"/>
              <w:ind w:left="105" w:right="9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Imiona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nazwiska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uc</w:t>
            </w:r>
            <w:r>
              <w:rPr>
                <w:rFonts w:asciiTheme="minorHAnsi" w:hAnsiTheme="minorHAnsi" w:cstheme="minorHAnsi"/>
                <w:sz w:val="20"/>
              </w:rPr>
              <w:t>zniów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uczestniczących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br/>
              <w:t xml:space="preserve">w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konkursi</w:t>
            </w:r>
            <w:r w:rsidRPr="00CD6E32">
              <w:rPr>
                <w:rFonts w:asciiTheme="minorHAnsi" w:hAnsiTheme="minorHAnsi" w:cstheme="minorHAnsi"/>
                <w:sz w:val="20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osoby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05" w:type="dxa"/>
          </w:tcPr>
          <w:p w14:paraId="638B0B18" w14:textId="38C13B30" w:rsidR="00F51E9F" w:rsidRPr="00CD6E32" w:rsidRDefault="008B6A3E" w:rsidP="00850789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Jakub Pietrzak</w:t>
            </w:r>
          </w:p>
        </w:tc>
      </w:tr>
      <w:tr w:rsidR="00F51E9F" w:rsidRPr="00CD6E32" w14:paraId="5600C08E" w14:textId="77777777" w:rsidTr="00850789">
        <w:trPr>
          <w:trHeight w:val="996"/>
        </w:trPr>
        <w:tc>
          <w:tcPr>
            <w:tcW w:w="4629" w:type="dxa"/>
          </w:tcPr>
          <w:p w14:paraId="6A09964D" w14:textId="77777777" w:rsidR="00F51E9F" w:rsidRPr="00CD6E32" w:rsidRDefault="00F51E9F" w:rsidP="00850789">
            <w:pPr>
              <w:pStyle w:val="TableParagraph"/>
              <w:spacing w:before="53" w:line="261" w:lineRule="auto"/>
              <w:ind w:left="105" w:right="94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Nazwy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indywiualnych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kont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TikToka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których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będzie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udostępniony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filmik</w:t>
            </w:r>
            <w:proofErr w:type="spellEnd"/>
          </w:p>
        </w:tc>
        <w:tc>
          <w:tcPr>
            <w:tcW w:w="4605" w:type="dxa"/>
          </w:tcPr>
          <w:p w14:paraId="0CD8033C" w14:textId="318DC50A" w:rsidR="00F51E9F" w:rsidRPr="00CD6E32" w:rsidRDefault="008B6A3E" w:rsidP="00850789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B6A3E">
              <w:rPr>
                <w:rFonts w:asciiTheme="minorHAnsi" w:hAnsiTheme="minorHAnsi" w:cstheme="minorHAnsi"/>
                <w:sz w:val="20"/>
                <w:lang w:val="pl-PL"/>
              </w:rPr>
              <w:t>jakub_w_dolinie_baryczy</w:t>
            </w:r>
            <w:proofErr w:type="spellEnd"/>
          </w:p>
        </w:tc>
      </w:tr>
      <w:tr w:rsidR="00F51E9F" w:rsidRPr="00CD6E32" w14:paraId="5C32DF18" w14:textId="77777777" w:rsidTr="00850789">
        <w:trPr>
          <w:trHeight w:val="897"/>
        </w:trPr>
        <w:tc>
          <w:tcPr>
            <w:tcW w:w="9234" w:type="dxa"/>
            <w:gridSpan w:val="2"/>
          </w:tcPr>
          <w:p w14:paraId="75E7E46B" w14:textId="06A2A7C6" w:rsidR="00F51E9F" w:rsidRPr="00CD6E32" w:rsidRDefault="00F51E9F" w:rsidP="00850789">
            <w:pPr>
              <w:pStyle w:val="TableParagraph"/>
              <w:spacing w:before="53"/>
              <w:ind w:left="105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Nazwy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Tytuły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D6E32">
              <w:rPr>
                <w:rFonts w:asciiTheme="minorHAnsi" w:hAnsiTheme="minorHAnsi" w:cstheme="minorHAnsi"/>
                <w:sz w:val="20"/>
              </w:rPr>
              <w:t>prac</w:t>
            </w:r>
            <w:proofErr w:type="spellEnd"/>
            <w:r w:rsidRPr="00CD6E32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linki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B6A3E" w:rsidRPr="008B6A3E">
              <w:rPr>
                <w:rFonts w:asciiTheme="minorHAnsi" w:hAnsiTheme="minorHAnsi" w:cstheme="minorHAnsi"/>
                <w:sz w:val="20"/>
                <w:lang w:val="pl-PL"/>
              </w:rPr>
              <w:t>https://www.tiktok.com/@jakub_w_dolinie_baryczy/video/7366712270858095905?_r=1&amp;_t=8mBcSd13KqX</w:t>
            </w:r>
          </w:p>
        </w:tc>
      </w:tr>
    </w:tbl>
    <w:p w14:paraId="26A5903C" w14:textId="77777777" w:rsidR="00F51E9F" w:rsidRPr="00CD6E32" w:rsidRDefault="00F51E9F" w:rsidP="00F51E9F">
      <w:pPr>
        <w:pStyle w:val="Tekstpodstawowy"/>
        <w:spacing w:before="3"/>
        <w:rPr>
          <w:rFonts w:asciiTheme="minorHAnsi" w:hAnsiTheme="minorHAnsi" w:cstheme="minorHAnsi"/>
          <w:b/>
          <w:sz w:val="21"/>
        </w:rPr>
      </w:pPr>
    </w:p>
    <w:p w14:paraId="389B1295" w14:textId="77777777" w:rsidR="00F51E9F" w:rsidRPr="00CD6E32" w:rsidRDefault="00F51E9F" w:rsidP="00F51E9F">
      <w:pPr>
        <w:pStyle w:val="Tekstpodstawowy"/>
        <w:spacing w:before="1" w:line="259" w:lineRule="auto"/>
        <w:ind w:left="896" w:right="668"/>
        <w:jc w:val="both"/>
        <w:rPr>
          <w:rFonts w:asciiTheme="minorHAnsi" w:hAnsiTheme="minorHAnsi" w:cstheme="minorHAnsi"/>
        </w:rPr>
      </w:pPr>
      <w:r w:rsidRPr="00CD6E32">
        <w:rPr>
          <w:rFonts w:asciiTheme="minorHAnsi" w:hAnsiTheme="minorHAnsi" w:cstheme="minorHAnsi"/>
        </w:rPr>
        <w:t xml:space="preserve">Oświadczam, że zgłoszona do niniejszego konkursu praca jest wynikiem własnej twórczości uczestników konkursu i nie narusza praw autorskich oraz jakichkolwiek innych praw osób trzecich, jest wolna od wszelkich obciążeń,   a   także    nie    została    zgłoszona    do    innych    konkursów    o    podobnej    tematyce. Przesłanie zgłoszenia jest jednoznaczne w akceptacją regulaminu konkursu dostępnego </w:t>
      </w:r>
      <w:r w:rsidRPr="00A86EAB">
        <w:rPr>
          <w:rFonts w:asciiTheme="minorHAnsi" w:hAnsiTheme="minorHAnsi" w:cstheme="minorHAnsi"/>
        </w:rPr>
        <w:t xml:space="preserve">na </w:t>
      </w:r>
      <w:hyperlink r:id="rId5" w:history="1">
        <w:r w:rsidRPr="00A86EAB">
          <w:rPr>
            <w:rStyle w:val="Hipercze"/>
            <w:rFonts w:asciiTheme="minorHAnsi" w:hAnsiTheme="minorHAnsi" w:cstheme="minorHAnsi"/>
            <w:u w:color="0462C1"/>
          </w:rPr>
          <w:t>www.edukacja.barycz.pl</w:t>
        </w:r>
      </w:hyperlink>
      <w:r>
        <w:rPr>
          <w:rFonts w:asciiTheme="minorHAnsi" w:hAnsiTheme="minorHAnsi" w:cstheme="minorHAnsi"/>
          <w:color w:val="0462C1"/>
          <w:u w:val="single" w:color="0462C1"/>
        </w:rPr>
        <w:t xml:space="preserve"> w zakładce WIE2024</w:t>
      </w:r>
    </w:p>
    <w:p w14:paraId="3024AE3B" w14:textId="77777777" w:rsidR="00F51E9F" w:rsidRPr="00CD6E32" w:rsidRDefault="00F51E9F" w:rsidP="00F51E9F">
      <w:pPr>
        <w:pStyle w:val="Tekstpodstawowy"/>
        <w:rPr>
          <w:rFonts w:asciiTheme="minorHAnsi" w:hAnsiTheme="minorHAnsi" w:cstheme="minorHAnsi"/>
        </w:rPr>
      </w:pPr>
    </w:p>
    <w:p w14:paraId="0A3CC795" w14:textId="77777777" w:rsidR="00F51E9F" w:rsidRPr="00CD6E32" w:rsidRDefault="00F51E9F" w:rsidP="00F51E9F">
      <w:pPr>
        <w:pStyle w:val="Tekstpodstawowy"/>
        <w:rPr>
          <w:rFonts w:asciiTheme="minorHAnsi" w:hAnsiTheme="minorHAnsi" w:cstheme="minorHAnsi"/>
        </w:rPr>
      </w:pPr>
    </w:p>
    <w:p w14:paraId="58C150CE" w14:textId="77777777" w:rsidR="00F51E9F" w:rsidRPr="00CD6E32" w:rsidRDefault="00F51E9F" w:rsidP="00F51E9F">
      <w:pPr>
        <w:pStyle w:val="Tekstpodstawowy"/>
        <w:rPr>
          <w:rFonts w:asciiTheme="minorHAnsi" w:hAnsiTheme="minorHAnsi" w:cstheme="minorHAnsi"/>
        </w:rPr>
      </w:pPr>
    </w:p>
    <w:p w14:paraId="0B45D916" w14:textId="77777777" w:rsidR="00F51E9F" w:rsidRPr="00CD6E32" w:rsidRDefault="00F51E9F" w:rsidP="00F51E9F">
      <w:pPr>
        <w:pStyle w:val="Tekstpodstawowy"/>
        <w:spacing w:before="9"/>
        <w:rPr>
          <w:rFonts w:asciiTheme="minorHAnsi" w:hAnsiTheme="minorHAnsi" w:cstheme="minorHAnsi"/>
          <w:sz w:val="16"/>
        </w:rPr>
      </w:pPr>
    </w:p>
    <w:p w14:paraId="11A5EA33" w14:textId="41215250" w:rsidR="00F51E9F" w:rsidRPr="00CD6E32" w:rsidRDefault="00F51E9F" w:rsidP="00F51E9F">
      <w:pPr>
        <w:pStyle w:val="Tekstpodstawowy"/>
        <w:spacing w:before="93"/>
        <w:ind w:left="5146"/>
        <w:rPr>
          <w:rFonts w:asciiTheme="minorHAnsi" w:hAnsiTheme="minorHAnsi" w:cstheme="minorHAnsi"/>
        </w:rPr>
      </w:pPr>
      <w:r w:rsidRPr="00CD6E32">
        <w:rPr>
          <w:rFonts w:asciiTheme="minorHAnsi" w:hAnsiTheme="minorHAnsi" w:cstheme="minorHAnsi"/>
        </w:rPr>
        <w:t>..……………</w:t>
      </w:r>
      <w:r w:rsidR="008B6A3E">
        <w:rPr>
          <w:rFonts w:asciiTheme="minorHAnsi" w:hAnsiTheme="minorHAnsi" w:cstheme="minorHAnsi"/>
        </w:rPr>
        <w:t>Marta Mikołajczyk</w:t>
      </w:r>
      <w:r w:rsidRPr="00CD6E32">
        <w:rPr>
          <w:rFonts w:asciiTheme="minorHAnsi" w:hAnsiTheme="minorHAnsi" w:cstheme="minorHAnsi"/>
        </w:rPr>
        <w:t>…..…………………………………………</w:t>
      </w:r>
    </w:p>
    <w:p w14:paraId="25166BC3" w14:textId="77777777" w:rsidR="00F51E9F" w:rsidRPr="00CD6E32" w:rsidRDefault="00F51E9F" w:rsidP="00F51E9F">
      <w:pPr>
        <w:spacing w:before="178"/>
        <w:ind w:left="5852"/>
        <w:rPr>
          <w:rFonts w:cstheme="minorHAnsi"/>
          <w:i/>
          <w:sz w:val="20"/>
        </w:rPr>
      </w:pPr>
      <w:r w:rsidRPr="00CD6E32">
        <w:rPr>
          <w:rFonts w:cstheme="minorHAnsi"/>
          <w:i/>
          <w:sz w:val="20"/>
        </w:rPr>
        <w:t>(podpis nauczyciela – koordynatora zespołu)</w:t>
      </w:r>
    </w:p>
    <w:p w14:paraId="6830EB62" w14:textId="77777777" w:rsidR="00F51E9F" w:rsidRPr="00CD6E32" w:rsidRDefault="00F51E9F" w:rsidP="00F51E9F">
      <w:pPr>
        <w:rPr>
          <w:rFonts w:cstheme="minorHAnsi"/>
        </w:rPr>
      </w:pPr>
    </w:p>
    <w:p w14:paraId="37C2FCBF" w14:textId="77777777" w:rsidR="005F6476" w:rsidRDefault="005F6476"/>
    <w:sectPr w:rsidR="005F6476" w:rsidSect="0090142E">
      <w:pgSz w:w="11910" w:h="16840"/>
      <w:pgMar w:top="180" w:right="7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5A15"/>
    <w:multiLevelType w:val="hybridMultilevel"/>
    <w:tmpl w:val="30126C86"/>
    <w:lvl w:ilvl="0" w:tplc="AB042936">
      <w:start w:val="1"/>
      <w:numFmt w:val="decimal"/>
      <w:lvlText w:val="%1."/>
      <w:lvlJc w:val="left"/>
      <w:pPr>
        <w:ind w:left="1093" w:hanging="19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l-PL" w:eastAsia="pl-PL" w:bidi="pl-PL"/>
      </w:rPr>
    </w:lvl>
    <w:lvl w:ilvl="1" w:tplc="760049EA">
      <w:numFmt w:val="bullet"/>
      <w:lvlText w:val="•"/>
      <w:lvlJc w:val="left"/>
      <w:pPr>
        <w:ind w:left="2054" w:hanging="197"/>
      </w:pPr>
      <w:rPr>
        <w:rFonts w:hint="default"/>
        <w:lang w:val="pl-PL" w:eastAsia="pl-PL" w:bidi="pl-PL"/>
      </w:rPr>
    </w:lvl>
    <w:lvl w:ilvl="2" w:tplc="FC7CA364">
      <w:numFmt w:val="bullet"/>
      <w:lvlText w:val="•"/>
      <w:lvlJc w:val="left"/>
      <w:pPr>
        <w:ind w:left="3008" w:hanging="197"/>
      </w:pPr>
      <w:rPr>
        <w:rFonts w:hint="default"/>
        <w:lang w:val="pl-PL" w:eastAsia="pl-PL" w:bidi="pl-PL"/>
      </w:rPr>
    </w:lvl>
    <w:lvl w:ilvl="3" w:tplc="A5A07918">
      <w:numFmt w:val="bullet"/>
      <w:lvlText w:val="•"/>
      <w:lvlJc w:val="left"/>
      <w:pPr>
        <w:ind w:left="3963" w:hanging="197"/>
      </w:pPr>
      <w:rPr>
        <w:rFonts w:hint="default"/>
        <w:lang w:val="pl-PL" w:eastAsia="pl-PL" w:bidi="pl-PL"/>
      </w:rPr>
    </w:lvl>
    <w:lvl w:ilvl="4" w:tplc="04709A4A">
      <w:numFmt w:val="bullet"/>
      <w:lvlText w:val="•"/>
      <w:lvlJc w:val="left"/>
      <w:pPr>
        <w:ind w:left="4917" w:hanging="197"/>
      </w:pPr>
      <w:rPr>
        <w:rFonts w:hint="default"/>
        <w:lang w:val="pl-PL" w:eastAsia="pl-PL" w:bidi="pl-PL"/>
      </w:rPr>
    </w:lvl>
    <w:lvl w:ilvl="5" w:tplc="79D2F28E">
      <w:numFmt w:val="bullet"/>
      <w:lvlText w:val="•"/>
      <w:lvlJc w:val="left"/>
      <w:pPr>
        <w:ind w:left="5872" w:hanging="197"/>
      </w:pPr>
      <w:rPr>
        <w:rFonts w:hint="default"/>
        <w:lang w:val="pl-PL" w:eastAsia="pl-PL" w:bidi="pl-PL"/>
      </w:rPr>
    </w:lvl>
    <w:lvl w:ilvl="6" w:tplc="B0A6634E">
      <w:numFmt w:val="bullet"/>
      <w:lvlText w:val="•"/>
      <w:lvlJc w:val="left"/>
      <w:pPr>
        <w:ind w:left="6826" w:hanging="197"/>
      </w:pPr>
      <w:rPr>
        <w:rFonts w:hint="default"/>
        <w:lang w:val="pl-PL" w:eastAsia="pl-PL" w:bidi="pl-PL"/>
      </w:rPr>
    </w:lvl>
    <w:lvl w:ilvl="7" w:tplc="1CF09C56">
      <w:numFmt w:val="bullet"/>
      <w:lvlText w:val="•"/>
      <w:lvlJc w:val="left"/>
      <w:pPr>
        <w:ind w:left="7780" w:hanging="197"/>
      </w:pPr>
      <w:rPr>
        <w:rFonts w:hint="default"/>
        <w:lang w:val="pl-PL" w:eastAsia="pl-PL" w:bidi="pl-PL"/>
      </w:rPr>
    </w:lvl>
    <w:lvl w:ilvl="8" w:tplc="2C1CB588">
      <w:numFmt w:val="bullet"/>
      <w:lvlText w:val="•"/>
      <w:lvlJc w:val="left"/>
      <w:pPr>
        <w:ind w:left="8735" w:hanging="197"/>
      </w:pPr>
      <w:rPr>
        <w:rFonts w:hint="default"/>
        <w:lang w:val="pl-PL" w:eastAsia="pl-PL" w:bidi="pl-PL"/>
      </w:rPr>
    </w:lvl>
  </w:abstractNum>
  <w:num w:numId="1" w16cid:durableId="67773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9F"/>
    <w:rsid w:val="005F6476"/>
    <w:rsid w:val="008B6A3E"/>
    <w:rsid w:val="0090142E"/>
    <w:rsid w:val="00D44C8F"/>
    <w:rsid w:val="00F5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F4C3"/>
  <w15:chartTrackingRefBased/>
  <w15:docId w15:val="{BE1191CB-852A-4ACE-B065-BA025E7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E9F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1"/>
    <w:qFormat/>
    <w:rsid w:val="00F51E9F"/>
    <w:pPr>
      <w:widowControl w:val="0"/>
      <w:autoSpaceDE w:val="0"/>
      <w:autoSpaceDN w:val="0"/>
      <w:spacing w:before="1" w:after="0" w:line="240" w:lineRule="auto"/>
      <w:ind w:left="1093" w:hanging="207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51E9F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1"/>
    <w:qFormat/>
    <w:rsid w:val="00F51E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E9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51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51E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1E9F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F51E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kacja.bary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aurbanczyk</dc:creator>
  <cp:keywords/>
  <dc:description/>
  <cp:lastModifiedBy>User</cp:lastModifiedBy>
  <cp:revision>3</cp:revision>
  <dcterms:created xsi:type="dcterms:W3CDTF">2024-05-10T11:23:00Z</dcterms:created>
  <dcterms:modified xsi:type="dcterms:W3CDTF">2024-05-10T11:28:00Z</dcterms:modified>
</cp:coreProperties>
</file>