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5D8" w:rsidRPr="00295294" w:rsidRDefault="005B769C" w:rsidP="00295294">
      <w:pPr>
        <w:jc w:val="both"/>
        <w:rPr>
          <w:rFonts w:asciiTheme="minorHAnsi" w:hAnsiTheme="minorHAnsi"/>
        </w:rPr>
      </w:pPr>
      <w:bookmarkStart w:id="0" w:name="_GoBack"/>
      <w:bookmarkEnd w:id="0"/>
    </w:p>
    <w:p w:rsidR="0022172B" w:rsidRDefault="003925BD" w:rsidP="00295294">
      <w:pPr>
        <w:jc w:val="both"/>
        <w:rPr>
          <w:rFonts w:asciiTheme="minorHAnsi" w:hAnsiTheme="minorHAnsi"/>
          <w:lang w:val="en-US"/>
        </w:rPr>
      </w:pPr>
      <w:r w:rsidRPr="004560E2">
        <w:rPr>
          <w:rFonts w:asciiTheme="minorHAnsi" w:hAnsiTheme="minorHAnsi"/>
          <w:lang w:val="en-US"/>
        </w:rPr>
        <w:t>The Barycz Valley</w:t>
      </w:r>
      <w:r w:rsidR="004560E2" w:rsidRPr="004560E2">
        <w:rPr>
          <w:lang w:val="en-US"/>
        </w:rPr>
        <w:t xml:space="preserve"> </w:t>
      </w:r>
      <w:r w:rsidR="004560E2" w:rsidRPr="004560E2">
        <w:rPr>
          <w:rFonts w:asciiTheme="minorHAnsi" w:hAnsiTheme="minorHAnsi"/>
          <w:lang w:val="en-US"/>
        </w:rPr>
        <w:t>Horse Trail</w:t>
      </w:r>
      <w:r w:rsidRPr="004560E2">
        <w:rPr>
          <w:rFonts w:asciiTheme="minorHAnsi" w:hAnsiTheme="minorHAnsi"/>
          <w:lang w:val="en-US"/>
        </w:rPr>
        <w:t xml:space="preserve"> </w:t>
      </w:r>
      <w:r w:rsidR="00281AE8" w:rsidRPr="004560E2">
        <w:rPr>
          <w:rFonts w:asciiTheme="minorHAnsi" w:hAnsiTheme="minorHAnsi"/>
          <w:lang w:val="en-US"/>
        </w:rPr>
        <w:t>off</w:t>
      </w:r>
      <w:r w:rsidRPr="004560E2">
        <w:rPr>
          <w:rFonts w:asciiTheme="minorHAnsi" w:hAnsiTheme="minorHAnsi"/>
          <w:lang w:val="en-US"/>
        </w:rPr>
        <w:t>ers tourists unique attractions</w:t>
      </w:r>
      <w:r w:rsidR="00281AE8" w:rsidRPr="004560E2">
        <w:rPr>
          <w:rFonts w:asciiTheme="minorHAnsi" w:hAnsiTheme="minorHAnsi"/>
          <w:lang w:val="en-US"/>
        </w:rPr>
        <w:t xml:space="preserve"> b</w:t>
      </w:r>
      <w:r w:rsidR="0022172B" w:rsidRPr="004560E2">
        <w:rPr>
          <w:rFonts w:asciiTheme="minorHAnsi" w:hAnsiTheme="minorHAnsi"/>
          <w:lang w:val="en-US"/>
        </w:rPr>
        <w:t>ased on the natural wealth of the area</w:t>
      </w:r>
      <w:r w:rsidRPr="004560E2">
        <w:rPr>
          <w:rFonts w:asciiTheme="minorHAnsi" w:hAnsiTheme="minorHAnsi"/>
          <w:lang w:val="en-US"/>
        </w:rPr>
        <w:t xml:space="preserve">: The </w:t>
      </w:r>
      <w:r w:rsidR="0022172B" w:rsidRPr="004560E2">
        <w:rPr>
          <w:rFonts w:asciiTheme="minorHAnsi" w:hAnsiTheme="minorHAnsi"/>
          <w:lang w:val="en-US"/>
        </w:rPr>
        <w:t>designated borders of Poland's largest Landscape Park, located in</w:t>
      </w:r>
      <w:r w:rsidRPr="004560E2">
        <w:rPr>
          <w:rFonts w:asciiTheme="minorHAnsi" w:hAnsiTheme="minorHAnsi"/>
          <w:lang w:val="en-US"/>
        </w:rPr>
        <w:t xml:space="preserve"> the</w:t>
      </w:r>
      <w:r w:rsidR="0022172B" w:rsidRPr="004560E2">
        <w:rPr>
          <w:rFonts w:asciiTheme="minorHAnsi" w:hAnsiTheme="minorHAnsi"/>
          <w:lang w:val="en-US"/>
        </w:rPr>
        <w:t xml:space="preserve"> Barycz Valley. It runs above the borders of provinces</w:t>
      </w:r>
      <w:r w:rsidR="00281AE8" w:rsidRPr="004560E2">
        <w:rPr>
          <w:rFonts w:asciiTheme="minorHAnsi" w:hAnsiTheme="minorHAnsi"/>
          <w:lang w:val="en-US"/>
        </w:rPr>
        <w:t xml:space="preserve"> </w:t>
      </w:r>
      <w:r w:rsidR="0022172B" w:rsidRPr="004560E2">
        <w:rPr>
          <w:rFonts w:asciiTheme="minorHAnsi" w:hAnsiTheme="minorHAnsi"/>
          <w:lang w:val="en-US"/>
        </w:rPr>
        <w:t>Lower Silesia and Wielkopolska and brings together partners</w:t>
      </w:r>
      <w:r w:rsidR="0022172B" w:rsidRPr="00295294">
        <w:rPr>
          <w:rFonts w:asciiTheme="minorHAnsi" w:hAnsiTheme="minorHAnsi"/>
          <w:lang w:val="en-US"/>
        </w:rPr>
        <w:t xml:space="preserve"> from the area of 8 municipalities Barycz Valley:</w:t>
      </w:r>
    </w:p>
    <w:p w:rsidR="00736D59" w:rsidRPr="00295294" w:rsidRDefault="00736D59" w:rsidP="00295294">
      <w:pPr>
        <w:jc w:val="both"/>
        <w:rPr>
          <w:rFonts w:asciiTheme="minorHAnsi" w:hAnsiTheme="minorHAnsi"/>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
        <w:gridCol w:w="1440"/>
        <w:gridCol w:w="1093"/>
        <w:gridCol w:w="1161"/>
        <w:gridCol w:w="1071"/>
        <w:gridCol w:w="1268"/>
        <w:gridCol w:w="901"/>
        <w:gridCol w:w="1410"/>
      </w:tblGrid>
      <w:tr w:rsidR="00736D59" w:rsidRPr="00736D59" w:rsidTr="008D3519">
        <w:tc>
          <w:tcPr>
            <w:tcW w:w="0" w:type="auto"/>
          </w:tcPr>
          <w:p w:rsidR="00736D59" w:rsidRPr="00736D59" w:rsidRDefault="00736D59" w:rsidP="00736D59">
            <w:pPr>
              <w:jc w:val="both"/>
              <w:rPr>
                <w:rFonts w:asciiTheme="minorHAnsi" w:hAnsiTheme="minorHAnsi"/>
              </w:rPr>
            </w:pPr>
            <w:r w:rsidRPr="00736D59">
              <w:rPr>
                <w:rFonts w:asciiTheme="minorHAnsi" w:hAnsiTheme="minorHAnsi"/>
              </w:rPr>
              <w:t>Gmina Milicz</w:t>
            </w:r>
          </w:p>
        </w:tc>
        <w:tc>
          <w:tcPr>
            <w:tcW w:w="0" w:type="auto"/>
          </w:tcPr>
          <w:p w:rsidR="00736D59" w:rsidRPr="00736D59" w:rsidRDefault="00736D59" w:rsidP="00736D59">
            <w:pPr>
              <w:jc w:val="both"/>
              <w:rPr>
                <w:rFonts w:asciiTheme="minorHAnsi" w:hAnsiTheme="minorHAnsi"/>
              </w:rPr>
            </w:pPr>
            <w:r w:rsidRPr="00736D59">
              <w:rPr>
                <w:rFonts w:asciiTheme="minorHAnsi" w:hAnsiTheme="minorHAnsi"/>
              </w:rPr>
              <w:t>Gmina Twardogóra</w:t>
            </w:r>
          </w:p>
        </w:tc>
        <w:tc>
          <w:tcPr>
            <w:tcW w:w="0" w:type="auto"/>
          </w:tcPr>
          <w:p w:rsidR="00736D59" w:rsidRPr="00736D59" w:rsidRDefault="00736D59" w:rsidP="00736D59">
            <w:pPr>
              <w:jc w:val="both"/>
              <w:rPr>
                <w:rFonts w:asciiTheme="minorHAnsi" w:hAnsiTheme="minorHAnsi"/>
              </w:rPr>
            </w:pPr>
            <w:r w:rsidRPr="00736D59">
              <w:rPr>
                <w:rFonts w:asciiTheme="minorHAnsi" w:hAnsiTheme="minorHAnsi"/>
              </w:rPr>
              <w:t>Gmina Krośnice</w:t>
            </w:r>
          </w:p>
        </w:tc>
        <w:tc>
          <w:tcPr>
            <w:tcW w:w="0" w:type="auto"/>
          </w:tcPr>
          <w:p w:rsidR="00736D59" w:rsidRPr="00736D59" w:rsidRDefault="00736D59" w:rsidP="00736D59">
            <w:pPr>
              <w:jc w:val="both"/>
              <w:rPr>
                <w:rFonts w:asciiTheme="minorHAnsi" w:hAnsiTheme="minorHAnsi"/>
              </w:rPr>
            </w:pPr>
            <w:r w:rsidRPr="00736D59">
              <w:rPr>
                <w:rFonts w:asciiTheme="minorHAnsi" w:hAnsiTheme="minorHAnsi"/>
              </w:rPr>
              <w:t>Gmina Cieszków</w:t>
            </w:r>
          </w:p>
        </w:tc>
        <w:tc>
          <w:tcPr>
            <w:tcW w:w="0" w:type="auto"/>
          </w:tcPr>
          <w:p w:rsidR="00736D59" w:rsidRPr="00736D59" w:rsidRDefault="00736D59" w:rsidP="00736D59">
            <w:pPr>
              <w:jc w:val="both"/>
              <w:rPr>
                <w:rFonts w:asciiTheme="minorHAnsi" w:hAnsiTheme="minorHAnsi"/>
              </w:rPr>
            </w:pPr>
            <w:r w:rsidRPr="00736D59">
              <w:rPr>
                <w:rFonts w:asciiTheme="minorHAnsi" w:hAnsiTheme="minorHAnsi"/>
              </w:rPr>
              <w:t>Gmina Żmigród</w:t>
            </w:r>
          </w:p>
        </w:tc>
        <w:tc>
          <w:tcPr>
            <w:tcW w:w="0" w:type="auto"/>
          </w:tcPr>
          <w:p w:rsidR="00736D59" w:rsidRPr="00736D59" w:rsidRDefault="00736D59" w:rsidP="00736D59">
            <w:pPr>
              <w:jc w:val="both"/>
              <w:rPr>
                <w:rFonts w:asciiTheme="minorHAnsi" w:hAnsiTheme="minorHAnsi"/>
              </w:rPr>
            </w:pPr>
            <w:r w:rsidRPr="00736D59">
              <w:rPr>
                <w:rFonts w:asciiTheme="minorHAnsi" w:hAnsiTheme="minorHAnsi"/>
              </w:rPr>
              <w:t>Gmina Odolanów</w:t>
            </w:r>
          </w:p>
        </w:tc>
        <w:tc>
          <w:tcPr>
            <w:tcW w:w="0" w:type="auto"/>
          </w:tcPr>
          <w:p w:rsidR="00736D59" w:rsidRPr="00736D59" w:rsidRDefault="00736D59" w:rsidP="00736D59">
            <w:pPr>
              <w:jc w:val="both"/>
              <w:rPr>
                <w:rFonts w:asciiTheme="minorHAnsi" w:hAnsiTheme="minorHAnsi"/>
              </w:rPr>
            </w:pPr>
            <w:r w:rsidRPr="00736D59">
              <w:rPr>
                <w:rFonts w:asciiTheme="minorHAnsi" w:hAnsiTheme="minorHAnsi"/>
              </w:rPr>
              <w:t>Gmina Sośnie</w:t>
            </w:r>
          </w:p>
        </w:tc>
        <w:tc>
          <w:tcPr>
            <w:tcW w:w="0" w:type="auto"/>
          </w:tcPr>
          <w:p w:rsidR="00736D59" w:rsidRPr="00736D59" w:rsidRDefault="00736D59" w:rsidP="00736D59">
            <w:pPr>
              <w:jc w:val="both"/>
              <w:rPr>
                <w:rFonts w:asciiTheme="minorHAnsi" w:hAnsiTheme="minorHAnsi"/>
              </w:rPr>
            </w:pPr>
            <w:r w:rsidRPr="00736D59">
              <w:rPr>
                <w:rFonts w:asciiTheme="minorHAnsi" w:hAnsiTheme="minorHAnsi"/>
              </w:rPr>
              <w:t>Gmina Przygodzice</w:t>
            </w:r>
          </w:p>
        </w:tc>
      </w:tr>
      <w:tr w:rsidR="00736D59" w:rsidRPr="00736D59" w:rsidTr="008D3519">
        <w:tc>
          <w:tcPr>
            <w:tcW w:w="0" w:type="auto"/>
          </w:tcPr>
          <w:p w:rsidR="00736D59" w:rsidRPr="00736D59" w:rsidRDefault="00736D59" w:rsidP="00736D59">
            <w:pPr>
              <w:jc w:val="both"/>
              <w:rPr>
                <w:rFonts w:asciiTheme="minorHAnsi" w:hAnsiTheme="minorHAnsi"/>
              </w:rPr>
            </w:pPr>
            <w:r w:rsidRPr="00736D59">
              <w:rPr>
                <w:rFonts w:asciiTheme="minorHAnsi" w:hAnsiTheme="minorHAnsi"/>
                <w:noProof/>
              </w:rPr>
              <w:drawing>
                <wp:inline distT="0" distB="0" distL="0" distR="0" wp14:anchorId="0A7D4FE4" wp14:editId="046E84CB">
                  <wp:extent cx="299775" cy="318809"/>
                  <wp:effectExtent l="0" t="0" r="5080" b="508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icz.png"/>
                          <pic:cNvPicPr/>
                        </pic:nvPicPr>
                        <pic:blipFill>
                          <a:blip r:embed="rId5">
                            <a:extLst>
                              <a:ext uri="{28A0092B-C50C-407E-A947-70E740481C1C}">
                                <a14:useLocalDpi xmlns:a14="http://schemas.microsoft.com/office/drawing/2010/main" val="0"/>
                              </a:ext>
                            </a:extLst>
                          </a:blip>
                          <a:stretch>
                            <a:fillRect/>
                          </a:stretch>
                        </pic:blipFill>
                        <pic:spPr>
                          <a:xfrm>
                            <a:off x="0" y="0"/>
                            <a:ext cx="306221" cy="325664"/>
                          </a:xfrm>
                          <a:prstGeom prst="rect">
                            <a:avLst/>
                          </a:prstGeom>
                        </pic:spPr>
                      </pic:pic>
                    </a:graphicData>
                  </a:graphic>
                </wp:inline>
              </w:drawing>
            </w:r>
          </w:p>
        </w:tc>
        <w:tc>
          <w:tcPr>
            <w:tcW w:w="0" w:type="auto"/>
          </w:tcPr>
          <w:p w:rsidR="00736D59" w:rsidRPr="00736D59" w:rsidRDefault="00736D59" w:rsidP="00736D59">
            <w:pPr>
              <w:jc w:val="both"/>
              <w:rPr>
                <w:rFonts w:asciiTheme="minorHAnsi" w:hAnsiTheme="minorHAnsi"/>
              </w:rPr>
            </w:pPr>
            <w:r w:rsidRPr="00736D59">
              <w:rPr>
                <w:rFonts w:asciiTheme="minorHAnsi" w:hAnsiTheme="minorHAnsi"/>
                <w:noProof/>
              </w:rPr>
              <w:drawing>
                <wp:inline distT="0" distB="0" distL="0" distR="0" wp14:anchorId="1EE9249C" wp14:editId="712E255F">
                  <wp:extent cx="318976" cy="339229"/>
                  <wp:effectExtent l="0" t="0" r="5080" b="381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ardogóra.png"/>
                          <pic:cNvPicPr/>
                        </pic:nvPicPr>
                        <pic:blipFill>
                          <a:blip r:embed="rId6">
                            <a:extLst>
                              <a:ext uri="{28A0092B-C50C-407E-A947-70E740481C1C}">
                                <a14:useLocalDpi xmlns:a14="http://schemas.microsoft.com/office/drawing/2010/main" val="0"/>
                              </a:ext>
                            </a:extLst>
                          </a:blip>
                          <a:stretch>
                            <a:fillRect/>
                          </a:stretch>
                        </pic:blipFill>
                        <pic:spPr>
                          <a:xfrm>
                            <a:off x="0" y="0"/>
                            <a:ext cx="320000" cy="340318"/>
                          </a:xfrm>
                          <a:prstGeom prst="rect">
                            <a:avLst/>
                          </a:prstGeom>
                        </pic:spPr>
                      </pic:pic>
                    </a:graphicData>
                  </a:graphic>
                </wp:inline>
              </w:drawing>
            </w:r>
          </w:p>
        </w:tc>
        <w:tc>
          <w:tcPr>
            <w:tcW w:w="0" w:type="auto"/>
          </w:tcPr>
          <w:p w:rsidR="00736D59" w:rsidRPr="00736D59" w:rsidRDefault="00736D59" w:rsidP="00736D59">
            <w:pPr>
              <w:jc w:val="both"/>
              <w:rPr>
                <w:rFonts w:asciiTheme="minorHAnsi" w:hAnsiTheme="minorHAnsi"/>
              </w:rPr>
            </w:pPr>
            <w:r w:rsidRPr="00736D59">
              <w:rPr>
                <w:rFonts w:asciiTheme="minorHAnsi" w:hAnsiTheme="minorHAnsi"/>
                <w:noProof/>
              </w:rPr>
              <w:drawing>
                <wp:inline distT="0" distB="0" distL="0" distR="0" wp14:anchorId="125CB044" wp14:editId="08E2D2D5">
                  <wp:extent cx="297712" cy="316614"/>
                  <wp:effectExtent l="0" t="0" r="7620" b="762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ośnice.png"/>
                          <pic:cNvPicPr/>
                        </pic:nvPicPr>
                        <pic:blipFill>
                          <a:blip r:embed="rId7">
                            <a:extLst>
                              <a:ext uri="{28A0092B-C50C-407E-A947-70E740481C1C}">
                                <a14:useLocalDpi xmlns:a14="http://schemas.microsoft.com/office/drawing/2010/main" val="0"/>
                              </a:ext>
                            </a:extLst>
                          </a:blip>
                          <a:stretch>
                            <a:fillRect/>
                          </a:stretch>
                        </pic:blipFill>
                        <pic:spPr>
                          <a:xfrm>
                            <a:off x="0" y="0"/>
                            <a:ext cx="298667" cy="317629"/>
                          </a:xfrm>
                          <a:prstGeom prst="rect">
                            <a:avLst/>
                          </a:prstGeom>
                        </pic:spPr>
                      </pic:pic>
                    </a:graphicData>
                  </a:graphic>
                </wp:inline>
              </w:drawing>
            </w:r>
          </w:p>
        </w:tc>
        <w:tc>
          <w:tcPr>
            <w:tcW w:w="0" w:type="auto"/>
          </w:tcPr>
          <w:p w:rsidR="00736D59" w:rsidRPr="00736D59" w:rsidRDefault="00736D59" w:rsidP="00736D59">
            <w:pPr>
              <w:jc w:val="both"/>
              <w:rPr>
                <w:rFonts w:asciiTheme="minorHAnsi" w:hAnsiTheme="minorHAnsi"/>
              </w:rPr>
            </w:pPr>
            <w:r w:rsidRPr="00736D59">
              <w:rPr>
                <w:rFonts w:asciiTheme="minorHAnsi" w:hAnsiTheme="minorHAnsi"/>
                <w:noProof/>
              </w:rPr>
              <w:drawing>
                <wp:inline distT="0" distB="0" distL="0" distR="0" wp14:anchorId="00BEFCB7" wp14:editId="39F1A8F6">
                  <wp:extent cx="349922" cy="372139"/>
                  <wp:effectExtent l="0" t="0" r="0" b="889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eszków.png"/>
                          <pic:cNvPicPr/>
                        </pic:nvPicPr>
                        <pic:blipFill>
                          <a:blip r:embed="rId8">
                            <a:extLst>
                              <a:ext uri="{28A0092B-C50C-407E-A947-70E740481C1C}">
                                <a14:useLocalDpi xmlns:a14="http://schemas.microsoft.com/office/drawing/2010/main" val="0"/>
                              </a:ext>
                            </a:extLst>
                          </a:blip>
                          <a:stretch>
                            <a:fillRect/>
                          </a:stretch>
                        </pic:blipFill>
                        <pic:spPr>
                          <a:xfrm>
                            <a:off x="0" y="0"/>
                            <a:ext cx="352000" cy="374349"/>
                          </a:xfrm>
                          <a:prstGeom prst="rect">
                            <a:avLst/>
                          </a:prstGeom>
                        </pic:spPr>
                      </pic:pic>
                    </a:graphicData>
                  </a:graphic>
                </wp:inline>
              </w:drawing>
            </w:r>
          </w:p>
        </w:tc>
        <w:tc>
          <w:tcPr>
            <w:tcW w:w="0" w:type="auto"/>
          </w:tcPr>
          <w:p w:rsidR="00736D59" w:rsidRPr="00736D59" w:rsidRDefault="00736D59" w:rsidP="00736D59">
            <w:pPr>
              <w:jc w:val="both"/>
              <w:rPr>
                <w:rFonts w:asciiTheme="minorHAnsi" w:hAnsiTheme="minorHAnsi"/>
              </w:rPr>
            </w:pPr>
            <w:r w:rsidRPr="00736D59">
              <w:rPr>
                <w:rFonts w:asciiTheme="minorHAnsi" w:hAnsiTheme="minorHAnsi"/>
                <w:noProof/>
              </w:rPr>
              <w:drawing>
                <wp:inline distT="0" distB="0" distL="0" distR="0" wp14:anchorId="06EBACDB" wp14:editId="1A52F114">
                  <wp:extent cx="276447" cy="293999"/>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Żmigród.png"/>
                          <pic:cNvPicPr/>
                        </pic:nvPicPr>
                        <pic:blipFill>
                          <a:blip r:embed="rId9">
                            <a:extLst>
                              <a:ext uri="{28A0092B-C50C-407E-A947-70E740481C1C}">
                                <a14:useLocalDpi xmlns:a14="http://schemas.microsoft.com/office/drawing/2010/main" val="0"/>
                              </a:ext>
                            </a:extLst>
                          </a:blip>
                          <a:stretch>
                            <a:fillRect/>
                          </a:stretch>
                        </pic:blipFill>
                        <pic:spPr>
                          <a:xfrm>
                            <a:off x="0" y="0"/>
                            <a:ext cx="277334" cy="294942"/>
                          </a:xfrm>
                          <a:prstGeom prst="rect">
                            <a:avLst/>
                          </a:prstGeom>
                        </pic:spPr>
                      </pic:pic>
                    </a:graphicData>
                  </a:graphic>
                </wp:inline>
              </w:drawing>
            </w:r>
          </w:p>
        </w:tc>
        <w:tc>
          <w:tcPr>
            <w:tcW w:w="0" w:type="auto"/>
          </w:tcPr>
          <w:p w:rsidR="00736D59" w:rsidRPr="00736D59" w:rsidRDefault="00736D59" w:rsidP="00736D59">
            <w:pPr>
              <w:jc w:val="both"/>
              <w:rPr>
                <w:rFonts w:asciiTheme="minorHAnsi" w:hAnsiTheme="minorHAnsi"/>
              </w:rPr>
            </w:pPr>
            <w:r w:rsidRPr="00736D59">
              <w:rPr>
                <w:rFonts w:asciiTheme="minorHAnsi" w:hAnsiTheme="minorHAnsi"/>
                <w:noProof/>
              </w:rPr>
              <w:drawing>
                <wp:inline distT="0" distB="0" distL="0" distR="0" wp14:anchorId="7AF7437C" wp14:editId="7AE4E73A">
                  <wp:extent cx="329609" cy="350537"/>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olanów.png"/>
                          <pic:cNvPicPr/>
                        </pic:nvPicPr>
                        <pic:blipFill>
                          <a:blip r:embed="rId10">
                            <a:extLst>
                              <a:ext uri="{28A0092B-C50C-407E-A947-70E740481C1C}">
                                <a14:useLocalDpi xmlns:a14="http://schemas.microsoft.com/office/drawing/2010/main" val="0"/>
                              </a:ext>
                            </a:extLst>
                          </a:blip>
                          <a:stretch>
                            <a:fillRect/>
                          </a:stretch>
                        </pic:blipFill>
                        <pic:spPr>
                          <a:xfrm>
                            <a:off x="0" y="0"/>
                            <a:ext cx="330666" cy="351661"/>
                          </a:xfrm>
                          <a:prstGeom prst="rect">
                            <a:avLst/>
                          </a:prstGeom>
                        </pic:spPr>
                      </pic:pic>
                    </a:graphicData>
                  </a:graphic>
                </wp:inline>
              </w:drawing>
            </w:r>
          </w:p>
        </w:tc>
        <w:tc>
          <w:tcPr>
            <w:tcW w:w="0" w:type="auto"/>
          </w:tcPr>
          <w:p w:rsidR="00736D59" w:rsidRPr="00736D59" w:rsidRDefault="00736D59" w:rsidP="00736D59">
            <w:pPr>
              <w:jc w:val="both"/>
              <w:rPr>
                <w:rFonts w:asciiTheme="minorHAnsi" w:hAnsiTheme="minorHAnsi"/>
              </w:rPr>
            </w:pPr>
            <w:r w:rsidRPr="00736D59">
              <w:rPr>
                <w:rFonts w:asciiTheme="minorHAnsi" w:hAnsiTheme="minorHAnsi"/>
                <w:noProof/>
              </w:rPr>
              <w:drawing>
                <wp:inline distT="0" distB="0" distL="0" distR="0" wp14:anchorId="3A878D96" wp14:editId="7D4F9485">
                  <wp:extent cx="349922" cy="372139"/>
                  <wp:effectExtent l="0" t="0" r="0" b="889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śnie.png"/>
                          <pic:cNvPicPr/>
                        </pic:nvPicPr>
                        <pic:blipFill>
                          <a:blip r:embed="rId11">
                            <a:extLst>
                              <a:ext uri="{28A0092B-C50C-407E-A947-70E740481C1C}">
                                <a14:useLocalDpi xmlns:a14="http://schemas.microsoft.com/office/drawing/2010/main" val="0"/>
                              </a:ext>
                            </a:extLst>
                          </a:blip>
                          <a:stretch>
                            <a:fillRect/>
                          </a:stretch>
                        </pic:blipFill>
                        <pic:spPr>
                          <a:xfrm flipV="1">
                            <a:off x="0" y="0"/>
                            <a:ext cx="357102" cy="379775"/>
                          </a:xfrm>
                          <a:prstGeom prst="rect">
                            <a:avLst/>
                          </a:prstGeom>
                        </pic:spPr>
                      </pic:pic>
                    </a:graphicData>
                  </a:graphic>
                </wp:inline>
              </w:drawing>
            </w:r>
          </w:p>
        </w:tc>
        <w:tc>
          <w:tcPr>
            <w:tcW w:w="0" w:type="auto"/>
          </w:tcPr>
          <w:p w:rsidR="00736D59" w:rsidRPr="00736D59" w:rsidRDefault="00736D59" w:rsidP="00736D59">
            <w:pPr>
              <w:jc w:val="both"/>
              <w:rPr>
                <w:rFonts w:asciiTheme="minorHAnsi" w:hAnsiTheme="minorHAnsi"/>
              </w:rPr>
            </w:pPr>
            <w:r w:rsidRPr="00736D59">
              <w:rPr>
                <w:rFonts w:asciiTheme="minorHAnsi" w:hAnsiTheme="minorHAnsi"/>
                <w:noProof/>
              </w:rPr>
              <w:drawing>
                <wp:inline distT="0" distB="0" distL="0" distR="0" wp14:anchorId="7101BB22" wp14:editId="6A74FB1D">
                  <wp:extent cx="349922" cy="372140"/>
                  <wp:effectExtent l="0" t="0" r="0" b="889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zygodzice.png"/>
                          <pic:cNvPicPr/>
                        </pic:nvPicPr>
                        <pic:blipFill>
                          <a:blip r:embed="rId12">
                            <a:extLst>
                              <a:ext uri="{28A0092B-C50C-407E-A947-70E740481C1C}">
                                <a14:useLocalDpi xmlns:a14="http://schemas.microsoft.com/office/drawing/2010/main" val="0"/>
                              </a:ext>
                            </a:extLst>
                          </a:blip>
                          <a:stretch>
                            <a:fillRect/>
                          </a:stretch>
                        </pic:blipFill>
                        <pic:spPr>
                          <a:xfrm>
                            <a:off x="0" y="0"/>
                            <a:ext cx="356343" cy="378969"/>
                          </a:xfrm>
                          <a:prstGeom prst="rect">
                            <a:avLst/>
                          </a:prstGeom>
                        </pic:spPr>
                      </pic:pic>
                    </a:graphicData>
                  </a:graphic>
                </wp:inline>
              </w:drawing>
            </w:r>
          </w:p>
        </w:tc>
      </w:tr>
    </w:tbl>
    <w:p w:rsidR="000139ED" w:rsidRPr="00295294" w:rsidRDefault="000139ED" w:rsidP="00295294">
      <w:pPr>
        <w:jc w:val="both"/>
        <w:rPr>
          <w:rFonts w:asciiTheme="minorHAnsi" w:hAnsiTheme="minorHAnsi"/>
          <w:lang w:val="en-US"/>
        </w:rPr>
      </w:pPr>
    </w:p>
    <w:p w:rsidR="000139ED" w:rsidRPr="00295294" w:rsidRDefault="000139ED" w:rsidP="00295294">
      <w:pPr>
        <w:jc w:val="both"/>
        <w:rPr>
          <w:rFonts w:asciiTheme="minorHAnsi" w:hAnsiTheme="minorHAnsi"/>
          <w:lang w:val="en-US"/>
        </w:rPr>
      </w:pPr>
    </w:p>
    <w:p w:rsidR="0022172B" w:rsidRDefault="003925BD" w:rsidP="00295294">
      <w:pPr>
        <w:jc w:val="both"/>
        <w:rPr>
          <w:rFonts w:asciiTheme="minorHAnsi" w:hAnsiTheme="minorHAnsi"/>
          <w:lang w:val="en-US"/>
        </w:rPr>
      </w:pPr>
      <w:r w:rsidRPr="004560E2">
        <w:rPr>
          <w:rFonts w:asciiTheme="minorHAnsi" w:hAnsiTheme="minorHAnsi"/>
          <w:lang w:val="en-US"/>
        </w:rPr>
        <w:t>The</w:t>
      </w:r>
      <w:r w:rsidR="00281AE8" w:rsidRPr="004560E2">
        <w:rPr>
          <w:rFonts w:asciiTheme="minorHAnsi" w:hAnsiTheme="minorHAnsi"/>
          <w:lang w:val="en-US"/>
        </w:rPr>
        <w:t xml:space="preserve"> </w:t>
      </w:r>
      <w:r w:rsidR="000139ED" w:rsidRPr="004560E2">
        <w:rPr>
          <w:rFonts w:asciiTheme="minorHAnsi" w:hAnsiTheme="minorHAnsi"/>
          <w:lang w:val="en-US"/>
        </w:rPr>
        <w:t>Barycz Valley</w:t>
      </w:r>
      <w:r w:rsidR="000139ED" w:rsidRPr="00295294">
        <w:rPr>
          <w:rFonts w:asciiTheme="minorHAnsi" w:hAnsiTheme="minorHAnsi"/>
          <w:lang w:val="en-US"/>
        </w:rPr>
        <w:t xml:space="preserve"> </w:t>
      </w:r>
      <w:r w:rsidR="004560E2">
        <w:rPr>
          <w:rFonts w:asciiTheme="minorHAnsi" w:hAnsiTheme="minorHAnsi"/>
          <w:lang w:val="en-US"/>
        </w:rPr>
        <w:t xml:space="preserve">Horse Trail </w:t>
      </w:r>
      <w:r w:rsidR="000139ED" w:rsidRPr="00295294">
        <w:rPr>
          <w:rFonts w:asciiTheme="minorHAnsi" w:hAnsiTheme="minorHAnsi"/>
          <w:lang w:val="en-US"/>
        </w:rPr>
        <w:t xml:space="preserve">is nearly 420 km long. With </w:t>
      </w:r>
      <w:r w:rsidRPr="00295294">
        <w:rPr>
          <w:rFonts w:asciiTheme="minorHAnsi" w:hAnsiTheme="minorHAnsi"/>
          <w:lang w:val="en-US"/>
        </w:rPr>
        <w:t>its</w:t>
      </w:r>
      <w:r w:rsidR="00281AE8" w:rsidRPr="00295294">
        <w:rPr>
          <w:rFonts w:asciiTheme="minorHAnsi" w:hAnsiTheme="minorHAnsi"/>
          <w:lang w:val="en-US"/>
        </w:rPr>
        <w:t xml:space="preserve"> </w:t>
      </w:r>
      <w:r w:rsidR="000139ED" w:rsidRPr="00295294">
        <w:rPr>
          <w:rFonts w:asciiTheme="minorHAnsi" w:hAnsiTheme="minorHAnsi"/>
          <w:lang w:val="en-US"/>
        </w:rPr>
        <w:t>high number of routes and paths, it is possible to reach almost every corner of the Barycz V</w:t>
      </w:r>
      <w:r w:rsidRPr="00295294">
        <w:rPr>
          <w:rFonts w:asciiTheme="minorHAnsi" w:hAnsiTheme="minorHAnsi"/>
          <w:lang w:val="en-US"/>
        </w:rPr>
        <w:t>alley. The route has connecting loops</w:t>
      </w:r>
      <w:r w:rsidR="000139ED" w:rsidRPr="00295294">
        <w:rPr>
          <w:rFonts w:asciiTheme="minorHAnsi" w:hAnsiTheme="minorHAnsi"/>
          <w:lang w:val="en-US"/>
        </w:rPr>
        <w:t xml:space="preserve"> and </w:t>
      </w:r>
      <w:r w:rsidRPr="00295294">
        <w:rPr>
          <w:rFonts w:asciiTheme="minorHAnsi" w:hAnsiTheme="minorHAnsi"/>
          <w:lang w:val="en-US"/>
        </w:rPr>
        <w:t>is</w:t>
      </w:r>
      <w:r w:rsidR="00281AE8" w:rsidRPr="00295294">
        <w:rPr>
          <w:rFonts w:asciiTheme="minorHAnsi" w:hAnsiTheme="minorHAnsi"/>
          <w:lang w:val="en-US"/>
        </w:rPr>
        <w:t xml:space="preserve"> </w:t>
      </w:r>
      <w:r w:rsidR="000139ED" w:rsidRPr="00295294">
        <w:rPr>
          <w:rFonts w:asciiTheme="minorHAnsi" w:hAnsiTheme="minorHAnsi"/>
          <w:lang w:val="en-US"/>
        </w:rPr>
        <w:t>located in the</w:t>
      </w:r>
      <w:r w:rsidR="00281AE8" w:rsidRPr="00295294">
        <w:rPr>
          <w:rFonts w:asciiTheme="minorHAnsi" w:hAnsiTheme="minorHAnsi"/>
          <w:lang w:val="en-US"/>
        </w:rPr>
        <w:t xml:space="preserve"> vicinity of</w:t>
      </w:r>
      <w:r w:rsidRPr="00295294">
        <w:rPr>
          <w:rFonts w:asciiTheme="minorHAnsi" w:hAnsiTheme="minorHAnsi"/>
          <w:lang w:val="en-US"/>
        </w:rPr>
        <w:t xml:space="preserve"> interesting places, including stables and </w:t>
      </w:r>
      <w:r w:rsidR="00CE5431" w:rsidRPr="00295294">
        <w:rPr>
          <w:rFonts w:asciiTheme="minorHAnsi" w:hAnsiTheme="minorHAnsi"/>
          <w:lang w:val="en-US"/>
        </w:rPr>
        <w:t xml:space="preserve">agritourist </w:t>
      </w:r>
      <w:r w:rsidRPr="00295294">
        <w:rPr>
          <w:rFonts w:asciiTheme="minorHAnsi" w:hAnsiTheme="minorHAnsi"/>
          <w:lang w:val="en-US"/>
        </w:rPr>
        <w:t>farmhouses.The</w:t>
      </w:r>
      <w:r w:rsidR="00281AE8" w:rsidRPr="00295294">
        <w:rPr>
          <w:rFonts w:asciiTheme="minorHAnsi" w:hAnsiTheme="minorHAnsi"/>
          <w:lang w:val="en-US"/>
        </w:rPr>
        <w:t xml:space="preserve"> </w:t>
      </w:r>
      <w:r w:rsidR="000139ED" w:rsidRPr="00295294">
        <w:rPr>
          <w:rFonts w:asciiTheme="minorHAnsi" w:hAnsiTheme="minorHAnsi"/>
          <w:lang w:val="en-US"/>
        </w:rPr>
        <w:t xml:space="preserve">Equestrian trail </w:t>
      </w:r>
      <w:r w:rsidR="00281AE8" w:rsidRPr="00295294">
        <w:rPr>
          <w:rFonts w:asciiTheme="minorHAnsi" w:hAnsiTheme="minorHAnsi"/>
          <w:lang w:val="en-US"/>
        </w:rPr>
        <w:t>r</w:t>
      </w:r>
      <w:r w:rsidRPr="00295294">
        <w:rPr>
          <w:rFonts w:asciiTheme="minorHAnsi" w:hAnsiTheme="minorHAnsi"/>
          <w:lang w:val="en-US"/>
        </w:rPr>
        <w:t xml:space="preserve">uns mostly through </w:t>
      </w:r>
      <w:r w:rsidR="00281AE8" w:rsidRPr="00295294">
        <w:rPr>
          <w:rFonts w:asciiTheme="minorHAnsi" w:hAnsiTheme="minorHAnsi"/>
          <w:lang w:val="en-US"/>
        </w:rPr>
        <w:t>woo</w:t>
      </w:r>
      <w:r w:rsidRPr="00295294">
        <w:rPr>
          <w:rFonts w:asciiTheme="minorHAnsi" w:hAnsiTheme="minorHAnsi"/>
          <w:lang w:val="en-US"/>
        </w:rPr>
        <w:t xml:space="preserve">ded forest districts including </w:t>
      </w:r>
      <w:r w:rsidR="000139ED" w:rsidRPr="00295294">
        <w:rPr>
          <w:rFonts w:asciiTheme="minorHAnsi" w:hAnsiTheme="minorHAnsi"/>
          <w:lang w:val="en-US"/>
        </w:rPr>
        <w:t>Milicz, Oleśnica Silesia, Żmigród, Antonin and Krotoszyn.</w:t>
      </w:r>
    </w:p>
    <w:p w:rsidR="00736D59" w:rsidRDefault="00736D59" w:rsidP="00295294">
      <w:pPr>
        <w:jc w:val="both"/>
        <w:rPr>
          <w:rFonts w:asciiTheme="minorHAnsi" w:hAnsiTheme="minorHAnsi"/>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2105"/>
        <w:gridCol w:w="1784"/>
      </w:tblGrid>
      <w:tr w:rsidR="00736D59" w:rsidRPr="00736D59" w:rsidTr="008D3519">
        <w:tc>
          <w:tcPr>
            <w:tcW w:w="0" w:type="auto"/>
          </w:tcPr>
          <w:p w:rsidR="00736D59" w:rsidRPr="00736D59" w:rsidRDefault="00736D59" w:rsidP="00736D59">
            <w:pPr>
              <w:jc w:val="both"/>
              <w:rPr>
                <w:rFonts w:asciiTheme="minorHAnsi" w:hAnsiTheme="minorHAnsi"/>
              </w:rPr>
            </w:pPr>
            <w:r w:rsidRPr="00736D59">
              <w:rPr>
                <w:rFonts w:asciiTheme="minorHAnsi" w:hAnsiTheme="minorHAnsi"/>
              </w:rPr>
              <w:t>Lasy Państwowe</w:t>
            </w:r>
          </w:p>
        </w:tc>
        <w:tc>
          <w:tcPr>
            <w:tcW w:w="0" w:type="auto"/>
          </w:tcPr>
          <w:p w:rsidR="00736D59" w:rsidRPr="00736D59" w:rsidRDefault="00736D59" w:rsidP="00736D59">
            <w:pPr>
              <w:jc w:val="both"/>
              <w:rPr>
                <w:rFonts w:asciiTheme="minorHAnsi" w:hAnsiTheme="minorHAnsi"/>
              </w:rPr>
            </w:pPr>
            <w:r w:rsidRPr="00736D59">
              <w:rPr>
                <w:rFonts w:asciiTheme="minorHAnsi" w:hAnsiTheme="minorHAnsi"/>
              </w:rPr>
              <w:t xml:space="preserve">LKP </w:t>
            </w:r>
          </w:p>
          <w:p w:rsidR="00736D59" w:rsidRPr="00736D59" w:rsidRDefault="00736D59" w:rsidP="00736D59">
            <w:pPr>
              <w:jc w:val="both"/>
              <w:rPr>
                <w:rFonts w:asciiTheme="minorHAnsi" w:hAnsiTheme="minorHAnsi"/>
              </w:rPr>
            </w:pPr>
            <w:r w:rsidRPr="00736D59">
              <w:rPr>
                <w:rFonts w:asciiTheme="minorHAnsi" w:hAnsiTheme="minorHAnsi"/>
              </w:rPr>
              <w:t>Lasy Doliny Baryczy</w:t>
            </w:r>
          </w:p>
        </w:tc>
        <w:tc>
          <w:tcPr>
            <w:tcW w:w="0" w:type="auto"/>
          </w:tcPr>
          <w:p w:rsidR="00736D59" w:rsidRPr="00736D59" w:rsidRDefault="00736D59" w:rsidP="00736D59">
            <w:pPr>
              <w:jc w:val="both"/>
              <w:rPr>
                <w:rFonts w:asciiTheme="minorHAnsi" w:hAnsiTheme="minorHAnsi"/>
              </w:rPr>
            </w:pPr>
            <w:r w:rsidRPr="00736D59">
              <w:rPr>
                <w:rFonts w:asciiTheme="minorHAnsi" w:hAnsiTheme="minorHAnsi"/>
              </w:rPr>
              <w:t xml:space="preserve">LKP </w:t>
            </w:r>
          </w:p>
          <w:p w:rsidR="00736D59" w:rsidRPr="00736D59" w:rsidRDefault="00736D59" w:rsidP="00736D59">
            <w:pPr>
              <w:jc w:val="both"/>
              <w:rPr>
                <w:rFonts w:asciiTheme="minorHAnsi" w:hAnsiTheme="minorHAnsi"/>
              </w:rPr>
            </w:pPr>
            <w:r w:rsidRPr="00736D59">
              <w:rPr>
                <w:rFonts w:asciiTheme="minorHAnsi" w:hAnsiTheme="minorHAnsi"/>
              </w:rPr>
              <w:t>Lasy Rychtalskie</w:t>
            </w:r>
          </w:p>
        </w:tc>
      </w:tr>
      <w:tr w:rsidR="00736D59" w:rsidRPr="00736D59" w:rsidTr="008D3519">
        <w:tc>
          <w:tcPr>
            <w:tcW w:w="0" w:type="auto"/>
          </w:tcPr>
          <w:p w:rsidR="00736D59" w:rsidRPr="00736D59" w:rsidRDefault="00736D59" w:rsidP="00736D59">
            <w:pPr>
              <w:jc w:val="both"/>
              <w:rPr>
                <w:rFonts w:asciiTheme="minorHAnsi" w:hAnsiTheme="minorHAnsi"/>
              </w:rPr>
            </w:pPr>
            <w:r w:rsidRPr="00736D59">
              <w:rPr>
                <w:rFonts w:asciiTheme="minorHAnsi" w:hAnsiTheme="minorHAnsi"/>
                <w:noProof/>
              </w:rPr>
              <w:drawing>
                <wp:inline distT="0" distB="0" distL="0" distR="0" wp14:anchorId="541FDC47" wp14:editId="6552607D">
                  <wp:extent cx="382772" cy="382772"/>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3381" cy="383381"/>
                          </a:xfrm>
                          <a:prstGeom prst="rect">
                            <a:avLst/>
                          </a:prstGeom>
                        </pic:spPr>
                      </pic:pic>
                    </a:graphicData>
                  </a:graphic>
                </wp:inline>
              </w:drawing>
            </w:r>
          </w:p>
        </w:tc>
        <w:tc>
          <w:tcPr>
            <w:tcW w:w="0" w:type="auto"/>
          </w:tcPr>
          <w:p w:rsidR="00736D59" w:rsidRPr="00736D59" w:rsidRDefault="00736D59" w:rsidP="00736D59">
            <w:pPr>
              <w:jc w:val="both"/>
              <w:rPr>
                <w:rFonts w:asciiTheme="minorHAnsi" w:hAnsiTheme="minorHAnsi"/>
              </w:rPr>
            </w:pPr>
            <w:r w:rsidRPr="00736D59">
              <w:rPr>
                <w:rFonts w:asciiTheme="minorHAnsi" w:hAnsiTheme="minorHAnsi"/>
                <w:noProof/>
              </w:rPr>
              <w:drawing>
                <wp:inline distT="0" distB="0" distL="0" distR="0" wp14:anchorId="244C8D4E" wp14:editId="27D5A069">
                  <wp:extent cx="382772" cy="409396"/>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P Lasy D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4311" cy="411043"/>
                          </a:xfrm>
                          <a:prstGeom prst="rect">
                            <a:avLst/>
                          </a:prstGeom>
                        </pic:spPr>
                      </pic:pic>
                    </a:graphicData>
                  </a:graphic>
                </wp:inline>
              </w:drawing>
            </w:r>
          </w:p>
        </w:tc>
        <w:tc>
          <w:tcPr>
            <w:tcW w:w="0" w:type="auto"/>
          </w:tcPr>
          <w:p w:rsidR="00736D59" w:rsidRPr="00736D59" w:rsidRDefault="00736D59" w:rsidP="00736D59">
            <w:pPr>
              <w:jc w:val="both"/>
              <w:rPr>
                <w:rFonts w:asciiTheme="minorHAnsi" w:hAnsiTheme="minorHAnsi"/>
              </w:rPr>
            </w:pPr>
            <w:r w:rsidRPr="00736D59">
              <w:rPr>
                <w:rFonts w:asciiTheme="minorHAnsi" w:hAnsiTheme="minorHAnsi"/>
                <w:noProof/>
              </w:rPr>
              <w:drawing>
                <wp:inline distT="0" distB="0" distL="0" distR="0" wp14:anchorId="4977A307" wp14:editId="0DB616F1">
                  <wp:extent cx="489097" cy="274244"/>
                  <wp:effectExtent l="0" t="0" r="635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P Lasy Rychtalski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4997" cy="277552"/>
                          </a:xfrm>
                          <a:prstGeom prst="rect">
                            <a:avLst/>
                          </a:prstGeom>
                        </pic:spPr>
                      </pic:pic>
                    </a:graphicData>
                  </a:graphic>
                </wp:inline>
              </w:drawing>
            </w:r>
          </w:p>
        </w:tc>
      </w:tr>
    </w:tbl>
    <w:p w:rsidR="00736D59" w:rsidRPr="00295294" w:rsidRDefault="00736D59" w:rsidP="00295294">
      <w:pPr>
        <w:jc w:val="both"/>
        <w:rPr>
          <w:rFonts w:asciiTheme="minorHAnsi" w:hAnsiTheme="minorHAnsi"/>
          <w:lang w:val="en-US"/>
        </w:rPr>
      </w:pPr>
    </w:p>
    <w:p w:rsidR="00786F42" w:rsidRPr="00295294" w:rsidRDefault="00786F42" w:rsidP="00295294">
      <w:pPr>
        <w:jc w:val="both"/>
        <w:rPr>
          <w:rFonts w:asciiTheme="minorHAnsi" w:hAnsiTheme="minorHAnsi"/>
          <w:lang w:val="en-US"/>
        </w:rPr>
      </w:pPr>
    </w:p>
    <w:p w:rsidR="00786F42" w:rsidRPr="00295294" w:rsidRDefault="00786F42" w:rsidP="00295294">
      <w:pPr>
        <w:jc w:val="both"/>
        <w:rPr>
          <w:rFonts w:asciiTheme="minorHAnsi" w:hAnsiTheme="minorHAnsi"/>
          <w:lang w:val="en-US"/>
        </w:rPr>
      </w:pPr>
      <w:r w:rsidRPr="00295294">
        <w:rPr>
          <w:rFonts w:asciiTheme="minorHAnsi" w:hAnsiTheme="minorHAnsi"/>
          <w:lang w:val="en-US"/>
        </w:rPr>
        <w:t xml:space="preserve">As part of </w:t>
      </w:r>
      <w:r w:rsidRPr="004560E2">
        <w:rPr>
          <w:rFonts w:asciiTheme="minorHAnsi" w:hAnsiTheme="minorHAnsi"/>
          <w:lang w:val="en-US"/>
        </w:rPr>
        <w:t xml:space="preserve">the </w:t>
      </w:r>
      <w:r w:rsidRPr="004560E2">
        <w:rPr>
          <w:rFonts w:asciiTheme="minorHAnsi" w:hAnsiTheme="minorHAnsi"/>
          <w:b/>
          <w:lang w:val="en-US"/>
        </w:rPr>
        <w:t>Barycz Valley Horse Trail</w:t>
      </w:r>
      <w:r w:rsidR="003048F2" w:rsidRPr="00295294">
        <w:rPr>
          <w:rFonts w:asciiTheme="minorHAnsi" w:hAnsiTheme="minorHAnsi"/>
          <w:lang w:val="en-US"/>
        </w:rPr>
        <w:t>,</w:t>
      </w:r>
      <w:r w:rsidRPr="00295294">
        <w:rPr>
          <w:rFonts w:asciiTheme="minorHAnsi" w:hAnsiTheme="minorHAnsi"/>
          <w:lang w:val="en-US"/>
        </w:rPr>
        <w:t xml:space="preserve"> 6 loops can be distinguished:</w:t>
      </w:r>
    </w:p>
    <w:p w:rsidR="00786F42" w:rsidRPr="00295294" w:rsidRDefault="00786F42" w:rsidP="00295294">
      <w:pPr>
        <w:jc w:val="both"/>
        <w:rPr>
          <w:rFonts w:asciiTheme="minorHAnsi" w:hAnsiTheme="minorHAnsi"/>
          <w:lang w:val="en-US"/>
        </w:rPr>
      </w:pPr>
    </w:p>
    <w:p w:rsidR="00786F42" w:rsidRPr="00A83D8E" w:rsidRDefault="00AC113D" w:rsidP="00295294">
      <w:pPr>
        <w:jc w:val="both"/>
        <w:rPr>
          <w:rFonts w:asciiTheme="minorHAnsi" w:hAnsiTheme="minorHAnsi"/>
          <w:b/>
          <w:lang w:val="en-US"/>
        </w:rPr>
      </w:pPr>
      <w:r>
        <w:rPr>
          <w:rFonts w:asciiTheme="minorHAnsi" w:hAnsiTheme="minorHAnsi"/>
          <w:b/>
          <w:lang w:val="en-US"/>
        </w:rPr>
        <w:t>1.  Przygodzice</w:t>
      </w:r>
      <w:r w:rsidR="00786F42" w:rsidRPr="00A83D8E">
        <w:rPr>
          <w:rFonts w:asciiTheme="minorHAnsi" w:hAnsiTheme="minorHAnsi"/>
          <w:b/>
          <w:lang w:val="en-US"/>
        </w:rPr>
        <w:t xml:space="preserve"> Loop (approx. 115 km)</w:t>
      </w:r>
    </w:p>
    <w:p w:rsidR="00295294" w:rsidRPr="00A83D8E" w:rsidRDefault="00295294" w:rsidP="00295294">
      <w:pPr>
        <w:jc w:val="both"/>
        <w:rPr>
          <w:rFonts w:asciiTheme="minorHAnsi" w:hAnsiTheme="minorHAnsi"/>
          <w:b/>
          <w:lang w:val="en-US"/>
        </w:rPr>
      </w:pPr>
    </w:p>
    <w:p w:rsidR="001B13A6" w:rsidRPr="00295294" w:rsidRDefault="001B13A6" w:rsidP="00295294">
      <w:pPr>
        <w:jc w:val="both"/>
        <w:rPr>
          <w:rFonts w:asciiTheme="minorHAnsi" w:hAnsiTheme="minorHAnsi"/>
          <w:b/>
          <w:lang w:val="en-US"/>
        </w:rPr>
      </w:pPr>
      <w:r w:rsidRPr="00295294">
        <w:rPr>
          <w:rFonts w:asciiTheme="minorHAnsi" w:eastAsia="Calibri" w:hAnsiTheme="minorHAnsi" w:cs="Segoe UI"/>
          <w:lang w:val="en-GB" w:eastAsia="en-US"/>
        </w:rPr>
        <w:t>The loop around Przygodziczki offers a diverse landscape. There are religious buildings (churches, chapels) and palaces surrounded by nature including the river Barycz. Sandy roads amongst long, straight lines of pine trees are ideal for horseback riding. However, with many hills there are numerous sharp climbs and descents to be aware of, especially when traveling by horse and cart. A large part of the little loop around Przygodziczki runs through the countryside and follows local asphalt roads, although they are unfortunately often rocky. Shod horses can cope without any trouble, but for others it can be difficult.</w:t>
      </w:r>
    </w:p>
    <w:p w:rsidR="001B13A6" w:rsidRPr="00295294" w:rsidRDefault="001B13A6" w:rsidP="00295294">
      <w:pPr>
        <w:jc w:val="both"/>
        <w:rPr>
          <w:rFonts w:asciiTheme="minorHAnsi" w:hAnsiTheme="minorHAnsi"/>
          <w:b/>
          <w:lang w:val="en-US"/>
        </w:rPr>
      </w:pPr>
    </w:p>
    <w:p w:rsidR="00786F42" w:rsidRPr="00295294" w:rsidRDefault="00786F42" w:rsidP="00295294">
      <w:pPr>
        <w:jc w:val="both"/>
        <w:rPr>
          <w:rFonts w:asciiTheme="minorHAnsi" w:hAnsiTheme="minorHAnsi"/>
          <w:bCs/>
        </w:rPr>
      </w:pPr>
      <w:r w:rsidRPr="00295294">
        <w:rPr>
          <w:rFonts w:asciiTheme="minorHAnsi" w:hAnsiTheme="minorHAnsi"/>
          <w:b/>
          <w:bCs/>
        </w:rPr>
        <w:t>Route:</w:t>
      </w:r>
      <w:r w:rsidR="000B54C9">
        <w:rPr>
          <w:rFonts w:asciiTheme="minorHAnsi" w:hAnsiTheme="minorHAnsi"/>
          <w:b/>
          <w:bCs/>
        </w:rPr>
        <w:t xml:space="preserve"> </w:t>
      </w:r>
      <w:r w:rsidRPr="00295294">
        <w:rPr>
          <w:rFonts w:asciiTheme="minorHAnsi" w:hAnsiTheme="minorHAnsi"/>
          <w:bCs/>
        </w:rPr>
        <w:t xml:space="preserve">Przygodziczki – Jezioro – Antonin – Niedźwiedź – Szklarka Przygodzicka – (Kotowskie – Hetmanów) - Kałkowskie – Krzyżne – Czarny Las – Trzcieliny – (Chwaliszew) – Olendry – Chynowa </w:t>
      </w:r>
      <w:r w:rsidR="00295294" w:rsidRPr="00295294">
        <w:rPr>
          <w:rFonts w:asciiTheme="minorHAnsi" w:hAnsiTheme="minorHAnsi"/>
          <w:bCs/>
        </w:rPr>
        <w:t>–</w:t>
      </w:r>
      <w:r w:rsidRPr="00295294">
        <w:rPr>
          <w:rFonts w:asciiTheme="minorHAnsi" w:hAnsiTheme="minorHAnsi"/>
          <w:bCs/>
        </w:rPr>
        <w:t xml:space="preserve"> Przygodziczki</w:t>
      </w:r>
    </w:p>
    <w:p w:rsidR="00295294" w:rsidRPr="00295294" w:rsidRDefault="00295294" w:rsidP="00295294">
      <w:pPr>
        <w:jc w:val="both"/>
        <w:rPr>
          <w:rFonts w:asciiTheme="minorHAnsi" w:hAnsiTheme="minorHAnsi"/>
          <w:bCs/>
        </w:rPr>
      </w:pPr>
    </w:p>
    <w:p w:rsidR="00786F42" w:rsidRPr="00A83D8E" w:rsidRDefault="00786F42" w:rsidP="00295294">
      <w:pPr>
        <w:jc w:val="both"/>
        <w:rPr>
          <w:rFonts w:asciiTheme="minorHAnsi" w:hAnsiTheme="minorHAnsi"/>
          <w:b/>
          <w:lang w:val="en-US"/>
        </w:rPr>
      </w:pPr>
      <w:r w:rsidRPr="00A83D8E">
        <w:rPr>
          <w:rFonts w:asciiTheme="minorHAnsi" w:hAnsiTheme="minorHAnsi"/>
          <w:b/>
          <w:lang w:val="en-US"/>
        </w:rPr>
        <w:t>2. Potasznia Loop (approx. 70 km)</w:t>
      </w:r>
    </w:p>
    <w:p w:rsidR="00295294" w:rsidRPr="00A83D8E" w:rsidRDefault="00295294" w:rsidP="00295294">
      <w:pPr>
        <w:jc w:val="both"/>
        <w:rPr>
          <w:rFonts w:asciiTheme="minorHAnsi" w:hAnsiTheme="minorHAnsi"/>
          <w:b/>
          <w:lang w:val="en-US"/>
        </w:rPr>
      </w:pPr>
    </w:p>
    <w:p w:rsidR="00295294" w:rsidRPr="00295294" w:rsidRDefault="00295294" w:rsidP="00295294">
      <w:pPr>
        <w:jc w:val="both"/>
        <w:rPr>
          <w:rFonts w:asciiTheme="minorHAnsi" w:eastAsia="Calibri" w:hAnsiTheme="minorHAnsi" w:cs="Segoe UI"/>
          <w:lang w:val="en-GB" w:eastAsia="en-US"/>
        </w:rPr>
      </w:pPr>
      <w:r w:rsidRPr="00295294">
        <w:rPr>
          <w:rFonts w:asciiTheme="minorHAnsi" w:eastAsia="Calibri" w:hAnsiTheme="minorHAnsi" w:cs="Segoe UI"/>
          <w:lang w:val="en-GB" w:eastAsia="en-US"/>
        </w:rPr>
        <w:t>Potasznia loop is for those who would like a longer trip. It leads through the extensive forests, meadows, numerous ponds - including one of the largest Grabownica (now approx. 280 hectares, and once 1000 hectares) and Barycz and its tributaries. A mysterious and intriguing place to see is the Hunter's Grave. Visitors can see, among others, Fat Janek -</w:t>
      </w:r>
      <w:r w:rsidRPr="00295294">
        <w:rPr>
          <w:rFonts w:asciiTheme="minorHAnsi" w:eastAsia="Calibri" w:hAnsiTheme="minorHAnsi" w:cs="Segoe UI"/>
          <w:lang w:val="en-GB" w:eastAsia="en-US"/>
        </w:rPr>
        <w:lastRenderedPageBreak/>
        <w:t> an oak tree with a circumference of more than eight metres. Visitors can also find numerous monuments, including palaces, a hunting lodge and a lookout tower. Most of the route consists of sandy dirt roads. A small part of the route consists of asphalt. Some parts of the route, especially after rain, can cause a lot of problems for the horse and cart teams. </w:t>
      </w:r>
    </w:p>
    <w:p w:rsidR="00295294" w:rsidRPr="00295294" w:rsidRDefault="00295294" w:rsidP="00295294">
      <w:pPr>
        <w:jc w:val="both"/>
        <w:rPr>
          <w:rFonts w:asciiTheme="minorHAnsi" w:hAnsiTheme="minorHAnsi"/>
          <w:b/>
          <w:lang w:val="en-US"/>
        </w:rPr>
      </w:pPr>
    </w:p>
    <w:p w:rsidR="00786F42" w:rsidRPr="00295294" w:rsidRDefault="00786F42" w:rsidP="00295294">
      <w:pPr>
        <w:jc w:val="both"/>
        <w:rPr>
          <w:rFonts w:asciiTheme="minorHAnsi" w:hAnsiTheme="minorHAnsi"/>
        </w:rPr>
      </w:pPr>
      <w:r w:rsidRPr="00295294">
        <w:rPr>
          <w:rFonts w:asciiTheme="minorHAnsi" w:hAnsiTheme="minorHAnsi"/>
          <w:b/>
        </w:rPr>
        <w:t>Route:</w:t>
      </w:r>
      <w:r w:rsidR="000B54C9">
        <w:rPr>
          <w:rFonts w:asciiTheme="minorHAnsi" w:hAnsiTheme="minorHAnsi"/>
          <w:b/>
        </w:rPr>
        <w:t xml:space="preserve"> </w:t>
      </w:r>
      <w:r w:rsidRPr="00295294">
        <w:rPr>
          <w:rFonts w:asciiTheme="minorHAnsi" w:hAnsiTheme="minorHAnsi"/>
        </w:rPr>
        <w:t>Potasznia/Zamek Myśliwski – Wróbliniec – Bogdaj – Mariak – (Szklarka Śląska) - Sośnie – Moja Wola – Konradów – Poręby – Grabownica – Czarne Stawy – Czatkowice – Staw Grabownica – Lelików – Potasznia/Zamek Myśliwski</w:t>
      </w:r>
    </w:p>
    <w:p w:rsidR="00295294" w:rsidRPr="00295294" w:rsidRDefault="00295294" w:rsidP="00295294">
      <w:pPr>
        <w:jc w:val="both"/>
        <w:rPr>
          <w:rFonts w:asciiTheme="minorHAnsi" w:hAnsiTheme="minorHAnsi"/>
        </w:rPr>
      </w:pPr>
    </w:p>
    <w:p w:rsidR="00786F42" w:rsidRPr="00A83D8E" w:rsidRDefault="00786F42" w:rsidP="00295294">
      <w:pPr>
        <w:jc w:val="both"/>
        <w:rPr>
          <w:rFonts w:asciiTheme="minorHAnsi" w:hAnsiTheme="minorHAnsi"/>
          <w:b/>
          <w:lang w:val="en-US"/>
        </w:rPr>
      </w:pPr>
      <w:r w:rsidRPr="00295294">
        <w:rPr>
          <w:rFonts w:asciiTheme="minorHAnsi" w:hAnsiTheme="minorHAnsi"/>
          <w:b/>
        </w:rPr>
        <w:t xml:space="preserve">3. Piotrkosice Loop- Piotrkosicka Ósemka (approx. </w:t>
      </w:r>
      <w:r w:rsidRPr="00A83D8E">
        <w:rPr>
          <w:rFonts w:asciiTheme="minorHAnsi" w:hAnsiTheme="minorHAnsi"/>
          <w:b/>
          <w:lang w:val="en-US"/>
        </w:rPr>
        <w:t>25 km)</w:t>
      </w:r>
    </w:p>
    <w:p w:rsidR="00295294" w:rsidRPr="00A83D8E" w:rsidRDefault="00295294" w:rsidP="00295294">
      <w:pPr>
        <w:jc w:val="both"/>
        <w:rPr>
          <w:rFonts w:asciiTheme="minorHAnsi" w:hAnsiTheme="minorHAnsi"/>
          <w:b/>
          <w:lang w:val="en-US"/>
        </w:rPr>
      </w:pPr>
    </w:p>
    <w:p w:rsidR="00295294" w:rsidRPr="00295294" w:rsidRDefault="00295294" w:rsidP="00295294">
      <w:pPr>
        <w:jc w:val="both"/>
        <w:rPr>
          <w:rFonts w:asciiTheme="minorHAnsi" w:eastAsia="Calibri" w:hAnsiTheme="minorHAnsi" w:cs="Segoe UI"/>
          <w:lang w:val="en-GB" w:eastAsia="en-US"/>
        </w:rPr>
      </w:pPr>
      <w:r w:rsidRPr="00295294">
        <w:rPr>
          <w:rFonts w:asciiTheme="minorHAnsi" w:eastAsia="Calibri" w:hAnsiTheme="minorHAnsi" w:cs="Segoe UI"/>
          <w:lang w:val="en-GB" w:eastAsia="en-US"/>
        </w:rPr>
        <w:t>Piotrkosice loop is one of the smaller ones. Around Mewa Pond it runs mainly through the woods, around ponds and agricultural areas. The sandy surface here is suitable for the horse and carts teams. However, deep sand or mud, especially after rain, could cause some problems, but the entire loop can be overcome. On the dirt roads cart teams need to be careful on the stones, from Majatek Ziemski Niwa in Piotrkosice towards Katarzynowo there should be no problem to move, the road is built of asphalt. The loop around Piotrkosice leads mainly through agricultural and forest areas. The surface is varied - friendly to horses in some areas, and difficult in others.  On the dirt tracks it is important to be careful on the stones. The second problematic section (very overgrown parts of road and mud and uneven ground) leads from Piękocin Stary by Wegrzynów to Sulimierz. It is worth checking this section, before deciding to travel by horse and cart. </w:t>
      </w:r>
    </w:p>
    <w:p w:rsidR="00295294" w:rsidRPr="00295294" w:rsidRDefault="00295294" w:rsidP="00295294">
      <w:pPr>
        <w:jc w:val="both"/>
        <w:rPr>
          <w:rFonts w:asciiTheme="minorHAnsi" w:hAnsiTheme="minorHAnsi"/>
          <w:b/>
          <w:lang w:val="en-US"/>
        </w:rPr>
      </w:pPr>
    </w:p>
    <w:p w:rsidR="00786F42" w:rsidRPr="00295294" w:rsidRDefault="00786F42" w:rsidP="00295294">
      <w:pPr>
        <w:jc w:val="both"/>
        <w:rPr>
          <w:rFonts w:asciiTheme="minorHAnsi" w:hAnsiTheme="minorHAnsi"/>
        </w:rPr>
      </w:pPr>
      <w:r w:rsidRPr="00295294">
        <w:rPr>
          <w:rFonts w:asciiTheme="minorHAnsi" w:hAnsiTheme="minorHAnsi"/>
          <w:b/>
        </w:rPr>
        <w:t>Route</w:t>
      </w:r>
      <w:r w:rsidRPr="00295294">
        <w:rPr>
          <w:rFonts w:asciiTheme="minorHAnsi" w:hAnsiTheme="minorHAnsi"/>
        </w:rPr>
        <w:t>: Majątek Ziemski Niwa w Piotrkosicach – Ostoje – Katarzynowo – Baranowice – Olsza – Ruda Sułowska – Brzezina Sułowska – Piotrkosice – Stary Piękocin – Kąty – Węgrzynów – Sulimierz – Brzezina Sułowska – Piotrkosice</w:t>
      </w:r>
    </w:p>
    <w:p w:rsidR="00295294" w:rsidRPr="00295294" w:rsidRDefault="00295294" w:rsidP="00295294">
      <w:pPr>
        <w:jc w:val="both"/>
        <w:rPr>
          <w:rFonts w:asciiTheme="minorHAnsi" w:hAnsiTheme="minorHAnsi"/>
        </w:rPr>
      </w:pPr>
    </w:p>
    <w:p w:rsidR="00786F42" w:rsidRPr="00A83D8E" w:rsidRDefault="00AC113D" w:rsidP="00295294">
      <w:pPr>
        <w:jc w:val="both"/>
        <w:rPr>
          <w:rFonts w:asciiTheme="minorHAnsi" w:hAnsiTheme="minorHAnsi"/>
          <w:b/>
          <w:lang w:val="en-US"/>
        </w:rPr>
      </w:pPr>
      <w:r>
        <w:rPr>
          <w:rFonts w:asciiTheme="minorHAnsi" w:hAnsiTheme="minorHAnsi"/>
          <w:b/>
          <w:lang w:val="en-US"/>
        </w:rPr>
        <w:t>4. Milicz</w:t>
      </w:r>
      <w:r w:rsidR="00786F42" w:rsidRPr="00A83D8E">
        <w:rPr>
          <w:rFonts w:asciiTheme="minorHAnsi" w:hAnsiTheme="minorHAnsi"/>
          <w:b/>
          <w:lang w:val="en-US"/>
        </w:rPr>
        <w:t xml:space="preserve"> Loop (approx. 105 km)</w:t>
      </w:r>
    </w:p>
    <w:p w:rsidR="00295294" w:rsidRPr="00A83D8E" w:rsidRDefault="00295294" w:rsidP="00295294">
      <w:pPr>
        <w:jc w:val="both"/>
        <w:rPr>
          <w:rFonts w:asciiTheme="minorHAnsi" w:hAnsiTheme="minorHAnsi"/>
          <w:b/>
          <w:lang w:val="en-US"/>
        </w:rPr>
      </w:pPr>
    </w:p>
    <w:p w:rsidR="00295294" w:rsidRPr="00295294" w:rsidRDefault="00295294" w:rsidP="00295294">
      <w:pPr>
        <w:jc w:val="both"/>
        <w:rPr>
          <w:rFonts w:asciiTheme="minorHAnsi" w:eastAsia="Calibri" w:hAnsiTheme="minorHAnsi" w:cs="Segoe UI"/>
          <w:lang w:val="en-GB" w:eastAsia="en-US"/>
        </w:rPr>
      </w:pPr>
      <w:r w:rsidRPr="00295294">
        <w:rPr>
          <w:rFonts w:asciiTheme="minorHAnsi" w:eastAsia="Calibri" w:hAnsiTheme="minorHAnsi" w:cs="Segoe UI"/>
          <w:lang w:val="en-GB" w:eastAsia="en-US"/>
        </w:rPr>
        <w:t>Milicz loop (long length) leads through vast forests of beech, meadows, ponds (the highest pond Grabownica  is approx. 280 hectares, and was once even up to 1,000 hectares), agricultural areas, flat expanses and hills, valleys and charming gorges, as well as two nature reserves: Hill of Joanna and Milicz Ponds. Visitors can see the Tower Odyniec, mysterious boulders, old parks, churches, cemeteries and palaces. The surface type along the route is varied. The southern part runs mostly through a wooded area with sandy paths. Several parts of this section are impassable (overgrown roads, mud and uneven ground) for the horse and carts teams, from the cabin in Krępica to Sulow and from Sulimierz by Węgrzynowo. In the northern part, especially around the mountains from Trzebicko to Jankowa, visitors may encounter numerous stones (hills washed away during rain). Selecting the alternative route Grabownica - Czatkowice, for a few kilometres there is asphalt road, with very heavy traffic. The route from Dąbrowa - Wierzchowice / Krośnice – Dziewiętlin, is difficult for the horse and cart teams because the quality of the roads is bad, there are many stones. In the areas of Wierzchowice / Krośnice the railway blocks the route.</w:t>
      </w:r>
    </w:p>
    <w:p w:rsidR="00295294" w:rsidRPr="00295294" w:rsidRDefault="00295294" w:rsidP="00295294">
      <w:pPr>
        <w:jc w:val="both"/>
        <w:rPr>
          <w:rFonts w:asciiTheme="minorHAnsi" w:hAnsiTheme="minorHAnsi"/>
          <w:b/>
          <w:lang w:val="en-US"/>
        </w:rPr>
      </w:pPr>
    </w:p>
    <w:p w:rsidR="00786F42" w:rsidRPr="00295294" w:rsidRDefault="00786F42" w:rsidP="00295294">
      <w:pPr>
        <w:jc w:val="both"/>
        <w:rPr>
          <w:rFonts w:asciiTheme="minorHAnsi" w:hAnsiTheme="minorHAnsi"/>
        </w:rPr>
      </w:pPr>
      <w:r w:rsidRPr="00295294">
        <w:rPr>
          <w:rFonts w:asciiTheme="minorHAnsi" w:hAnsiTheme="minorHAnsi"/>
          <w:b/>
        </w:rPr>
        <w:t>Route</w:t>
      </w:r>
      <w:r w:rsidRPr="00295294">
        <w:rPr>
          <w:rFonts w:asciiTheme="minorHAnsi" w:hAnsiTheme="minorHAnsi"/>
        </w:rPr>
        <w:t xml:space="preserve">: Lasowice (wiata przy leśniczówce w Lasowicach) – wiata leśna nad Krępicą – Łąki – Sulimierz – Węgrzynów – Stary Piękocin – Gogołowice – Rakłowice – Jankowa – Nowy </w:t>
      </w:r>
      <w:r w:rsidRPr="00295294">
        <w:rPr>
          <w:rFonts w:asciiTheme="minorHAnsi" w:hAnsiTheme="minorHAnsi"/>
        </w:rPr>
        <w:lastRenderedPageBreak/>
        <w:t>Zamek – Lelików – Staw Grabownica – Czatkowice – Dąbrowa – Wierzchowice – Dziewiętlin – Lasowice</w:t>
      </w:r>
    </w:p>
    <w:p w:rsidR="00295294" w:rsidRPr="00295294" w:rsidRDefault="00295294" w:rsidP="00295294">
      <w:pPr>
        <w:jc w:val="both"/>
        <w:rPr>
          <w:rFonts w:asciiTheme="minorHAnsi" w:hAnsiTheme="minorHAnsi"/>
        </w:rPr>
      </w:pPr>
    </w:p>
    <w:p w:rsidR="00786F42" w:rsidRPr="00A83D8E" w:rsidRDefault="00786F42" w:rsidP="00295294">
      <w:pPr>
        <w:jc w:val="both"/>
        <w:rPr>
          <w:rFonts w:asciiTheme="minorHAnsi" w:hAnsiTheme="minorHAnsi"/>
          <w:b/>
          <w:lang w:val="en-US"/>
        </w:rPr>
      </w:pPr>
      <w:r w:rsidRPr="00A83D8E">
        <w:rPr>
          <w:rFonts w:asciiTheme="minorHAnsi" w:hAnsiTheme="minorHAnsi"/>
          <w:b/>
          <w:lang w:val="en-US"/>
        </w:rPr>
        <w:t>5. Twardogóra Loop (approx. 95 km)</w:t>
      </w:r>
    </w:p>
    <w:p w:rsidR="00295294" w:rsidRPr="00A83D8E" w:rsidRDefault="00295294" w:rsidP="00295294">
      <w:pPr>
        <w:jc w:val="both"/>
        <w:rPr>
          <w:rFonts w:asciiTheme="minorHAnsi" w:hAnsiTheme="minorHAnsi"/>
          <w:b/>
          <w:lang w:val="en-US"/>
        </w:rPr>
      </w:pPr>
    </w:p>
    <w:p w:rsidR="00295294" w:rsidRPr="00295294" w:rsidRDefault="00295294" w:rsidP="00295294">
      <w:pPr>
        <w:jc w:val="both"/>
        <w:rPr>
          <w:rFonts w:asciiTheme="minorHAnsi" w:hAnsiTheme="minorHAnsi"/>
          <w:lang w:val="en-GB"/>
        </w:rPr>
      </w:pPr>
      <w:r w:rsidRPr="00295294">
        <w:rPr>
          <w:rFonts w:asciiTheme="minorHAnsi" w:hAnsiTheme="minorHAnsi"/>
          <w:lang w:val="en-GB"/>
        </w:rPr>
        <w:t>Twardogóra loop (medium length) is the most southern element of the Barycz Valley on the horse trail. The route has varied surfaces - dirt roads surrounded by forests and meadows, rocky fragments or asphalt roads, fortunately with little traffic. The entire route should be suitable for the horse and cart teams. The landscape is diverse - beech forests, hills and valleys, hidden ponds, mysterious buildings, churches (including the wooden church in Chełstów) and cemeteries and open spaces of meadows and fields. </w:t>
      </w:r>
    </w:p>
    <w:p w:rsidR="00295294" w:rsidRPr="00295294" w:rsidRDefault="00295294" w:rsidP="00295294">
      <w:pPr>
        <w:jc w:val="both"/>
        <w:rPr>
          <w:rFonts w:asciiTheme="minorHAnsi" w:hAnsiTheme="minorHAnsi"/>
          <w:b/>
          <w:lang w:val="en-GB"/>
        </w:rPr>
      </w:pPr>
    </w:p>
    <w:p w:rsidR="00786F42" w:rsidRPr="00295294" w:rsidRDefault="00786F42" w:rsidP="00295294">
      <w:pPr>
        <w:jc w:val="both"/>
        <w:rPr>
          <w:rFonts w:asciiTheme="minorHAnsi" w:hAnsiTheme="minorHAnsi"/>
        </w:rPr>
      </w:pPr>
      <w:r w:rsidRPr="00295294">
        <w:rPr>
          <w:rFonts w:asciiTheme="minorHAnsi" w:hAnsiTheme="minorHAnsi"/>
          <w:b/>
        </w:rPr>
        <w:t>Route</w:t>
      </w:r>
      <w:r w:rsidRPr="00295294">
        <w:rPr>
          <w:rFonts w:asciiTheme="minorHAnsi" w:hAnsiTheme="minorHAnsi"/>
        </w:rPr>
        <w:t xml:space="preserve">: Bukowice – Olszówka – Gola Mała – Dąbrowa – Chełstów – Gola Wielka – Domasławice – Brzeziny – Poręby – Staw Zimiec/Mieczysław – Staw Grabek – Staw Biały Most – Staw Duży Drozd – Staw Mała Amelia -  Brzostowo - Bukowice </w:t>
      </w:r>
    </w:p>
    <w:p w:rsidR="00295294" w:rsidRPr="00295294" w:rsidRDefault="00295294" w:rsidP="00295294">
      <w:pPr>
        <w:jc w:val="both"/>
        <w:rPr>
          <w:rFonts w:asciiTheme="minorHAnsi" w:hAnsiTheme="minorHAnsi"/>
        </w:rPr>
      </w:pPr>
    </w:p>
    <w:p w:rsidR="00786F42" w:rsidRPr="00A83D8E" w:rsidRDefault="00AC113D" w:rsidP="00295294">
      <w:pPr>
        <w:jc w:val="both"/>
        <w:rPr>
          <w:rFonts w:asciiTheme="minorHAnsi" w:hAnsiTheme="minorHAnsi"/>
          <w:b/>
          <w:lang w:val="en-US"/>
        </w:rPr>
      </w:pPr>
      <w:r>
        <w:rPr>
          <w:rFonts w:asciiTheme="minorHAnsi" w:hAnsiTheme="minorHAnsi"/>
          <w:b/>
          <w:lang w:val="en-US"/>
        </w:rPr>
        <w:t>6.  Żmigród</w:t>
      </w:r>
      <w:r w:rsidR="00786F42" w:rsidRPr="00A83D8E">
        <w:rPr>
          <w:rFonts w:asciiTheme="minorHAnsi" w:hAnsiTheme="minorHAnsi"/>
          <w:b/>
          <w:lang w:val="en-US"/>
        </w:rPr>
        <w:t xml:space="preserve"> Loop (approx. 65 km)</w:t>
      </w:r>
    </w:p>
    <w:p w:rsidR="00295294" w:rsidRPr="00A83D8E" w:rsidRDefault="00295294" w:rsidP="00295294">
      <w:pPr>
        <w:jc w:val="both"/>
        <w:rPr>
          <w:rFonts w:asciiTheme="minorHAnsi" w:hAnsiTheme="minorHAnsi"/>
          <w:b/>
          <w:lang w:val="en-US"/>
        </w:rPr>
      </w:pPr>
    </w:p>
    <w:p w:rsidR="00295294" w:rsidRPr="00295294" w:rsidRDefault="00295294" w:rsidP="00295294">
      <w:pPr>
        <w:jc w:val="both"/>
        <w:rPr>
          <w:rFonts w:asciiTheme="minorHAnsi" w:hAnsiTheme="minorHAnsi"/>
          <w:b/>
          <w:lang w:val="en-US"/>
        </w:rPr>
      </w:pPr>
      <w:r w:rsidRPr="00295294">
        <w:rPr>
          <w:rFonts w:asciiTheme="minorHAnsi" w:eastAsia="Calibri" w:hAnsiTheme="minorHAnsi" w:cs="Segoe UI"/>
          <w:lang w:val="en-GB" w:eastAsia="en-US"/>
        </w:rPr>
        <w:t>Żmigród loop (average length) goes through some of the most beautiful and rich natural areas (Milicz Ponds and Olszyny Niezgodzkie-nature reserves). This is the primordial form of the Barycz Valley. Sections of the trail from Jamnik through Ruda Żmigrodzka to Niezgoda and from Grabówka to Ruda Żmigrodzka are asphalt road and not too busy. The horse and cart teams won't have too much difficulty driving through this route. </w:t>
      </w:r>
    </w:p>
    <w:p w:rsidR="00295294" w:rsidRPr="00295294" w:rsidRDefault="00295294" w:rsidP="00295294">
      <w:pPr>
        <w:jc w:val="both"/>
        <w:rPr>
          <w:rFonts w:asciiTheme="minorHAnsi" w:hAnsiTheme="minorHAnsi"/>
          <w:b/>
          <w:lang w:val="en-US"/>
        </w:rPr>
      </w:pPr>
    </w:p>
    <w:p w:rsidR="00786F42" w:rsidRPr="00295294" w:rsidRDefault="00786F42" w:rsidP="00295294">
      <w:pPr>
        <w:jc w:val="both"/>
        <w:rPr>
          <w:rFonts w:asciiTheme="minorHAnsi" w:hAnsiTheme="minorHAnsi"/>
        </w:rPr>
      </w:pPr>
      <w:r w:rsidRPr="00295294">
        <w:rPr>
          <w:rFonts w:asciiTheme="minorHAnsi" w:hAnsiTheme="minorHAnsi"/>
          <w:b/>
        </w:rPr>
        <w:t>Route</w:t>
      </w:r>
      <w:r w:rsidRPr="00295294">
        <w:rPr>
          <w:rFonts w:asciiTheme="minorHAnsi" w:hAnsiTheme="minorHAnsi"/>
        </w:rPr>
        <w:t>: Ruda Żmigrodzka – Książęca Wieś – Łąki – Ruda Sułowska – Grabówka – Olsza – Staw Niezgoda – Dąbki – Ruda Żmigrodzka</w:t>
      </w:r>
    </w:p>
    <w:p w:rsidR="00295294" w:rsidRPr="00295294" w:rsidRDefault="00295294" w:rsidP="00295294">
      <w:pPr>
        <w:jc w:val="both"/>
        <w:rPr>
          <w:rFonts w:asciiTheme="minorHAnsi" w:hAnsiTheme="minorHAnsi"/>
        </w:rPr>
      </w:pPr>
    </w:p>
    <w:p w:rsidR="00295294" w:rsidRPr="00295294" w:rsidRDefault="00295294" w:rsidP="00295294">
      <w:pPr>
        <w:jc w:val="both"/>
        <w:rPr>
          <w:rFonts w:asciiTheme="minorHAnsi" w:hAnsiTheme="minorHAnsi"/>
        </w:rPr>
      </w:pPr>
    </w:p>
    <w:p w:rsidR="00786F42" w:rsidRPr="00295294" w:rsidRDefault="00786F42" w:rsidP="00295294">
      <w:pPr>
        <w:jc w:val="both"/>
        <w:rPr>
          <w:rFonts w:asciiTheme="minorHAnsi" w:hAnsiTheme="minorHAnsi"/>
        </w:rPr>
      </w:pPr>
    </w:p>
    <w:p w:rsidR="00223910" w:rsidRPr="00295294" w:rsidRDefault="00223910" w:rsidP="00295294">
      <w:pPr>
        <w:jc w:val="both"/>
        <w:rPr>
          <w:rFonts w:asciiTheme="minorHAnsi" w:hAnsiTheme="minorHAnsi"/>
        </w:rPr>
      </w:pPr>
    </w:p>
    <w:p w:rsidR="00223910" w:rsidRPr="00295294" w:rsidRDefault="00223910" w:rsidP="00295294">
      <w:pPr>
        <w:jc w:val="both"/>
        <w:rPr>
          <w:rFonts w:asciiTheme="minorHAnsi" w:hAnsiTheme="minorHAnsi"/>
        </w:rPr>
      </w:pPr>
    </w:p>
    <w:p w:rsidR="00CB0BD4" w:rsidRPr="00295294" w:rsidRDefault="00223910" w:rsidP="00295294">
      <w:pPr>
        <w:jc w:val="both"/>
        <w:rPr>
          <w:rFonts w:asciiTheme="minorHAnsi" w:hAnsiTheme="minorHAnsi"/>
          <w:lang w:val="en-US"/>
        </w:rPr>
      </w:pPr>
      <w:r w:rsidRPr="00295294">
        <w:rPr>
          <w:rFonts w:asciiTheme="minorHAnsi" w:hAnsiTheme="minorHAnsi"/>
          <w:lang w:val="en-US"/>
        </w:rPr>
        <w:t xml:space="preserve">For more information about the horse </w:t>
      </w:r>
      <w:r w:rsidR="003925BD" w:rsidRPr="00295294">
        <w:rPr>
          <w:rFonts w:asciiTheme="minorHAnsi" w:hAnsiTheme="minorHAnsi"/>
          <w:lang w:val="en-US"/>
        </w:rPr>
        <w:t>trail, farms offers and</w:t>
      </w:r>
      <w:r w:rsidR="00281AE8" w:rsidRPr="00295294">
        <w:rPr>
          <w:rFonts w:asciiTheme="minorHAnsi" w:hAnsiTheme="minorHAnsi"/>
          <w:lang w:val="en-US"/>
        </w:rPr>
        <w:t xml:space="preserve"> </w:t>
      </w:r>
      <w:r w:rsidR="00CB0BD4" w:rsidRPr="00295294">
        <w:rPr>
          <w:rFonts w:asciiTheme="minorHAnsi" w:hAnsiTheme="minorHAnsi"/>
          <w:lang w:val="en-US"/>
        </w:rPr>
        <w:t>horse riding</w:t>
      </w:r>
      <w:r w:rsidRPr="00295294">
        <w:rPr>
          <w:rFonts w:asciiTheme="minorHAnsi" w:hAnsiTheme="minorHAnsi"/>
          <w:lang w:val="en-US"/>
        </w:rPr>
        <w:t xml:space="preserve"> (blacksmiths, veterinarians, shops riding), </w:t>
      </w:r>
      <w:r w:rsidR="00CB0BD4" w:rsidRPr="00295294">
        <w:rPr>
          <w:rFonts w:asciiTheme="minorHAnsi" w:hAnsiTheme="minorHAnsi"/>
          <w:lang w:val="en-US"/>
        </w:rPr>
        <w:t xml:space="preserve">please </w:t>
      </w:r>
      <w:r w:rsidRPr="00295294">
        <w:rPr>
          <w:rFonts w:asciiTheme="minorHAnsi" w:hAnsiTheme="minorHAnsi"/>
          <w:lang w:val="en-US"/>
        </w:rPr>
        <w:t xml:space="preserve">visit </w:t>
      </w:r>
      <w:r w:rsidR="00CB0BD4" w:rsidRPr="00295294">
        <w:rPr>
          <w:rFonts w:asciiTheme="minorHAnsi" w:hAnsiTheme="minorHAnsi"/>
          <w:lang w:val="en-US"/>
        </w:rPr>
        <w:t>www.konnoobszaraminatury.pl</w:t>
      </w:r>
    </w:p>
    <w:p w:rsidR="00CB0BD4" w:rsidRPr="00295294" w:rsidRDefault="00CB0BD4" w:rsidP="00295294">
      <w:pPr>
        <w:jc w:val="both"/>
        <w:rPr>
          <w:rFonts w:asciiTheme="minorHAnsi" w:hAnsiTheme="minorHAnsi"/>
          <w:lang w:val="en-US"/>
        </w:rPr>
      </w:pPr>
    </w:p>
    <w:p w:rsidR="00CB0BD4" w:rsidRPr="00295294" w:rsidRDefault="00CB0BD4" w:rsidP="00295294">
      <w:pPr>
        <w:jc w:val="both"/>
        <w:rPr>
          <w:rFonts w:asciiTheme="minorHAnsi" w:hAnsiTheme="minorHAnsi"/>
          <w:lang w:val="en-US"/>
        </w:rPr>
      </w:pPr>
      <w:r w:rsidRPr="00295294">
        <w:rPr>
          <w:rFonts w:asciiTheme="minorHAnsi" w:hAnsiTheme="minorHAnsi"/>
          <w:lang w:val="en-US"/>
        </w:rPr>
        <w:t>The project "</w:t>
      </w:r>
      <w:r w:rsidR="007A7610" w:rsidRPr="00295294">
        <w:rPr>
          <w:rFonts w:asciiTheme="minorHAnsi" w:hAnsiTheme="minorHAnsi"/>
          <w:lang w:val="en-US"/>
        </w:rPr>
        <w:t>H</w:t>
      </w:r>
      <w:r w:rsidRPr="00295294">
        <w:rPr>
          <w:rFonts w:asciiTheme="minorHAnsi" w:hAnsiTheme="minorHAnsi"/>
          <w:lang w:val="en-US"/>
        </w:rPr>
        <w:t>orse riding t</w:t>
      </w:r>
      <w:r w:rsidR="00D1048F" w:rsidRPr="00295294">
        <w:rPr>
          <w:rFonts w:asciiTheme="minorHAnsi" w:hAnsiTheme="minorHAnsi"/>
          <w:lang w:val="en-US"/>
        </w:rPr>
        <w:t>h</w:t>
      </w:r>
      <w:r w:rsidRPr="00295294">
        <w:rPr>
          <w:rFonts w:asciiTheme="minorHAnsi" w:hAnsiTheme="minorHAnsi"/>
          <w:lang w:val="en-US"/>
        </w:rPr>
        <w:t>rough areas</w:t>
      </w:r>
      <w:r w:rsidR="00B358D9" w:rsidRPr="00295294">
        <w:rPr>
          <w:rFonts w:asciiTheme="minorHAnsi" w:hAnsiTheme="minorHAnsi"/>
          <w:lang w:val="en-US"/>
        </w:rPr>
        <w:t xml:space="preserve"> of</w:t>
      </w:r>
      <w:r w:rsidRPr="00295294">
        <w:rPr>
          <w:rFonts w:asciiTheme="minorHAnsi" w:hAnsiTheme="minorHAnsi"/>
          <w:lang w:val="en-US"/>
        </w:rPr>
        <w:t xml:space="preserve"> nature- through the hills and</w:t>
      </w:r>
      <w:r w:rsidR="00394750" w:rsidRPr="00295294">
        <w:rPr>
          <w:rFonts w:asciiTheme="minorHAnsi" w:hAnsiTheme="minorHAnsi"/>
          <w:lang w:val="en-US"/>
        </w:rPr>
        <w:t xml:space="preserve"> valleys," </w:t>
      </w:r>
      <w:r w:rsidR="007A7610" w:rsidRPr="00295294">
        <w:rPr>
          <w:rFonts w:asciiTheme="minorHAnsi" w:hAnsiTheme="minorHAnsi"/>
          <w:lang w:val="en-US"/>
        </w:rPr>
        <w:t xml:space="preserve">gives the unique chance </w:t>
      </w:r>
      <w:r w:rsidRPr="00295294">
        <w:rPr>
          <w:rFonts w:asciiTheme="minorHAnsi" w:hAnsiTheme="minorHAnsi"/>
          <w:lang w:val="en-US"/>
        </w:rPr>
        <w:t>for</w:t>
      </w:r>
      <w:r w:rsidR="007A7610" w:rsidRPr="00295294">
        <w:rPr>
          <w:rFonts w:asciiTheme="minorHAnsi" w:hAnsiTheme="minorHAnsi"/>
          <w:lang w:val="en-US"/>
        </w:rPr>
        <w:t xml:space="preserve"> horse riding trails in all</w:t>
      </w:r>
      <w:r w:rsidRPr="00295294">
        <w:rPr>
          <w:rFonts w:asciiTheme="minorHAnsi" w:hAnsiTheme="minorHAnsi"/>
          <w:lang w:val="en-US"/>
        </w:rPr>
        <w:t xml:space="preserve"> area</w:t>
      </w:r>
      <w:r w:rsidR="007A7610" w:rsidRPr="00295294">
        <w:rPr>
          <w:rFonts w:asciiTheme="minorHAnsi" w:hAnsiTheme="minorHAnsi"/>
          <w:lang w:val="en-US"/>
        </w:rPr>
        <w:t>s including</w:t>
      </w:r>
      <w:r w:rsidRPr="00295294">
        <w:rPr>
          <w:rFonts w:asciiTheme="minorHAnsi" w:hAnsiTheme="minorHAnsi"/>
          <w:lang w:val="en-US"/>
        </w:rPr>
        <w:t xml:space="preserve"> Barycz Valley and neighbo</w:t>
      </w:r>
      <w:r w:rsidR="00B358D9" w:rsidRPr="00295294">
        <w:rPr>
          <w:rFonts w:asciiTheme="minorHAnsi" w:hAnsiTheme="minorHAnsi"/>
          <w:lang w:val="en-US"/>
        </w:rPr>
        <w:t>u</w:t>
      </w:r>
      <w:r w:rsidRPr="00295294">
        <w:rPr>
          <w:rFonts w:asciiTheme="minorHAnsi" w:hAnsiTheme="minorHAnsi"/>
          <w:lang w:val="en-US"/>
        </w:rPr>
        <w:t>ring geographical regions (Trzebnickie Hills and the area between the rivers Dobra and Widawa).</w:t>
      </w:r>
    </w:p>
    <w:sectPr w:rsidR="00CB0BD4" w:rsidRPr="00295294" w:rsidSect="001E39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72B"/>
    <w:rsid w:val="000139ED"/>
    <w:rsid w:val="000B54C9"/>
    <w:rsid w:val="001B13A6"/>
    <w:rsid w:val="001E39D1"/>
    <w:rsid w:val="0022172B"/>
    <w:rsid w:val="00223910"/>
    <w:rsid w:val="00281AE8"/>
    <w:rsid w:val="00295294"/>
    <w:rsid w:val="002D3720"/>
    <w:rsid w:val="003048F2"/>
    <w:rsid w:val="003701BF"/>
    <w:rsid w:val="003925BD"/>
    <w:rsid w:val="00394750"/>
    <w:rsid w:val="004560E2"/>
    <w:rsid w:val="005B769C"/>
    <w:rsid w:val="00736D59"/>
    <w:rsid w:val="00786F42"/>
    <w:rsid w:val="007A7610"/>
    <w:rsid w:val="009951B7"/>
    <w:rsid w:val="00A83D8E"/>
    <w:rsid w:val="00AC113D"/>
    <w:rsid w:val="00B358D9"/>
    <w:rsid w:val="00C214EB"/>
    <w:rsid w:val="00CB0BD4"/>
    <w:rsid w:val="00CE5431"/>
    <w:rsid w:val="00D1048F"/>
    <w:rsid w:val="00D11F71"/>
    <w:rsid w:val="00E17303"/>
    <w:rsid w:val="00E17E29"/>
    <w:rsid w:val="00EE78D5"/>
    <w:rsid w:val="00EF7E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172B"/>
    <w:pPr>
      <w:spacing w:after="0" w:line="240" w:lineRule="auto"/>
    </w:pPr>
    <w:rPr>
      <w:rFonts w:ascii="Times New Roman" w:eastAsia="Times New Roman" w:hAnsi="Times New Roman" w:cs="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223910"/>
    <w:rPr>
      <w:color w:val="0000FF"/>
      <w:u w:val="single"/>
    </w:rPr>
  </w:style>
  <w:style w:type="table" w:styleId="Tabela-Siatka">
    <w:name w:val="Table Grid"/>
    <w:basedOn w:val="Standardowy"/>
    <w:uiPriority w:val="59"/>
    <w:rsid w:val="00736D59"/>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6D59"/>
    <w:rPr>
      <w:rFonts w:ascii="Tahoma" w:hAnsi="Tahoma" w:cs="Tahoma"/>
      <w:sz w:val="16"/>
      <w:szCs w:val="16"/>
    </w:rPr>
  </w:style>
  <w:style w:type="character" w:customStyle="1" w:styleId="TekstdymkaZnak">
    <w:name w:val="Tekst dymka Znak"/>
    <w:basedOn w:val="Domylnaczcionkaakapitu"/>
    <w:link w:val="Tekstdymka"/>
    <w:uiPriority w:val="99"/>
    <w:semiHidden/>
    <w:rsid w:val="00736D59"/>
    <w:rPr>
      <w:rFonts w:ascii="Tahoma" w:eastAsia="Times New Roman" w:hAnsi="Tahoma" w:cs="Tahoma"/>
      <w:sz w:val="16"/>
      <w:szCs w:val="16"/>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172B"/>
    <w:pPr>
      <w:spacing w:after="0" w:line="240" w:lineRule="auto"/>
    </w:pPr>
    <w:rPr>
      <w:rFonts w:ascii="Times New Roman" w:eastAsia="Times New Roman" w:hAnsi="Times New Roman" w:cs="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223910"/>
    <w:rPr>
      <w:color w:val="0000FF"/>
      <w:u w:val="single"/>
    </w:rPr>
  </w:style>
  <w:style w:type="table" w:styleId="Tabela-Siatka">
    <w:name w:val="Table Grid"/>
    <w:basedOn w:val="Standardowy"/>
    <w:uiPriority w:val="59"/>
    <w:rsid w:val="00736D59"/>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6D59"/>
    <w:rPr>
      <w:rFonts w:ascii="Tahoma" w:hAnsi="Tahoma" w:cs="Tahoma"/>
      <w:sz w:val="16"/>
      <w:szCs w:val="16"/>
    </w:rPr>
  </w:style>
  <w:style w:type="character" w:customStyle="1" w:styleId="TekstdymkaZnak">
    <w:name w:val="Tekst dymka Znak"/>
    <w:basedOn w:val="Domylnaczcionkaakapitu"/>
    <w:link w:val="Tekstdymka"/>
    <w:uiPriority w:val="99"/>
    <w:semiHidden/>
    <w:rsid w:val="00736D59"/>
    <w:rPr>
      <w:rFonts w:ascii="Tahoma" w:eastAsia="Times New Roman" w:hAnsi="Tahoma" w:cs="Tahoma"/>
      <w:sz w:val="16"/>
      <w:szCs w:val="16"/>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6407</Characters>
  <Application>Microsoft Office Word</Application>
  <DocSecurity>0</DocSecurity>
  <Lines>53</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Malwina Chudzinska</dc:creator>
  <cp:lastModifiedBy>Ola</cp:lastModifiedBy>
  <cp:revision>2</cp:revision>
  <dcterms:created xsi:type="dcterms:W3CDTF">2015-06-22T17:07:00Z</dcterms:created>
  <dcterms:modified xsi:type="dcterms:W3CDTF">2015-06-22T17:07:00Z</dcterms:modified>
</cp:coreProperties>
</file>