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07" w:rsidRDefault="00E41C07" w:rsidP="00E41C07">
      <w:pPr>
        <w:rPr>
          <w:b/>
          <w:i/>
        </w:rPr>
      </w:pPr>
      <w:r>
        <w:rPr>
          <w:rFonts w:ascii="Arial" w:hAnsi="Arial" w:cs="Arial"/>
          <w:noProof/>
          <w:color w:val="52A1DD"/>
          <w:sz w:val="19"/>
          <w:szCs w:val="19"/>
          <w:lang w:eastAsia="pl-PL"/>
        </w:rPr>
        <w:drawing>
          <wp:inline distT="0" distB="0" distL="0" distR="0" wp14:anchorId="278733D4" wp14:editId="3C2BD468">
            <wp:extent cx="2827349" cy="1880187"/>
            <wp:effectExtent l="0" t="0" r="0" b="6350"/>
            <wp:docPr id="1" name="Obraz 1" descr="Fried Milicz carp from Lower Silesia, Poland">
              <a:hlinkClick xmlns:a="http://schemas.openxmlformats.org/drawingml/2006/main" r:id="rId7" tooltip="&quot;Fried Milicz carp from Lower Silesia, Pola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ied Milicz carp from Lower Silesia, Poland">
                      <a:hlinkClick r:id="rId7" tooltip="&quot;Fried Milicz carp from Lower Silesia, Pola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50" cy="188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C07" w:rsidRPr="00E41C07" w:rsidRDefault="00E41C07" w:rsidP="00E41C07">
      <w:pPr>
        <w:rPr>
          <w:lang w:val="en-US"/>
        </w:rPr>
      </w:pPr>
      <w:r w:rsidRPr="00E41C07">
        <w:rPr>
          <w:lang w:val="en-US"/>
        </w:rPr>
        <w:t>Activity One</w:t>
      </w:r>
    </w:p>
    <w:p w:rsidR="00E41C07" w:rsidRDefault="00E41C07" w:rsidP="00E41C07">
      <w:pPr>
        <w:rPr>
          <w:u w:val="single"/>
          <w:lang w:val="en-US"/>
        </w:rPr>
      </w:pPr>
      <w:r w:rsidRPr="00E41C07">
        <w:rPr>
          <w:u w:val="single"/>
          <w:lang w:val="en-US"/>
        </w:rPr>
        <w:t>Complete the recipe with the correct word and make a list of ingredients necessary to prepare th</w:t>
      </w:r>
      <w:r>
        <w:rPr>
          <w:u w:val="single"/>
          <w:lang w:val="en-US"/>
        </w:rPr>
        <w:t>i</w:t>
      </w:r>
      <w:r w:rsidRPr="00E41C07">
        <w:rPr>
          <w:u w:val="single"/>
          <w:lang w:val="en-US"/>
        </w:rPr>
        <w:t>s delicious dish.</w:t>
      </w:r>
    </w:p>
    <w:p w:rsidR="00E41C07" w:rsidRPr="00E41C07" w:rsidRDefault="00E41C07" w:rsidP="00E41C07">
      <w:pPr>
        <w:rPr>
          <w:b/>
          <w:lang w:val="en-US"/>
        </w:rPr>
      </w:pPr>
      <w:r w:rsidRPr="00E41C07">
        <w:rPr>
          <w:lang w:val="en-US"/>
        </w:rPr>
        <w:t>slime</w:t>
      </w:r>
      <w:r w:rsidRPr="00E41C07">
        <w:rPr>
          <w:b/>
          <w:lang w:val="en-US"/>
        </w:rPr>
        <w:t>/layered/breadcrumbs/raw/golden</w:t>
      </w:r>
    </w:p>
    <w:p w:rsidR="00E41C07" w:rsidRDefault="00E41C07" w:rsidP="00E41C07">
      <w:pPr>
        <w:rPr>
          <w:lang w:val="en-US"/>
        </w:rPr>
      </w:pPr>
      <w:r w:rsidRPr="00E41C07">
        <w:rPr>
          <w:lang w:val="en-US"/>
        </w:rPr>
        <w:t xml:space="preserve">Rinse carp pieces well, then coat with flour or </w:t>
      </w:r>
      <w:r>
        <w:rPr>
          <w:lang w:val="en-US"/>
        </w:rPr>
        <w:t>………………….</w:t>
      </w:r>
      <w:r w:rsidRPr="00E41C07">
        <w:rPr>
          <w:lang w:val="en-US"/>
        </w:rPr>
        <w:t>and fry in hot oil until</w:t>
      </w:r>
      <w:r>
        <w:rPr>
          <w:lang w:val="en-US"/>
        </w:rPr>
        <w:t>…………….</w:t>
      </w:r>
      <w:r w:rsidRPr="00E41C07">
        <w:rPr>
          <w:lang w:val="en-US"/>
        </w:rPr>
        <w:t xml:space="preserve">. Add salt and pepper. Put the carp on a plate and decorate with vegetables. To get rid of possible </w:t>
      </w:r>
      <w:r>
        <w:rPr>
          <w:lang w:val="en-US"/>
        </w:rPr>
        <w:t>…………..</w:t>
      </w:r>
      <w:r w:rsidRPr="00E41C07">
        <w:rPr>
          <w:lang w:val="en-US"/>
        </w:rPr>
        <w:t xml:space="preserve">taste and smell, dressed carp should be </w:t>
      </w:r>
      <w:r>
        <w:rPr>
          <w:lang w:val="en-US"/>
        </w:rPr>
        <w:t>……………………..</w:t>
      </w:r>
      <w:r w:rsidRPr="00E41C07">
        <w:rPr>
          <w:lang w:val="en-US"/>
        </w:rPr>
        <w:t xml:space="preserve">with slices of </w:t>
      </w:r>
      <w:r>
        <w:rPr>
          <w:lang w:val="en-US"/>
        </w:rPr>
        <w:t>……………………….</w:t>
      </w:r>
      <w:r w:rsidRPr="00E41C07">
        <w:rPr>
          <w:lang w:val="en-US"/>
        </w:rPr>
        <w:t>onion and put in the refrigerator one day before frying it. It tastes delicious with fried onions!</w:t>
      </w:r>
    </w:p>
    <w:p w:rsidR="00E41C07" w:rsidRDefault="00E41C07" w:rsidP="00E41C07">
      <w:pPr>
        <w:rPr>
          <w:lang w:val="en-US"/>
        </w:rPr>
      </w:pPr>
      <w:r>
        <w:rPr>
          <w:lang w:val="en-US"/>
        </w:rPr>
        <w:t>Ingredients:</w:t>
      </w:r>
    </w:p>
    <w:p w:rsidR="00E41C07" w:rsidRDefault="00E41C07" w:rsidP="00E41C07">
      <w:pPr>
        <w:rPr>
          <w:lang w:val="en-US"/>
        </w:rPr>
      </w:pPr>
      <w:r>
        <w:rPr>
          <w:lang w:val="en-US"/>
        </w:rPr>
        <w:t>…………………………………..               …………………………………..</w:t>
      </w:r>
    </w:p>
    <w:p w:rsidR="00E41C07" w:rsidRDefault="00E41C07" w:rsidP="00E41C07">
      <w:pPr>
        <w:rPr>
          <w:lang w:val="en-US"/>
        </w:rPr>
      </w:pPr>
      <w:r>
        <w:rPr>
          <w:lang w:val="en-US"/>
        </w:rPr>
        <w:t xml:space="preserve">…………………………………..               ………………………………….. </w:t>
      </w:r>
    </w:p>
    <w:p w:rsidR="00E41C07" w:rsidRDefault="00E41C07" w:rsidP="00E41C07">
      <w:pPr>
        <w:rPr>
          <w:lang w:val="en-US"/>
        </w:rPr>
      </w:pPr>
      <w:r>
        <w:rPr>
          <w:lang w:val="en-US"/>
        </w:rPr>
        <w:t>…………………………………...              …………………………………...</w:t>
      </w:r>
    </w:p>
    <w:p w:rsidR="00E41C07" w:rsidRDefault="00E41C07" w:rsidP="00E41C07">
      <w:pPr>
        <w:rPr>
          <w:lang w:val="en-US"/>
        </w:rPr>
      </w:pPr>
      <w:r>
        <w:rPr>
          <w:lang w:val="en-US"/>
        </w:rPr>
        <w:t xml:space="preserve">…………………………………….             ……………………………………. </w:t>
      </w:r>
    </w:p>
    <w:p w:rsidR="003B6EB4" w:rsidRDefault="00E41C07" w:rsidP="00E41C07">
      <w:pPr>
        <w:rPr>
          <w:lang w:val="en-US"/>
        </w:rPr>
      </w:pPr>
      <w:r>
        <w:rPr>
          <w:lang w:val="en-US"/>
        </w:rPr>
        <w:t>…………………………………….             ……………………………………..</w:t>
      </w:r>
    </w:p>
    <w:p w:rsidR="003B6EB4" w:rsidRPr="003B6EB4" w:rsidRDefault="003B6EB4" w:rsidP="003B6EB4">
      <w:pPr>
        <w:rPr>
          <w:lang w:val="en-US"/>
        </w:rPr>
      </w:pPr>
      <w:r w:rsidRPr="003B6EB4">
        <w:rPr>
          <w:lang w:val="en-US"/>
        </w:rPr>
        <w:t>Activity Two</w:t>
      </w:r>
    </w:p>
    <w:p w:rsidR="00E41C07" w:rsidRPr="003B6EB4" w:rsidRDefault="003B6EB4" w:rsidP="003B6EB4">
      <w:pPr>
        <w:rPr>
          <w:u w:val="single"/>
          <w:lang w:val="en-US"/>
        </w:rPr>
      </w:pPr>
      <w:r w:rsidRPr="003B6EB4">
        <w:rPr>
          <w:u w:val="single"/>
          <w:lang w:val="en-US"/>
        </w:rPr>
        <w:t>Find the vocabulary in the recipe that will match their Polish equivalents.</w:t>
      </w:r>
    </w:p>
    <w:p w:rsidR="00E41C07" w:rsidRPr="003B6EB4" w:rsidRDefault="003B6EB4" w:rsidP="00E41C07">
      <w:r w:rsidRPr="003B6EB4">
        <w:t>Szlam</w:t>
      </w:r>
    </w:p>
    <w:p w:rsidR="003B6EB4" w:rsidRPr="003B6EB4" w:rsidRDefault="003B6EB4" w:rsidP="00E41C07">
      <w:r w:rsidRPr="003B6EB4">
        <w:t>Sprawiony karp</w:t>
      </w:r>
    </w:p>
    <w:p w:rsidR="003B6EB4" w:rsidRPr="003B6EB4" w:rsidRDefault="003B6EB4" w:rsidP="00E41C07">
      <w:r w:rsidRPr="003B6EB4">
        <w:t>Obłożony</w:t>
      </w:r>
    </w:p>
    <w:p w:rsidR="003B6EB4" w:rsidRPr="003B6EB4" w:rsidRDefault="003B6EB4" w:rsidP="00E41C07">
      <w:r w:rsidRPr="003B6EB4">
        <w:t>Bułka tarta</w:t>
      </w:r>
    </w:p>
    <w:p w:rsidR="003B6EB4" w:rsidRDefault="003B6EB4" w:rsidP="00E41C07">
      <w:pPr>
        <w:rPr>
          <w:lang w:val="en-US"/>
        </w:rPr>
      </w:pPr>
      <w:proofErr w:type="spellStart"/>
      <w:r w:rsidRPr="003B6EB4">
        <w:rPr>
          <w:lang w:val="en-US"/>
        </w:rPr>
        <w:t>Pozbyć</w:t>
      </w:r>
      <w:proofErr w:type="spellEnd"/>
      <w:r w:rsidRPr="003B6EB4">
        <w:rPr>
          <w:lang w:val="en-US"/>
        </w:rPr>
        <w:t xml:space="preserve"> </w:t>
      </w:r>
      <w:proofErr w:type="spellStart"/>
      <w:r w:rsidRPr="003B6EB4">
        <w:rPr>
          <w:lang w:val="en-US"/>
        </w:rPr>
        <w:t>się</w:t>
      </w:r>
      <w:proofErr w:type="spellEnd"/>
    </w:p>
    <w:p w:rsidR="00DC04D5" w:rsidRDefault="00DC04D5" w:rsidP="00E41C07">
      <w:pPr>
        <w:rPr>
          <w:lang w:val="en-US"/>
        </w:rPr>
      </w:pPr>
    </w:p>
    <w:p w:rsidR="00DC04D5" w:rsidRPr="003B6EB4" w:rsidRDefault="00DC04D5" w:rsidP="00E41C07">
      <w:pPr>
        <w:rPr>
          <w:lang w:val="en-US"/>
        </w:rPr>
      </w:pPr>
      <w:bookmarkStart w:id="0" w:name="_GoBack"/>
      <w:bookmarkEnd w:id="0"/>
    </w:p>
    <w:p w:rsidR="003B6EB4" w:rsidRPr="003B6EB4" w:rsidRDefault="003B6EB4" w:rsidP="003B6EB4">
      <w:pPr>
        <w:rPr>
          <w:lang w:val="en-US"/>
        </w:rPr>
      </w:pPr>
      <w:r w:rsidRPr="003B6EB4">
        <w:rPr>
          <w:lang w:val="en-US"/>
        </w:rPr>
        <w:lastRenderedPageBreak/>
        <w:t>Activity Three</w:t>
      </w:r>
    </w:p>
    <w:p w:rsidR="003B6EB4" w:rsidRPr="003B6EB4" w:rsidRDefault="003B6EB4" w:rsidP="003B6EB4">
      <w:pPr>
        <w:rPr>
          <w:u w:val="single"/>
          <w:lang w:val="en-US"/>
        </w:rPr>
      </w:pPr>
      <w:r w:rsidRPr="003B6EB4">
        <w:rPr>
          <w:u w:val="single"/>
          <w:lang w:val="en-US"/>
        </w:rPr>
        <w:t>Work in groups and prepare a recipe for a dish with carp or other freshwater fish you like.</w:t>
      </w:r>
    </w:p>
    <w:p w:rsidR="003B6EB4" w:rsidRPr="003B6EB4" w:rsidRDefault="003B6EB4" w:rsidP="003B6EB4">
      <w:pPr>
        <w:rPr>
          <w:lang w:val="en-US"/>
        </w:rPr>
      </w:pPr>
    </w:p>
    <w:p w:rsidR="003B6EB4" w:rsidRDefault="003B6EB4" w:rsidP="003B6EB4">
      <w:r>
        <w:t>…………………………………………………………………………………………………………………………………………………………..</w:t>
      </w:r>
    </w:p>
    <w:p w:rsidR="003B6EB4" w:rsidRDefault="003B6EB4" w:rsidP="003B6EB4"/>
    <w:p w:rsidR="003B6EB4" w:rsidRDefault="003B6EB4" w:rsidP="003B6EB4">
      <w:r>
        <w:t>……………………………………………………………………………………………………………………………………………………………</w:t>
      </w:r>
    </w:p>
    <w:p w:rsidR="003B6EB4" w:rsidRDefault="003B6EB4" w:rsidP="003B6EB4"/>
    <w:p w:rsidR="003B6EB4" w:rsidRDefault="003B6EB4" w:rsidP="003B6EB4">
      <w:r>
        <w:t>……………………………………………………………………………………………………………………………………………………………</w:t>
      </w:r>
    </w:p>
    <w:p w:rsidR="003B6EB4" w:rsidRDefault="003B6EB4" w:rsidP="003B6EB4"/>
    <w:p w:rsidR="003B6EB4" w:rsidRDefault="003B6EB4" w:rsidP="003B6EB4">
      <w:r>
        <w:t>……………………………………………………………………………………………………………………………………………………………</w:t>
      </w:r>
    </w:p>
    <w:p w:rsidR="003B6EB4" w:rsidRDefault="003B6EB4" w:rsidP="003B6EB4"/>
    <w:p w:rsidR="003B6EB4" w:rsidRDefault="003B6EB4" w:rsidP="003B6EB4">
      <w:r>
        <w:t>……………………………………………………………………………………………………………………………………………………………</w:t>
      </w:r>
    </w:p>
    <w:p w:rsidR="003B6EB4" w:rsidRPr="003B6EB4" w:rsidRDefault="003B6EB4" w:rsidP="00E41C07"/>
    <w:p w:rsidR="00E41C07" w:rsidRPr="003B6EB4" w:rsidRDefault="00E41C07" w:rsidP="00E41C07">
      <w:pPr>
        <w:rPr>
          <w:b/>
        </w:rPr>
      </w:pPr>
    </w:p>
    <w:sectPr w:rsidR="00E41C07" w:rsidRPr="003B6E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D5" w:rsidRDefault="00DC04D5" w:rsidP="00DC04D5">
      <w:pPr>
        <w:spacing w:after="0" w:line="240" w:lineRule="auto"/>
      </w:pPr>
      <w:r>
        <w:separator/>
      </w:r>
    </w:p>
  </w:endnote>
  <w:endnote w:type="continuationSeparator" w:id="0">
    <w:p w:rsidR="00DC04D5" w:rsidRDefault="00DC04D5" w:rsidP="00DC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D5" w:rsidRDefault="00DC04D5" w:rsidP="00DC04D5">
      <w:pPr>
        <w:spacing w:after="0" w:line="240" w:lineRule="auto"/>
      </w:pPr>
      <w:r>
        <w:separator/>
      </w:r>
    </w:p>
  </w:footnote>
  <w:footnote w:type="continuationSeparator" w:id="0">
    <w:p w:rsidR="00DC04D5" w:rsidRDefault="00DC04D5" w:rsidP="00DC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D5" w:rsidRPr="00DC04D5" w:rsidRDefault="00DC04D5">
    <w:pPr>
      <w:pStyle w:val="Nagwek"/>
      <w:rPr>
        <w:b/>
      </w:rPr>
    </w:pPr>
    <w:proofErr w:type="spellStart"/>
    <w:r w:rsidRPr="00DC04D5">
      <w:rPr>
        <w:b/>
      </w:rPr>
      <w:t>Student’s</w:t>
    </w:r>
    <w:proofErr w:type="spellEnd"/>
    <w:r w:rsidRPr="00DC04D5">
      <w:rPr>
        <w:b/>
      </w:rPr>
      <w:t xml:space="preserve"> </w:t>
    </w:r>
    <w:proofErr w:type="spellStart"/>
    <w:r w:rsidRPr="00DC04D5">
      <w:rPr>
        <w:b/>
      </w:rPr>
      <w:t>Worksheet</w:t>
    </w:r>
    <w:proofErr w:type="spellEnd"/>
    <w:r w:rsidRPr="00DC04D5">
      <w:rPr>
        <w:b/>
      </w:rPr>
      <w:t xml:space="preserve"> 2  Przysmaki Rybne Doliny Baryczy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07"/>
    <w:rsid w:val="00000A86"/>
    <w:rsid w:val="003B6EB4"/>
    <w:rsid w:val="00DC04D5"/>
    <w:rsid w:val="00E4155E"/>
    <w:rsid w:val="00E4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C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4D5"/>
  </w:style>
  <w:style w:type="paragraph" w:styleId="Stopka">
    <w:name w:val="footer"/>
    <w:basedOn w:val="Normalny"/>
    <w:link w:val="StopkaZnak"/>
    <w:uiPriority w:val="99"/>
    <w:unhideWhenUsed/>
    <w:rsid w:val="00DC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C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4D5"/>
  </w:style>
  <w:style w:type="paragraph" w:styleId="Stopka">
    <w:name w:val="footer"/>
    <w:basedOn w:val="Normalny"/>
    <w:link w:val="StopkaZnak"/>
    <w:uiPriority w:val="99"/>
    <w:unhideWhenUsed/>
    <w:rsid w:val="00DC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ulinary-heritage.com/img/rec/1261-80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dcterms:created xsi:type="dcterms:W3CDTF">2015-06-18T19:55:00Z</dcterms:created>
  <dcterms:modified xsi:type="dcterms:W3CDTF">2015-06-28T20:24:00Z</dcterms:modified>
</cp:coreProperties>
</file>