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6" w:rsidRDefault="008E7C16" w:rsidP="008E7C16">
      <w:pPr>
        <w:spacing w:line="36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/>
          <w:sz w:val="32"/>
          <w:szCs w:val="32"/>
          <w:lang w:eastAsia="pl-PL"/>
        </w:rPr>
        <w:t>Scenariusz zajęć w przedszkolu w grupie 3-4letniej</w:t>
      </w:r>
    </w:p>
    <w:p w:rsidR="00387014" w:rsidRDefault="008E7C16" w:rsidP="00387014">
      <w:pPr>
        <w:pStyle w:val="NormalnyWeb"/>
        <w:spacing w:before="0" w:beforeAutospacing="0" w:after="0" w:afterAutospacing="0"/>
      </w:pPr>
      <w:r w:rsidRPr="0045472B">
        <w:rPr>
          <w:u w:val="single"/>
        </w:rPr>
        <w:t>Temat zajęcia</w:t>
      </w:r>
      <w:r w:rsidR="00F521FF">
        <w:rPr>
          <w:b/>
        </w:rPr>
        <w:t xml:space="preserve">: </w:t>
      </w:r>
      <w:r w:rsidR="00387014">
        <w:rPr>
          <w:b/>
        </w:rPr>
        <w:t xml:space="preserve"> „</w:t>
      </w:r>
      <w:r w:rsidR="00387014">
        <w:t>Nad stawem</w:t>
      </w:r>
      <w:r w:rsidR="00387014">
        <w:rPr>
          <w:b/>
          <w:bCs/>
        </w:rPr>
        <w:t xml:space="preserve"> </w:t>
      </w:r>
      <w:r w:rsidR="00387014" w:rsidRPr="00387014">
        <w:rPr>
          <w:bCs/>
        </w:rPr>
        <w:t xml:space="preserve">w </w:t>
      </w:r>
      <w:r w:rsidR="00EE10E6">
        <w:rPr>
          <w:bCs/>
        </w:rPr>
        <w:t>Dolinie Baryczy</w:t>
      </w:r>
      <w:r w:rsidR="00387014" w:rsidRPr="00387014">
        <w:rPr>
          <w:bCs/>
        </w:rPr>
        <w:t>”</w:t>
      </w:r>
      <w:r w:rsidR="00387014">
        <w:t> </w:t>
      </w:r>
    </w:p>
    <w:p w:rsidR="00387014" w:rsidRDefault="00387014" w:rsidP="00387014">
      <w:pPr>
        <w:pStyle w:val="NormalnyWeb"/>
        <w:spacing w:before="0" w:beforeAutospacing="0" w:after="0" w:afterAutospacing="0"/>
      </w:pPr>
      <w:r>
        <w:t> </w:t>
      </w:r>
    </w:p>
    <w:p w:rsidR="00387014" w:rsidRDefault="00387014" w:rsidP="00387014">
      <w:pPr>
        <w:pStyle w:val="NormalnyWeb"/>
        <w:spacing w:before="0" w:beforeAutospacing="0" w:after="0" w:afterAutospacing="0"/>
      </w:pPr>
      <w:r>
        <w:rPr>
          <w:b/>
          <w:bCs/>
        </w:rPr>
        <w:t>Cele ogólne:</w:t>
      </w:r>
    </w:p>
    <w:p w:rsidR="008B4F4C" w:rsidRDefault="008B4F4C" w:rsidP="008B4F4C">
      <w:pPr>
        <w:pStyle w:val="NormalnyWeb"/>
        <w:numPr>
          <w:ilvl w:val="0"/>
          <w:numId w:val="6"/>
        </w:numPr>
      </w:pPr>
      <w:r>
        <w:t>pobudzanie ciekawości do poznawania świata, jego bogactwa i p</w:t>
      </w:r>
      <w:r w:rsidR="00935C6C">
        <w:t>iękna,</w:t>
      </w:r>
    </w:p>
    <w:p w:rsidR="008B4F4C" w:rsidRDefault="00935C6C" w:rsidP="008B4F4C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p</w:t>
      </w:r>
      <w:r w:rsidR="008B4F4C">
        <w:t>oznanie walorów przyro</w:t>
      </w:r>
      <w:r>
        <w:t>dniczych – stawy,</w:t>
      </w:r>
    </w:p>
    <w:p w:rsidR="00387014" w:rsidRDefault="00387014" w:rsidP="00387014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rozwijanie wrażliwości słuchowej i spostrzegawczości,</w:t>
      </w:r>
    </w:p>
    <w:p w:rsidR="00387014" w:rsidRDefault="00387014" w:rsidP="00387014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doskonalenie sprawności ruchowej i manualnej,</w:t>
      </w:r>
    </w:p>
    <w:p w:rsidR="00387014" w:rsidRDefault="00387014" w:rsidP="00387014">
      <w:pPr>
        <w:pStyle w:val="NormalnyWeb"/>
        <w:spacing w:before="0" w:beforeAutospacing="0" w:after="0" w:afterAutospacing="0"/>
      </w:pPr>
      <w:r>
        <w:t> </w:t>
      </w:r>
    </w:p>
    <w:p w:rsidR="00387014" w:rsidRDefault="00387014" w:rsidP="00387014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Cele operacyjne:</w:t>
      </w:r>
    </w:p>
    <w:p w:rsidR="00387014" w:rsidRDefault="00935C6C" w:rsidP="0038701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 xml:space="preserve">wypowie się </w:t>
      </w:r>
      <w:r w:rsidR="00387014">
        <w:t>na temat życia nad stawem,</w:t>
      </w:r>
    </w:p>
    <w:p w:rsidR="00387014" w:rsidRDefault="00387014" w:rsidP="0038701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wie, jak zachować się nad stawem,</w:t>
      </w:r>
    </w:p>
    <w:p w:rsidR="00387014" w:rsidRDefault="00387014" w:rsidP="0038701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387014">
        <w:rPr>
          <w:sz w:val="14"/>
          <w:szCs w:val="14"/>
        </w:rPr>
        <w:t xml:space="preserve"> </w:t>
      </w:r>
      <w:r>
        <w:t>wymieni kilka rośliny i  zwierzęta występujące nad stawem,</w:t>
      </w:r>
    </w:p>
    <w:p w:rsidR="00387014" w:rsidRDefault="00935C6C" w:rsidP="0038701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c</w:t>
      </w:r>
      <w:r w:rsidR="00387014">
        <w:t>hętnie i aktywnie uczestniczy w zajęciach ruchowych,</w:t>
      </w:r>
      <w:r w:rsidR="00387014" w:rsidRPr="00387014">
        <w:rPr>
          <w:b/>
          <w:bCs/>
        </w:rPr>
        <w:t> </w:t>
      </w:r>
    </w:p>
    <w:p w:rsidR="008E7C16" w:rsidRDefault="00F521FF" w:rsidP="008E7C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7C16" w:rsidRDefault="008E7C16" w:rsidP="008E7C16">
      <w:pPr>
        <w:spacing w:line="360" w:lineRule="auto"/>
        <w:rPr>
          <w:rFonts w:ascii="Times New Roman" w:hAnsi="Times New Roman"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Metody:</w:t>
      </w:r>
      <w:r w:rsidRPr="008E7C16">
        <w:rPr>
          <w:rFonts w:ascii="Times New Roman" w:hAnsi="Times New Roman"/>
          <w:sz w:val="24"/>
          <w:szCs w:val="24"/>
        </w:rPr>
        <w:t xml:space="preserve">  słowna, </w:t>
      </w:r>
      <w:r w:rsidR="004643BB">
        <w:rPr>
          <w:rFonts w:ascii="Times New Roman" w:hAnsi="Times New Roman"/>
          <w:sz w:val="24"/>
          <w:szCs w:val="24"/>
        </w:rPr>
        <w:t>aktywnego działania, oglądowa.</w:t>
      </w:r>
    </w:p>
    <w:p w:rsidR="004643BB" w:rsidRDefault="004643BB" w:rsidP="008E7C16">
      <w:pPr>
        <w:spacing w:line="360" w:lineRule="auto"/>
        <w:rPr>
          <w:rFonts w:ascii="Times New Roman" w:hAnsi="Times New Roman"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Forma pracy:</w:t>
      </w:r>
      <w:r>
        <w:rPr>
          <w:rFonts w:ascii="Times New Roman" w:hAnsi="Times New Roman"/>
          <w:sz w:val="24"/>
          <w:szCs w:val="24"/>
        </w:rPr>
        <w:t xml:space="preserve"> z całą grupą</w:t>
      </w:r>
      <w:r w:rsidR="00EE10E6">
        <w:rPr>
          <w:rFonts w:ascii="Times New Roman" w:hAnsi="Times New Roman"/>
          <w:sz w:val="24"/>
          <w:szCs w:val="24"/>
        </w:rPr>
        <w:t xml:space="preserve">, wycieczka. </w:t>
      </w:r>
    </w:p>
    <w:p w:rsidR="004643BB" w:rsidRDefault="004643BB" w:rsidP="008E7C16">
      <w:pPr>
        <w:spacing w:line="360" w:lineRule="auto"/>
        <w:rPr>
          <w:rFonts w:ascii="Times New Roman" w:hAnsi="Times New Roman"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Pomoce dydaktyczne:</w:t>
      </w:r>
      <w:r w:rsidR="0037325C">
        <w:rPr>
          <w:rFonts w:ascii="Times New Roman" w:hAnsi="Times New Roman"/>
          <w:sz w:val="24"/>
          <w:szCs w:val="24"/>
        </w:rPr>
        <w:t xml:space="preserve"> </w:t>
      </w:r>
      <w:r w:rsidR="008B4F4C">
        <w:rPr>
          <w:rFonts w:ascii="Times New Roman" w:hAnsi="Times New Roman"/>
          <w:sz w:val="24"/>
          <w:szCs w:val="24"/>
        </w:rPr>
        <w:t>piłeczki, zbiornik z wodą, lornetki.</w:t>
      </w:r>
    </w:p>
    <w:p w:rsidR="004643BB" w:rsidRPr="0045472B" w:rsidRDefault="004643BB" w:rsidP="004643B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5472B">
        <w:rPr>
          <w:rFonts w:ascii="Times New Roman" w:hAnsi="Times New Roman"/>
          <w:b/>
          <w:sz w:val="24"/>
          <w:szCs w:val="24"/>
        </w:rPr>
        <w:t>Przebieg zajęcia:</w:t>
      </w:r>
    </w:p>
    <w:p w:rsidR="004643BB" w:rsidRPr="00935C6C" w:rsidRDefault="004643BB" w:rsidP="004643BB">
      <w:pPr>
        <w:pStyle w:val="Akapitzlist"/>
        <w:numPr>
          <w:ilvl w:val="0"/>
          <w:numId w:val="5"/>
        </w:numPr>
        <w:spacing w:line="360" w:lineRule="auto"/>
      </w:pPr>
      <w:r>
        <w:t xml:space="preserve">Powitanie </w:t>
      </w:r>
      <w:r w:rsidRPr="00935C6C">
        <w:t>dzieci</w:t>
      </w:r>
      <w:r w:rsidR="00935C6C">
        <w:t>,</w:t>
      </w:r>
      <w:r w:rsidRPr="00935C6C">
        <w:t xml:space="preserve"> </w:t>
      </w:r>
      <w:r w:rsidR="00935C6C" w:rsidRPr="00935C6C">
        <w:t>przedstawienie i omówienie zasad zachowania się w pobliżu zbiornika wodnego</w:t>
      </w:r>
      <w:r w:rsidR="00935C6C">
        <w:t>.</w:t>
      </w:r>
    </w:p>
    <w:p w:rsidR="004643BB" w:rsidRDefault="00935C6C" w:rsidP="004643BB">
      <w:pPr>
        <w:pStyle w:val="Akapitzlist"/>
        <w:numPr>
          <w:ilvl w:val="0"/>
          <w:numId w:val="5"/>
        </w:numPr>
        <w:spacing w:line="360" w:lineRule="auto"/>
      </w:pPr>
      <w:r>
        <w:t>Wyjście do autokaru – przejazd nad stawy w Konradowie.</w:t>
      </w:r>
    </w:p>
    <w:p w:rsidR="004643BB" w:rsidRDefault="00935C6C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Obserwacja „świata” wodnego, ryby, żaby, bociany, orlika białego, </w:t>
      </w:r>
      <w:r w:rsidR="00EE10E6">
        <w:t xml:space="preserve">ważki i motyle, trzcina, szuwary </w:t>
      </w:r>
      <w:r>
        <w:t xml:space="preserve"> </w:t>
      </w:r>
    </w:p>
    <w:p w:rsidR="00F911DB" w:rsidRDefault="00935C6C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>Obserwacja dokarmiania ryb.</w:t>
      </w:r>
    </w:p>
    <w:p w:rsidR="00935C6C" w:rsidRDefault="00935C6C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Słuchanie odgłosów nad stawem. </w:t>
      </w:r>
    </w:p>
    <w:p w:rsidR="00EE10E6" w:rsidRDefault="00935C6C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>Łowienie ryb</w:t>
      </w:r>
      <w:r w:rsidR="00F911DB">
        <w:t xml:space="preserve">: </w:t>
      </w:r>
      <w:r>
        <w:t xml:space="preserve">piłeczki, zbiornik z wodą, siatka do łowienia. Każde dziecko łowi piłeczki za pomocą siatki na kiju  ze zbiornika z wodą  przekłada do drugiego. Zabawa na czas wygrywa to dziecko które złowi najwięcej piłeczek w określonym czasie. </w:t>
      </w:r>
    </w:p>
    <w:p w:rsidR="00EE10E6" w:rsidRDefault="00EE10E6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Ocena czystości wody w </w:t>
      </w:r>
      <w:r w:rsidR="00614C56">
        <w:t>stawie, poprzez obserwację tafli wody oraz nabranie przez nauczycielkę wody do menzurki – obserwacja wody przez dzieci.</w:t>
      </w:r>
      <w:bookmarkStart w:id="0" w:name="_GoBack"/>
      <w:bookmarkEnd w:id="0"/>
      <w:r w:rsidR="00614C56">
        <w:t xml:space="preserve"> </w:t>
      </w:r>
    </w:p>
    <w:p w:rsidR="00EE10E6" w:rsidRDefault="00EE10E6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>Wspólne ognisko, pieczenie kiełbasek.</w:t>
      </w:r>
    </w:p>
    <w:p w:rsidR="0045472B" w:rsidRDefault="0045472B" w:rsidP="00F911DB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Powrót </w:t>
      </w:r>
      <w:r w:rsidR="00EE10E6">
        <w:t xml:space="preserve">autokarem </w:t>
      </w:r>
      <w:r>
        <w:t xml:space="preserve">do przedszkola – podsumowanie zajęcia poprzez wypowiedzi dzieci na temat </w:t>
      </w:r>
      <w:r w:rsidR="00EE10E6">
        <w:t xml:space="preserve">co zaobserwował, co zapamiętały. </w:t>
      </w:r>
    </w:p>
    <w:p w:rsidR="0045472B" w:rsidRPr="004643BB" w:rsidRDefault="0037325C" w:rsidP="0037325C">
      <w:pPr>
        <w:pStyle w:val="Akapitzlist"/>
        <w:spacing w:line="360" w:lineRule="auto"/>
        <w:jc w:val="right"/>
      </w:pPr>
      <w:r>
        <w:t>Grażyna Szewczyk</w:t>
      </w:r>
    </w:p>
    <w:p w:rsidR="008E7C16" w:rsidRPr="004643BB" w:rsidRDefault="008E7C16" w:rsidP="008E7C16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D0C" w:rsidRPr="004643BB" w:rsidRDefault="00734D0C">
      <w:pPr>
        <w:rPr>
          <w:rFonts w:ascii="Times New Roman" w:hAnsi="Times New Roman"/>
          <w:sz w:val="24"/>
          <w:szCs w:val="24"/>
        </w:rPr>
      </w:pPr>
    </w:p>
    <w:sectPr w:rsidR="00734D0C" w:rsidRPr="004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0369"/>
    <w:multiLevelType w:val="hybridMultilevel"/>
    <w:tmpl w:val="0A384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3F18"/>
    <w:multiLevelType w:val="hybridMultilevel"/>
    <w:tmpl w:val="2394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75B38"/>
    <w:multiLevelType w:val="hybridMultilevel"/>
    <w:tmpl w:val="796C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C3C21"/>
    <w:multiLevelType w:val="hybridMultilevel"/>
    <w:tmpl w:val="DA7A1D4C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5E2F0199"/>
    <w:multiLevelType w:val="hybridMultilevel"/>
    <w:tmpl w:val="CCF433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704AB"/>
    <w:multiLevelType w:val="hybridMultilevel"/>
    <w:tmpl w:val="8410D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062DC"/>
    <w:multiLevelType w:val="hybridMultilevel"/>
    <w:tmpl w:val="425E89FE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74535B10"/>
    <w:multiLevelType w:val="hybridMultilevel"/>
    <w:tmpl w:val="0954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B6109"/>
    <w:multiLevelType w:val="hybridMultilevel"/>
    <w:tmpl w:val="B614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C5C3F"/>
    <w:multiLevelType w:val="hybridMultilevel"/>
    <w:tmpl w:val="693204DE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16"/>
    <w:rsid w:val="0037325C"/>
    <w:rsid w:val="00387014"/>
    <w:rsid w:val="003F46E6"/>
    <w:rsid w:val="0045472B"/>
    <w:rsid w:val="004643BB"/>
    <w:rsid w:val="004C518D"/>
    <w:rsid w:val="00614C56"/>
    <w:rsid w:val="00734D0C"/>
    <w:rsid w:val="008B4F4C"/>
    <w:rsid w:val="008E7C16"/>
    <w:rsid w:val="00935C6C"/>
    <w:rsid w:val="00EE10E6"/>
    <w:rsid w:val="00F521FF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70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C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6E6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70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8</cp:revision>
  <dcterms:created xsi:type="dcterms:W3CDTF">2015-05-31T17:19:00Z</dcterms:created>
  <dcterms:modified xsi:type="dcterms:W3CDTF">2015-07-22T20:45:00Z</dcterms:modified>
</cp:coreProperties>
</file>