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EF" w:rsidRPr="00DC6DA5" w:rsidRDefault="007D23D1" w:rsidP="001251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DA5">
        <w:rPr>
          <w:rFonts w:ascii="Times New Roman" w:hAnsi="Times New Roman" w:cs="Times New Roman"/>
          <w:b/>
          <w:sz w:val="24"/>
          <w:szCs w:val="24"/>
        </w:rPr>
        <w:t>Poznajemy park – scenariusz wycieczki z dziećmi do parku</w:t>
      </w:r>
    </w:p>
    <w:p w:rsidR="007D23D1" w:rsidRPr="00DC6DA5" w:rsidRDefault="007D23D1" w:rsidP="00DC6DA5">
      <w:pPr>
        <w:tabs>
          <w:tab w:val="center" w:pos="453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DA5">
        <w:rPr>
          <w:rFonts w:ascii="Times New Roman" w:hAnsi="Times New Roman" w:cs="Times New Roman"/>
          <w:b/>
          <w:sz w:val="24"/>
          <w:szCs w:val="24"/>
        </w:rPr>
        <w:t>Cele dydaktyczne:</w:t>
      </w:r>
      <w:r w:rsidR="00DC6DA5" w:rsidRPr="00DC6DA5">
        <w:rPr>
          <w:rFonts w:ascii="Times New Roman" w:hAnsi="Times New Roman" w:cs="Times New Roman"/>
          <w:b/>
          <w:sz w:val="24"/>
          <w:szCs w:val="24"/>
        </w:rPr>
        <w:tab/>
      </w:r>
    </w:p>
    <w:p w:rsidR="007D23D1" w:rsidRPr="00DC6DA5" w:rsidRDefault="00471F95" w:rsidP="00DC6DA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7D23D1" w:rsidRPr="00DC6DA5">
        <w:rPr>
          <w:rFonts w:ascii="Times New Roman" w:hAnsi="Times New Roman" w:cs="Times New Roman"/>
          <w:sz w:val="24"/>
          <w:szCs w:val="24"/>
        </w:rPr>
        <w:t>ozróżnianie trzech typów lasu: las iglasty, las liściasty i mieszany;</w:t>
      </w:r>
    </w:p>
    <w:p w:rsidR="007D23D1" w:rsidRPr="00DC6DA5" w:rsidRDefault="00471F95" w:rsidP="00DC6DA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D23D1" w:rsidRPr="00DC6DA5">
        <w:rPr>
          <w:rFonts w:ascii="Times New Roman" w:hAnsi="Times New Roman" w:cs="Times New Roman"/>
          <w:sz w:val="24"/>
          <w:szCs w:val="24"/>
        </w:rPr>
        <w:t>oznanie przez dzieci trzech podstawowych warstw roślinności w parku:</w:t>
      </w:r>
    </w:p>
    <w:p w:rsidR="007D23D1" w:rsidRPr="00DC6DA5" w:rsidRDefault="00471F95" w:rsidP="00DC6DA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D23D1" w:rsidRPr="00DC6DA5">
        <w:rPr>
          <w:rFonts w:ascii="Times New Roman" w:hAnsi="Times New Roman" w:cs="Times New Roman"/>
          <w:sz w:val="24"/>
          <w:szCs w:val="24"/>
        </w:rPr>
        <w:t>arstwa najwyższa – tworzą ją drzewa</w:t>
      </w:r>
    </w:p>
    <w:p w:rsidR="007D23D1" w:rsidRPr="00DC6DA5" w:rsidRDefault="00471F95" w:rsidP="00DC6DA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D23D1" w:rsidRPr="00DC6DA5">
        <w:rPr>
          <w:rFonts w:ascii="Times New Roman" w:hAnsi="Times New Roman" w:cs="Times New Roman"/>
          <w:sz w:val="24"/>
          <w:szCs w:val="24"/>
        </w:rPr>
        <w:t>arstwa średnia – tworzą ją krzewy i młode drzewka</w:t>
      </w:r>
    </w:p>
    <w:p w:rsidR="007D23D1" w:rsidRPr="00DC6DA5" w:rsidRDefault="00471F95" w:rsidP="00DC6DA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D23D1" w:rsidRPr="00DC6DA5">
        <w:rPr>
          <w:rFonts w:ascii="Times New Roman" w:hAnsi="Times New Roman" w:cs="Times New Roman"/>
          <w:sz w:val="24"/>
          <w:szCs w:val="24"/>
        </w:rPr>
        <w:t>arstwa najniższa – czyli runo leśne, paprocie, trawy, grzyby, mchy</w:t>
      </w:r>
    </w:p>
    <w:p w:rsidR="007D23D1" w:rsidRPr="00DC6DA5" w:rsidRDefault="00471F95" w:rsidP="00DC6DA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D23D1" w:rsidRPr="00DC6DA5">
        <w:rPr>
          <w:rFonts w:ascii="Times New Roman" w:hAnsi="Times New Roman" w:cs="Times New Roman"/>
          <w:sz w:val="24"/>
          <w:szCs w:val="24"/>
        </w:rPr>
        <w:t>okazanie dzieciom książki ( ilustrowanego albumu, atlasu) jako podstawowego źródła wiedzy, wiadomości i informacji.</w:t>
      </w:r>
    </w:p>
    <w:p w:rsidR="00E66B58" w:rsidRPr="00471F95" w:rsidRDefault="00E66B58" w:rsidP="00E66B58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71F95">
        <w:rPr>
          <w:rFonts w:ascii="Times New Roman" w:eastAsia="Calibri" w:hAnsi="Times New Roman" w:cs="Times New Roman"/>
          <w:b/>
          <w:sz w:val="24"/>
          <w:szCs w:val="24"/>
        </w:rPr>
        <w:t xml:space="preserve">Cele </w:t>
      </w:r>
      <w:proofErr w:type="spellStart"/>
      <w:r w:rsidRPr="00471F95">
        <w:rPr>
          <w:rFonts w:ascii="Times New Roman" w:eastAsia="Calibri" w:hAnsi="Times New Roman" w:cs="Times New Roman"/>
          <w:b/>
          <w:sz w:val="24"/>
          <w:szCs w:val="24"/>
        </w:rPr>
        <w:t>operacyjnne</w:t>
      </w:r>
      <w:proofErr w:type="spellEnd"/>
      <w:r w:rsidRPr="00471F95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E66B58" w:rsidRPr="00471F95" w:rsidRDefault="00E66B58" w:rsidP="00E66B58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71F95">
        <w:rPr>
          <w:rFonts w:ascii="Times New Roman" w:eastAsia="Calibri" w:hAnsi="Times New Roman" w:cs="Times New Roman"/>
          <w:b/>
          <w:sz w:val="24"/>
          <w:szCs w:val="24"/>
        </w:rPr>
        <w:t>Dziecko:</w:t>
      </w:r>
    </w:p>
    <w:p w:rsidR="00471F95" w:rsidRPr="00471F95" w:rsidRDefault="00471F95" w:rsidP="00E66B58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F95">
        <w:rPr>
          <w:rFonts w:ascii="Times New Roman" w:eastAsia="Calibri" w:hAnsi="Times New Roman" w:cs="Times New Roman"/>
          <w:sz w:val="24"/>
          <w:szCs w:val="24"/>
        </w:rPr>
        <w:t>zwiedzi najbliższą okolicę</w:t>
      </w:r>
    </w:p>
    <w:p w:rsidR="00471F95" w:rsidRPr="00471F95" w:rsidRDefault="00471F95" w:rsidP="00471F95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F95">
        <w:rPr>
          <w:rFonts w:ascii="Times New Roman" w:eastAsia="Calibri" w:hAnsi="Times New Roman" w:cs="Times New Roman"/>
          <w:sz w:val="24"/>
          <w:szCs w:val="24"/>
        </w:rPr>
        <w:t>zaobserwuje drzewa i krzewy</w:t>
      </w:r>
    </w:p>
    <w:p w:rsidR="00E66B58" w:rsidRPr="00471F95" w:rsidRDefault="00471F95" w:rsidP="00E66B58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F95">
        <w:rPr>
          <w:rFonts w:ascii="Times New Roman" w:hAnsi="Times New Roman" w:cs="Times New Roman"/>
          <w:sz w:val="24"/>
          <w:szCs w:val="24"/>
        </w:rPr>
        <w:t>n</w:t>
      </w:r>
      <w:r w:rsidR="00E66B58" w:rsidRPr="00471F95">
        <w:rPr>
          <w:rFonts w:ascii="Times New Roman" w:hAnsi="Times New Roman" w:cs="Times New Roman"/>
          <w:sz w:val="24"/>
          <w:szCs w:val="24"/>
        </w:rPr>
        <w:t>azywa owady, ptaki i ssaki żyjące w parku;</w:t>
      </w:r>
    </w:p>
    <w:p w:rsidR="00E66B58" w:rsidRPr="00471F95" w:rsidRDefault="00471F95" w:rsidP="00E66B58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F95">
        <w:rPr>
          <w:rFonts w:ascii="Times New Roman" w:eastAsia="Calibri" w:hAnsi="Times New Roman" w:cs="Times New Roman"/>
          <w:sz w:val="24"/>
          <w:szCs w:val="24"/>
        </w:rPr>
        <w:t>p</w:t>
      </w:r>
      <w:r w:rsidR="00E66B58" w:rsidRPr="00471F95">
        <w:rPr>
          <w:rFonts w:ascii="Times New Roman" w:eastAsia="Calibri" w:hAnsi="Times New Roman" w:cs="Times New Roman"/>
          <w:sz w:val="24"/>
          <w:szCs w:val="24"/>
        </w:rPr>
        <w:t>oznaje podstawowe zasady ochrony przyrody.</w:t>
      </w:r>
    </w:p>
    <w:p w:rsidR="00E66B58" w:rsidRPr="00471F95" w:rsidRDefault="00471F95" w:rsidP="00E66B58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F95">
        <w:rPr>
          <w:rFonts w:ascii="Times New Roman" w:eastAsia="Calibri" w:hAnsi="Times New Roman" w:cs="Times New Roman"/>
          <w:sz w:val="24"/>
          <w:szCs w:val="24"/>
        </w:rPr>
        <w:t>z</w:t>
      </w:r>
      <w:r w:rsidR="00E66B58" w:rsidRPr="00471F95">
        <w:rPr>
          <w:rFonts w:ascii="Times New Roman" w:eastAsia="Calibri" w:hAnsi="Times New Roman" w:cs="Times New Roman"/>
          <w:sz w:val="24"/>
          <w:szCs w:val="24"/>
        </w:rPr>
        <w:t>na zasady bezpieczeństwa oraz właściwe zachowanie się w trakcie trwania wycieczki.</w:t>
      </w:r>
    </w:p>
    <w:p w:rsidR="00471F95" w:rsidRPr="00471F95" w:rsidRDefault="00471F95" w:rsidP="00E66B58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F95">
        <w:rPr>
          <w:rFonts w:ascii="Times New Roman" w:eastAsia="Calibri" w:hAnsi="Times New Roman" w:cs="Times New Roman"/>
          <w:sz w:val="24"/>
          <w:szCs w:val="24"/>
        </w:rPr>
        <w:t>zbierze okazy przyrodnicze do kącika przyrody</w:t>
      </w:r>
    </w:p>
    <w:p w:rsidR="00471F95" w:rsidRPr="00471F95" w:rsidRDefault="00471F95" w:rsidP="00E66B58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F95">
        <w:rPr>
          <w:rFonts w:ascii="Times New Roman" w:eastAsia="Calibri" w:hAnsi="Times New Roman" w:cs="Times New Roman"/>
          <w:sz w:val="24"/>
          <w:szCs w:val="24"/>
        </w:rPr>
        <w:t>wsłucha się w odgłosy przyrody</w:t>
      </w:r>
    </w:p>
    <w:p w:rsidR="00471F95" w:rsidRPr="00471F95" w:rsidRDefault="00471F95" w:rsidP="00E66B58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posługuje się prostymi przyrządami do obserwacji przyrodniczych</w:t>
      </w:r>
    </w:p>
    <w:p w:rsidR="007D23D1" w:rsidRPr="00DC6DA5" w:rsidRDefault="007D23D1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DA5">
        <w:rPr>
          <w:rFonts w:ascii="Times New Roman" w:hAnsi="Times New Roman" w:cs="Times New Roman"/>
          <w:b/>
          <w:sz w:val="24"/>
          <w:szCs w:val="24"/>
        </w:rPr>
        <w:t>Pomoce:</w:t>
      </w:r>
    </w:p>
    <w:p w:rsidR="007D23D1" w:rsidRPr="00DC6DA5" w:rsidRDefault="00471F95" w:rsidP="00DC6DA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D23D1" w:rsidRPr="00DC6DA5">
        <w:rPr>
          <w:rFonts w:ascii="Times New Roman" w:hAnsi="Times New Roman" w:cs="Times New Roman"/>
          <w:sz w:val="24"/>
          <w:szCs w:val="24"/>
        </w:rPr>
        <w:t xml:space="preserve">rzewa liściaste i iglaste – ilustracje </w:t>
      </w:r>
    </w:p>
    <w:p w:rsidR="007D23D1" w:rsidRPr="00DC6DA5" w:rsidRDefault="00471F95" w:rsidP="00DC6DA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D23D1" w:rsidRPr="00DC6DA5">
        <w:rPr>
          <w:rFonts w:ascii="Times New Roman" w:hAnsi="Times New Roman" w:cs="Times New Roman"/>
          <w:sz w:val="24"/>
          <w:szCs w:val="24"/>
        </w:rPr>
        <w:t>rzewodnik do rozpoznawanie roślin i zwierząt na wycieczce</w:t>
      </w:r>
    </w:p>
    <w:p w:rsidR="007D23D1" w:rsidRPr="00DC6DA5" w:rsidRDefault="00471F95" w:rsidP="00DC6DA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7D23D1" w:rsidRPr="00DC6DA5">
        <w:rPr>
          <w:rFonts w:ascii="Times New Roman" w:hAnsi="Times New Roman" w:cs="Times New Roman"/>
          <w:sz w:val="24"/>
          <w:szCs w:val="24"/>
        </w:rPr>
        <w:t>orby papierowe (ekologiczne) na zbiory przyrodnicze</w:t>
      </w:r>
    </w:p>
    <w:p w:rsidR="007D23D1" w:rsidRPr="00DC6DA5" w:rsidRDefault="00471F95" w:rsidP="00DC6DA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D23D1" w:rsidRPr="00DC6DA5">
        <w:rPr>
          <w:rFonts w:ascii="Times New Roman" w:hAnsi="Times New Roman" w:cs="Times New Roman"/>
          <w:sz w:val="24"/>
          <w:szCs w:val="24"/>
        </w:rPr>
        <w:t>uże i małe lupy do obserwacji</w:t>
      </w:r>
    </w:p>
    <w:p w:rsidR="007D23D1" w:rsidRPr="00DC6DA5" w:rsidRDefault="00F11754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DA5">
        <w:rPr>
          <w:rFonts w:ascii="Times New Roman" w:hAnsi="Times New Roman" w:cs="Times New Roman"/>
          <w:b/>
          <w:sz w:val="24"/>
          <w:szCs w:val="24"/>
        </w:rPr>
        <w:t>Przebieg wycieczki</w:t>
      </w:r>
    </w:p>
    <w:p w:rsidR="00F11754" w:rsidRPr="00DC6DA5" w:rsidRDefault="00F11754" w:rsidP="00DC6DA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Przed wyjściem nauczyciel rozmawia z dziećmi o planowanej wycieczce. Zapoznaje dzieci z miejscem wycieczki i głównymi celami, czyli poznawaniem parku, gdzie rosną rośliny, żyją zwierzęta, owady i ptaki.</w:t>
      </w:r>
    </w:p>
    <w:p w:rsidR="00F11754" w:rsidRPr="00DC6DA5" w:rsidRDefault="00F11754" w:rsidP="00DC6DA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Nauczyciel zapoznaje dzieci z kolorowymi ilustracjami grzybów nie jadalnych oraz o bezwzględnym zakazie ich zrywania i brania do ust, gdyż stanowić to może zagrożenie życia dziecka. Przypomina również dzieciom podstawowe zasady bezpieczeństwa i ruchu drogowego podczas wyjścia ze szkoły.</w:t>
      </w:r>
    </w:p>
    <w:p w:rsidR="00F11754" w:rsidRPr="00DC6DA5" w:rsidRDefault="00F11754" w:rsidP="00DC6DA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Nauczyciel zapoznaje dzieci z książką oraz z ilustracjami, które weź</w:t>
      </w:r>
      <w:r w:rsidR="003C4457">
        <w:rPr>
          <w:rFonts w:ascii="Times New Roman" w:hAnsi="Times New Roman" w:cs="Times New Roman"/>
          <w:sz w:val="24"/>
          <w:szCs w:val="24"/>
        </w:rPr>
        <w:t>mie na wycieczkę do p</w:t>
      </w:r>
      <w:r w:rsidRPr="00DC6DA5">
        <w:rPr>
          <w:rFonts w:ascii="Times New Roman" w:hAnsi="Times New Roman" w:cs="Times New Roman"/>
          <w:sz w:val="24"/>
          <w:szCs w:val="24"/>
        </w:rPr>
        <w:t>a</w:t>
      </w:r>
      <w:r w:rsidR="003C4457">
        <w:rPr>
          <w:rFonts w:ascii="Times New Roman" w:hAnsi="Times New Roman" w:cs="Times New Roman"/>
          <w:sz w:val="24"/>
          <w:szCs w:val="24"/>
        </w:rPr>
        <w:t>r</w:t>
      </w:r>
      <w:r w:rsidRPr="00DC6DA5">
        <w:rPr>
          <w:rFonts w:ascii="Times New Roman" w:hAnsi="Times New Roman" w:cs="Times New Roman"/>
          <w:sz w:val="24"/>
          <w:szCs w:val="24"/>
        </w:rPr>
        <w:t>ku ( ilustracje drzew iglastych i liściastych oraz przewodnik roślin i zwierząt). Podkreśla znaczenie książki, dzięki której mogą zdobyć potrzebne informacje i wiadomości potrzebne do rozpoznawania rośliny i zwierzęcia.</w:t>
      </w:r>
    </w:p>
    <w:p w:rsidR="00F11754" w:rsidRPr="00DC6DA5" w:rsidRDefault="00F11754" w:rsidP="00DC6DA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Po wyjściu do parku nauczyciel omawia z dziećmi jakie drzewa i krzewy mogą rosnąć w tym parku, pokazuje dzieciom ilustracje w albumie i prosi, aby w trakcie spaceru dzieci uważnie przyglądały się spotkanym roślinom i próbowały odgadnąć ich nazwę.</w:t>
      </w:r>
    </w:p>
    <w:p w:rsidR="00F11754" w:rsidRPr="00DC6DA5" w:rsidRDefault="00F11754" w:rsidP="00DC6DA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Dzieci omawiają napotkane charakterystyczne drzewa, opisują jego wygląd</w:t>
      </w:r>
      <w:r w:rsidR="00DC6DA5" w:rsidRPr="00DC6DA5">
        <w:rPr>
          <w:rFonts w:ascii="Times New Roman" w:hAnsi="Times New Roman" w:cs="Times New Roman"/>
          <w:sz w:val="24"/>
          <w:szCs w:val="24"/>
        </w:rPr>
        <w:t xml:space="preserve">, jego korę ( faktura i kolor), liście. Obserwują przez lupę te owady, zwierzęta i rośliny które </w:t>
      </w:r>
      <w:r w:rsidR="00DC6DA5" w:rsidRPr="00DC6DA5">
        <w:rPr>
          <w:rFonts w:ascii="Times New Roman" w:hAnsi="Times New Roman" w:cs="Times New Roman"/>
          <w:sz w:val="24"/>
          <w:szCs w:val="24"/>
        </w:rPr>
        <w:lastRenderedPageBreak/>
        <w:t>udało się spotkać podczas spaceru. Nauczyciel podkreśla znaczenie parku dla człowieka jako miejsca wypoczynku i relaksu oraz potrzebę ochrony przyrody.</w:t>
      </w:r>
    </w:p>
    <w:p w:rsidR="00DC6DA5" w:rsidRPr="00DC6DA5" w:rsidRDefault="00DC6DA5" w:rsidP="00DC6DA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Podczas spaceru w parku nauczyciel zadaje pytania, a dzieci na nie odpowiadają:</w:t>
      </w:r>
    </w:p>
    <w:p w:rsidR="00DC6DA5" w:rsidRPr="00DC6DA5" w:rsidRDefault="00DC6DA5" w:rsidP="00DC6DA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Co znajduje się w parku?</w:t>
      </w:r>
    </w:p>
    <w:p w:rsidR="00DC6DA5" w:rsidRPr="00DC6DA5" w:rsidRDefault="00DC6DA5" w:rsidP="00DC6DA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Jakie występują w nim rośliny?</w:t>
      </w:r>
    </w:p>
    <w:p w:rsidR="00DC6DA5" w:rsidRPr="00DC6DA5" w:rsidRDefault="00DC6DA5" w:rsidP="00DC6DA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Jakie drzewa rosną w parku?</w:t>
      </w:r>
    </w:p>
    <w:p w:rsidR="00DC6DA5" w:rsidRPr="00DC6DA5" w:rsidRDefault="00DC6DA5" w:rsidP="00DC6DA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Jakie krzewy rosną w parku?</w:t>
      </w:r>
    </w:p>
    <w:p w:rsidR="00DC6DA5" w:rsidRPr="00DC6DA5" w:rsidRDefault="00DC6DA5" w:rsidP="00DC6DA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Jakie jeszcze inne rośliny rosną w parku?</w:t>
      </w:r>
    </w:p>
    <w:p w:rsidR="00DC6DA5" w:rsidRPr="00DC6DA5" w:rsidRDefault="00DC6DA5" w:rsidP="00DC6DA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Jaki typ drzew rośnie w parku?</w:t>
      </w:r>
    </w:p>
    <w:p w:rsidR="00DC6DA5" w:rsidRPr="00DC6DA5" w:rsidRDefault="00DC6DA5" w:rsidP="00DC6DA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Jakie zwierzęta i owady żyją w parku?</w:t>
      </w:r>
    </w:p>
    <w:p w:rsidR="00DC6DA5" w:rsidRPr="00DC6DA5" w:rsidRDefault="00DC6DA5" w:rsidP="00DC6DA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Dzieci zbierają w parku kawałki kory, kolorowe liście, szyszki i inne okazy przyrodnicze do kącika przyrody i wracają do szkoły.</w:t>
      </w:r>
    </w:p>
    <w:p w:rsidR="00DC6DA5" w:rsidRDefault="00DC6DA5" w:rsidP="00DC6DA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6DA5">
        <w:rPr>
          <w:rFonts w:ascii="Times New Roman" w:hAnsi="Times New Roman" w:cs="Times New Roman"/>
          <w:sz w:val="24"/>
          <w:szCs w:val="24"/>
        </w:rPr>
        <w:t>Po powrocie – wymiana myśli, dzielenie się przeżyciami i doświadczeniami własnymi.</w:t>
      </w:r>
    </w:p>
    <w:p w:rsidR="00D516E6" w:rsidRDefault="00D516E6" w:rsidP="00DC6D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6DA5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6E6">
        <w:rPr>
          <w:rFonts w:ascii="Times New Roman" w:hAnsi="Times New Roman" w:cs="Times New Roman"/>
          <w:b/>
          <w:sz w:val="24"/>
          <w:szCs w:val="24"/>
        </w:rPr>
        <w:t>Poniżej przegląd graficznych pomocy</w:t>
      </w:r>
    </w:p>
    <w:p w:rsidR="00D516E6" w:rsidRPr="003F6E27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6E27">
        <w:rPr>
          <w:rFonts w:ascii="Times New Roman" w:hAnsi="Times New Roman" w:cs="Times New Roman"/>
          <w:b/>
          <w:sz w:val="24"/>
          <w:szCs w:val="24"/>
          <w:u w:val="single"/>
        </w:rPr>
        <w:t>Grzyby trujące</w:t>
      </w:r>
    </w:p>
    <w:p w:rsidR="003F6E27" w:rsidRDefault="003F6E27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Źródło: </w:t>
      </w:r>
      <w:r w:rsidRPr="00B63270">
        <w:rPr>
          <w:rFonts w:ascii="Times New Roman" w:hAnsi="Times New Roman" w:cs="Times New Roman"/>
          <w:sz w:val="24"/>
          <w:szCs w:val="24"/>
        </w:rPr>
        <w:t>http://chomikuj.pl/marzenkam1/jesie*c5*84+przedszkole/grzyby</w:t>
      </w: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35747" cy="4999382"/>
            <wp:effectExtent l="19050" t="0" r="0" b="0"/>
            <wp:docPr id="1" name="Obraz 1" descr="grzyby - grzyby trują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zyby - grzyby trują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09" cy="50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E6" w:rsidRPr="003F6E27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6E2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Grzyby jadalne</w:t>
      </w:r>
    </w:p>
    <w:p w:rsidR="003F6E27" w:rsidRDefault="003F6E27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Źródło: </w:t>
      </w:r>
      <w:r w:rsidRPr="00B63270">
        <w:rPr>
          <w:rFonts w:ascii="Times New Roman" w:hAnsi="Times New Roman" w:cs="Times New Roman"/>
          <w:sz w:val="24"/>
          <w:szCs w:val="24"/>
        </w:rPr>
        <w:t>http://chomikuj.pl/marzenkam1/jesie*c5*84+przedszkole/grzyby</w:t>
      </w: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61672" cy="5863418"/>
            <wp:effectExtent l="19050" t="0" r="828" b="0"/>
            <wp:docPr id="4" name="Obraz 4" descr="grzyby - grzyby jada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zyby - grzyby jadal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47" cy="58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E27" w:rsidRDefault="003F6E27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E27" w:rsidRDefault="003F6E27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6E6" w:rsidRPr="003F6E27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6E2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Drzewa iglaste</w:t>
      </w:r>
    </w:p>
    <w:p w:rsidR="003F6E27" w:rsidRDefault="003F6E27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Źródło: </w:t>
      </w:r>
      <w:r w:rsidRPr="00B63270">
        <w:rPr>
          <w:rFonts w:ascii="Times New Roman" w:hAnsi="Times New Roman" w:cs="Times New Roman"/>
          <w:sz w:val="24"/>
          <w:szCs w:val="24"/>
        </w:rPr>
        <w:t>http://chomikuj.pl/patriszienka18/DRZEWA+li*c5*9bciaste+i+iglaste</w:t>
      </w: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41462" cy="3799509"/>
            <wp:effectExtent l="19050" t="0" r="6488" b="0"/>
            <wp:docPr id="7" name="Obraz 7" descr="DRZEWA liściaste i iglaste - Drzewa_iglas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ZEWA liściaste i iglaste - Drzewa_iglast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27" cy="381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27" w:rsidRDefault="003F6E27" w:rsidP="00DC6DA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16E6" w:rsidRPr="003F6E27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6E27">
        <w:rPr>
          <w:rFonts w:ascii="Times New Roman" w:hAnsi="Times New Roman" w:cs="Times New Roman"/>
          <w:b/>
          <w:sz w:val="24"/>
          <w:szCs w:val="24"/>
          <w:u w:val="single"/>
        </w:rPr>
        <w:t>Drzewa liściaste</w:t>
      </w:r>
    </w:p>
    <w:p w:rsidR="003F6E27" w:rsidRDefault="003F6E27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Źródło: </w:t>
      </w:r>
      <w:r w:rsidRPr="00B63270">
        <w:rPr>
          <w:rFonts w:ascii="Times New Roman" w:hAnsi="Times New Roman" w:cs="Times New Roman"/>
          <w:sz w:val="24"/>
          <w:szCs w:val="24"/>
        </w:rPr>
        <w:t>http://chomikuj.pl/patriszienka18/DRZEWA+li*c5*9bciaste+i+iglaste</w:t>
      </w: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44637" cy="3804077"/>
            <wp:effectExtent l="19050" t="0" r="3313" b="0"/>
            <wp:docPr id="10" name="Obraz 10" descr="DRZEWA liściaste i iglaste - drzewa-lisciaste-seria-p_1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ZEWA liściaste i iglaste - drzewa-lisciaste-seria-p_10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96" cy="381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E6" w:rsidRDefault="00D516E6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Zwierzęta</w:t>
      </w:r>
      <w:r w:rsidR="00525BB3">
        <w:rPr>
          <w:rFonts w:ascii="Times New Roman" w:hAnsi="Times New Roman" w:cs="Times New Roman"/>
          <w:b/>
          <w:sz w:val="24"/>
          <w:szCs w:val="24"/>
        </w:rPr>
        <w:t>, owady i ptaki</w:t>
      </w:r>
      <w:r>
        <w:rPr>
          <w:rFonts w:ascii="Times New Roman" w:hAnsi="Times New Roman" w:cs="Times New Roman"/>
          <w:b/>
          <w:sz w:val="24"/>
          <w:szCs w:val="24"/>
        </w:rPr>
        <w:t xml:space="preserve"> żyjące w parku </w:t>
      </w:r>
    </w:p>
    <w:p w:rsidR="00D516E6" w:rsidRDefault="003F6E27" w:rsidP="00DC6DA5">
      <w:pPr>
        <w:jc w:val="both"/>
      </w:pPr>
      <w:r>
        <w:rPr>
          <w:noProof/>
          <w:lang w:eastAsia="pl-PL"/>
        </w:rPr>
        <w:drawing>
          <wp:inline distT="0" distB="0" distL="0" distR="0">
            <wp:extent cx="2614819" cy="1948070"/>
            <wp:effectExtent l="19050" t="0" r="0" b="0"/>
            <wp:docPr id="2" name="Obraz 1" descr="http://vignette1.wikia.nocookie.net/zwierzakislodziaki/images/0/0f/Wiewiorka_pospolita.jpg/revision/latest?cb=20130314194437&amp;path-prefix=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1.wikia.nocookie.net/zwierzakislodziaki/images/0/0f/Wiewiorka_pospolita.jpg/revision/latest?cb=20130314194437&amp;path-prefix=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51" cy="194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12538" cy="1938131"/>
            <wp:effectExtent l="19050" t="0" r="0" b="0"/>
            <wp:docPr id="5" name="Obraz 10" descr="http://www.magicznakotlinka.pl/images/news/201010/0_20101010-124056-5416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gicznakotlinka.pl/images/news/201010/0_20101010-124056-54167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85" cy="193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="00525BB3">
        <w:t xml:space="preserve"> </w:t>
      </w:r>
      <w:r w:rsidR="00AA7C75">
        <w:rPr>
          <w:noProof/>
          <w:lang w:eastAsia="pl-PL"/>
        </w:rPr>
        <w:drawing>
          <wp:inline distT="0" distB="0" distL="0" distR="0">
            <wp:extent cx="2614819" cy="1954957"/>
            <wp:effectExtent l="19050" t="0" r="0" b="0"/>
            <wp:docPr id="6" name="Obraz 13" descr="Przepiękny mo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zepiękny moty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38" cy="195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C75">
        <w:rPr>
          <w:noProof/>
          <w:lang w:eastAsia="pl-PL"/>
        </w:rPr>
        <w:t xml:space="preserve"> </w:t>
      </w:r>
      <w:r w:rsidR="00525BB3">
        <w:rPr>
          <w:noProof/>
          <w:lang w:eastAsia="pl-PL"/>
        </w:rPr>
        <w:drawing>
          <wp:inline distT="0" distB="0" distL="0" distR="0">
            <wp:extent cx="2632595" cy="1958009"/>
            <wp:effectExtent l="19050" t="0" r="0" b="0"/>
            <wp:docPr id="22" name="Obraz 22" descr="http://d.polskatimes.pl/k/r/1/92/90/516f0683bb92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.polskatimes.pl/k/r/1/92/90/516f0683bb924_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14" cy="19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B3" w:rsidRDefault="00B63270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33869" cy="1977887"/>
            <wp:effectExtent l="19050" t="0" r="0" b="0"/>
            <wp:docPr id="14" name="Obraz 25" descr="http://ptaki24.pl/atlas-ptakow/zdjecia-ptakow/golab-sin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taki24.pl/atlas-ptakow/zdjecia-ptakow/golab-sini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38" cy="197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="00AA7C75">
        <w:rPr>
          <w:noProof/>
          <w:lang w:eastAsia="pl-PL"/>
        </w:rPr>
        <w:drawing>
          <wp:inline distT="0" distB="0" distL="0" distR="0">
            <wp:extent cx="2585741" cy="1967948"/>
            <wp:effectExtent l="19050" t="0" r="5059" b="0"/>
            <wp:docPr id="9" name="Obraz 19" descr="http://www.turystycznapolska.pl/var/ezwebin_site/storage/images/fotogalerie/parki-narodowe-w-polsce/narwianski-park-narodowy/kaczka-krzyzowka-samiec-i-samica/33031-1-pol-PL/Kaczka-krzyzowka-samiec-i-samica_image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urystycznapolska.pl/var/ezwebin_site/storage/images/fotogalerie/parki-narodowe-w-polsce/narwianski-park-narodowy/kaczka-krzyzowka-samiec-i-samica/33031-1-pol-PL/Kaczka-krzyzowka-samiec-i-samica_image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40" cy="197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B3" w:rsidRDefault="00525BB3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89512" cy="1848678"/>
            <wp:effectExtent l="19050" t="0" r="0" b="0"/>
            <wp:docPr id="34" name="Obraz 34" descr="http://www.urloplandia.pl/files/gallery/247/dzieciol-duzy-sam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urloplandia.pl/files/gallery/247/dzieciol-duzy-sami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46" cy="184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C75">
        <w:rPr>
          <w:noProof/>
          <w:lang w:eastAsia="pl-PL"/>
        </w:rPr>
        <w:t xml:space="preserve">  </w:t>
      </w:r>
      <w:r w:rsidR="00AA7C75">
        <w:rPr>
          <w:noProof/>
          <w:lang w:eastAsia="pl-PL"/>
        </w:rPr>
        <w:drawing>
          <wp:inline distT="0" distB="0" distL="0" distR="0">
            <wp:extent cx="2589226" cy="1846673"/>
            <wp:effectExtent l="19050" t="0" r="1574" b="0"/>
            <wp:docPr id="11" name="Obraz 37" descr="http://www.swiatkwiatow.pl/userfiles/image/biedronka_ow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wiatkwiatow.pl/userfiles/image/biedronka_owa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66" cy="184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B3" w:rsidRDefault="00525BB3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4457" w:rsidRDefault="00525BB3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81732" cy="1719469"/>
            <wp:effectExtent l="19050" t="0" r="9068" b="0"/>
            <wp:docPr id="40" name="Obraz 40" descr="http://fotoforum.gazeta.pl/photo/9/ng/dd/adca/a1G9rJ08mWUsvO7M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otoforum.gazeta.pl/photo/9/ng/dd/adca/a1G9rJ08mWUsvO7MZ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77" cy="17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45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63270">
        <w:rPr>
          <w:noProof/>
          <w:lang w:eastAsia="pl-PL"/>
        </w:rPr>
        <w:drawing>
          <wp:inline distT="0" distB="0" distL="0" distR="0">
            <wp:extent cx="2632767" cy="1719470"/>
            <wp:effectExtent l="19050" t="0" r="0" b="0"/>
            <wp:docPr id="12" name="Obraz 22" descr="http://www.ptaki-zdjecia.pl/ptaki/sowa-duze-szlara-ocz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taki-zdjecia.pl/ptaki/sowa-duze-szlara-oczy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66" cy="17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57" w:rsidRDefault="003C4457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6E27" w:rsidRDefault="003F6E27" w:rsidP="00DC6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Źródło:</w:t>
      </w:r>
    </w:p>
    <w:p w:rsidR="003F6E27" w:rsidRPr="00B63270" w:rsidRDefault="003F6E27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http://pl.zwierzakislodziaki.wikia.com/wiki/Wiewi%C3%B3rka_pospolita</w:t>
        </w:r>
      </w:hyperlink>
    </w:p>
    <w:p w:rsidR="003F6E27" w:rsidRPr="00B63270" w:rsidRDefault="003F6E27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http://www.magicznakotlinka.pl/index.php?artname=stories&amp;artmid=content&amp;id=171</w:t>
        </w:r>
      </w:hyperlink>
    </w:p>
    <w:p w:rsidR="003F6E27" w:rsidRPr="00B63270" w:rsidRDefault="00AA7C75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1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http://wiadomosci.wp.pl/gid,12580059,gpage,4,img,12580121,kat,355,title,Przepiekne-motyle,galeria.html?ticaid=1165e3</w:t>
        </w:r>
      </w:hyperlink>
    </w:p>
    <w:p w:rsidR="00AA7C75" w:rsidRPr="00B63270" w:rsidRDefault="00AA7C75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2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http://www.tapetus.pl/146322,abedz-woda.php</w:t>
        </w:r>
      </w:hyperlink>
    </w:p>
    <w:p w:rsidR="00AA7C75" w:rsidRPr="00B63270" w:rsidRDefault="00AA7C75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3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http://www.turystycznapolska.pl/index.php/pol/Fotogalerie/Parki-narodowe-w-Polsce/Narwianski-Park-Narodowy/Kaczka-krzyzowka-samiec-i-samica</w:t>
        </w:r>
      </w:hyperlink>
    </w:p>
    <w:p w:rsidR="00AA7C75" w:rsidRPr="00B63270" w:rsidRDefault="00AA7C75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4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http://www.swiatkwiatow.pl/poradnik-ogrodniczy/biedronka--pozyteczny-owad-id1330.html</w:t>
        </w:r>
      </w:hyperlink>
    </w:p>
    <w:p w:rsidR="00AA7C75" w:rsidRPr="00B63270" w:rsidRDefault="00B63270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5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http://onaturzebezkomentarza.blox.pl/2012/08/Paz-krolowej-Papilio-machaon-gasienica-ostatniego.html</w:t>
        </w:r>
      </w:hyperlink>
    </w:p>
    <w:p w:rsidR="00B63270" w:rsidRDefault="00B63270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6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http://www.ptaki-zdjecia.pl/sowa-duze-szlara-oczy.php</w:t>
        </w:r>
      </w:hyperlink>
    </w:p>
    <w:p w:rsidR="00B63270" w:rsidRPr="00B63270" w:rsidRDefault="00B63270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7" w:history="1">
        <w:r w:rsidRPr="00B6327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http://ptaki24.pl/atlas-ptakow-polski/golab-siniak.html</w:t>
        </w:r>
      </w:hyperlink>
    </w:p>
    <w:p w:rsidR="00B63270" w:rsidRPr="00B63270" w:rsidRDefault="00B63270" w:rsidP="003F6E2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3270">
        <w:rPr>
          <w:rFonts w:ascii="Times New Roman" w:hAnsi="Times New Roman" w:cs="Times New Roman"/>
          <w:color w:val="000000" w:themeColor="text1"/>
          <w:sz w:val="24"/>
          <w:szCs w:val="24"/>
        </w:rPr>
        <w:t>http://ptaki.info/dzi%C4%99cio%C5%82_du%C5%BCy</w:t>
      </w:r>
    </w:p>
    <w:p w:rsidR="00B63270" w:rsidRPr="003F6E27" w:rsidRDefault="00B63270" w:rsidP="00B63270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63270" w:rsidRPr="003F6E27" w:rsidSect="003F6E27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C5D2A"/>
    <w:multiLevelType w:val="hybridMultilevel"/>
    <w:tmpl w:val="BE1007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666100"/>
    <w:multiLevelType w:val="hybridMultilevel"/>
    <w:tmpl w:val="EE04A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B3BC9"/>
    <w:multiLevelType w:val="hybridMultilevel"/>
    <w:tmpl w:val="A42EFF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05A8A"/>
    <w:multiLevelType w:val="hybridMultilevel"/>
    <w:tmpl w:val="5AECA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46EB9"/>
    <w:multiLevelType w:val="hybridMultilevel"/>
    <w:tmpl w:val="FDC284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B26FE5"/>
    <w:multiLevelType w:val="hybridMultilevel"/>
    <w:tmpl w:val="C51EBFFC"/>
    <w:lvl w:ilvl="0" w:tplc="309410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2D755B"/>
    <w:multiLevelType w:val="hybridMultilevel"/>
    <w:tmpl w:val="FF70F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A32D75"/>
    <w:multiLevelType w:val="hybridMultilevel"/>
    <w:tmpl w:val="52329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76261"/>
    <w:multiLevelType w:val="hybridMultilevel"/>
    <w:tmpl w:val="C79C2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7D23D1"/>
    <w:rsid w:val="0012519E"/>
    <w:rsid w:val="003C4457"/>
    <w:rsid w:val="003F6E27"/>
    <w:rsid w:val="00471F95"/>
    <w:rsid w:val="00490B57"/>
    <w:rsid w:val="00525BB3"/>
    <w:rsid w:val="007D23D1"/>
    <w:rsid w:val="00AA7C75"/>
    <w:rsid w:val="00B63270"/>
    <w:rsid w:val="00C03DEF"/>
    <w:rsid w:val="00D516E6"/>
    <w:rsid w:val="00DC6DA5"/>
    <w:rsid w:val="00E66B58"/>
    <w:rsid w:val="00F11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3D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23D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16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471F95"/>
  </w:style>
  <w:style w:type="character" w:styleId="Hipercze">
    <w:name w:val="Hyperlink"/>
    <w:basedOn w:val="Domylnaczcionkaakapitu"/>
    <w:uiPriority w:val="99"/>
    <w:unhideWhenUsed/>
    <w:rsid w:val="003F6E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ptaki-zdjecia.pl/sowa-duze-szlara-oczy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adomosci.wp.pl/gid,12580059,gpage,4,img,12580121,kat,355,title,Przepiekne-motyle,galeria.html?ticaid=1165e3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onaturzebezkomentarza.blox.pl/2012/08/Paz-krolowej-Papilio-machaon-gasienica-ostatniego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magicznakotlinka.pl/index.php?artname=stories&amp;artmid=content&amp;id=171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swiatkwiatow.pl/poradnik-ogrodniczy/biedronka--pozyteczny-owad-id1330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turystycznapolska.pl/index.php/pol/Fotogalerie/Parki-narodowe-w-Polsce/Narwianski-Park-Narodowy/Kaczka-krzyzowka-samiec-i-samic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pl.zwierzakislodziaki.wikia.com/wiki/Wiewi%C3%B3rka_pospoli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tapetus.pl/146322,abedz-woda.php" TargetMode="External"/><Relationship Id="rId27" Type="http://schemas.openxmlformats.org/officeDocument/2006/relationships/hyperlink" Target="http://ptaki24.pl/atlas-ptakow-polski/golab-siniak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734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Maciek</cp:lastModifiedBy>
  <cp:revision>3</cp:revision>
  <dcterms:created xsi:type="dcterms:W3CDTF">2016-01-23T12:01:00Z</dcterms:created>
  <dcterms:modified xsi:type="dcterms:W3CDTF">2016-01-26T09:28:00Z</dcterms:modified>
</cp:coreProperties>
</file>