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EA" w:rsidRDefault="008951EA" w:rsidP="008951EA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Scenariusz zajęć w przedszkolu w grupie 5-6 letniej</w:t>
      </w:r>
    </w:p>
    <w:p w:rsidR="008951EA" w:rsidRDefault="008951EA" w:rsidP="008951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 w:rsidR="005D3509">
        <w:rPr>
          <w:rFonts w:ascii="Times New Roman" w:hAnsi="Times New Roman"/>
          <w:sz w:val="24"/>
          <w:szCs w:val="24"/>
        </w:rPr>
        <w:t xml:space="preserve">Zajączek </w:t>
      </w:r>
      <w:r w:rsidR="002E2740">
        <w:rPr>
          <w:rFonts w:ascii="Times New Roman" w:hAnsi="Times New Roman"/>
          <w:sz w:val="24"/>
          <w:szCs w:val="24"/>
        </w:rPr>
        <w:t xml:space="preserve">na polach i łąkach Doliny Baryczy.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Cele ogólne:</w:t>
      </w:r>
    </w:p>
    <w:p w:rsidR="008951EA" w:rsidRDefault="008951EA" w:rsidP="008951EA">
      <w:pPr>
        <w:rPr>
          <w:rFonts w:ascii="Times New Roman" w:hAnsi="Times New Roman"/>
          <w:sz w:val="24"/>
          <w:szCs w:val="24"/>
          <w:u w:val="single"/>
        </w:rPr>
      </w:pPr>
    </w:p>
    <w:p w:rsidR="000A44BB" w:rsidRPr="000A44BB" w:rsidRDefault="008951EA" w:rsidP="008951EA">
      <w:pPr>
        <w:spacing w:line="276" w:lineRule="auto"/>
        <w:rPr>
          <w:rFonts w:ascii="Times New Roman" w:hAnsi="Times New Roman"/>
          <w:sz w:val="24"/>
          <w:szCs w:val="24"/>
        </w:rPr>
      </w:pPr>
      <w:r w:rsidRPr="000A44BB">
        <w:rPr>
          <w:rFonts w:ascii="Times New Roman" w:hAnsi="Times New Roman"/>
          <w:sz w:val="24"/>
          <w:szCs w:val="24"/>
        </w:rPr>
        <w:t xml:space="preserve">- </w:t>
      </w:r>
      <w:r w:rsidR="000A44BB" w:rsidRPr="000A44BB">
        <w:rPr>
          <w:rFonts w:ascii="Times New Roman" w:hAnsi="Times New Roman"/>
          <w:sz w:val="24"/>
          <w:szCs w:val="24"/>
        </w:rPr>
        <w:t xml:space="preserve">utrwalanie wyglądu </w:t>
      </w:r>
      <w:r w:rsidR="000A44BB">
        <w:rPr>
          <w:rFonts w:ascii="Times New Roman" w:hAnsi="Times New Roman"/>
          <w:sz w:val="24"/>
          <w:szCs w:val="24"/>
        </w:rPr>
        <w:t>zająca</w:t>
      </w:r>
      <w:r w:rsidR="000A44BB" w:rsidRPr="000A44BB">
        <w:rPr>
          <w:rFonts w:ascii="Times New Roman" w:hAnsi="Times New Roman"/>
          <w:sz w:val="24"/>
          <w:szCs w:val="24"/>
        </w:rPr>
        <w:t>,</w:t>
      </w:r>
    </w:p>
    <w:p w:rsidR="008951EA" w:rsidRPr="000A44BB" w:rsidRDefault="008951EA" w:rsidP="008951EA">
      <w:pPr>
        <w:spacing w:line="276" w:lineRule="auto"/>
        <w:rPr>
          <w:rFonts w:ascii="Times New Roman" w:hAnsi="Times New Roman"/>
          <w:sz w:val="24"/>
          <w:szCs w:val="24"/>
        </w:rPr>
      </w:pP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- bogacenie wiadomości na temat </w:t>
      </w:r>
      <w:r w:rsidR="000A44BB">
        <w:rPr>
          <w:rFonts w:ascii="Times New Roman" w:hAnsi="Times New Roman"/>
          <w:sz w:val="24"/>
          <w:szCs w:val="24"/>
        </w:rPr>
        <w:t>życia i odżywiania zająca</w:t>
      </w:r>
      <w:r w:rsidR="000A44BB" w:rsidRPr="000A44BB">
        <w:rPr>
          <w:rFonts w:ascii="Times New Roman" w:hAnsi="Times New Roman"/>
          <w:sz w:val="24"/>
          <w:szCs w:val="24"/>
        </w:rPr>
        <w:t>,</w:t>
      </w:r>
    </w:p>
    <w:p w:rsidR="002E2740" w:rsidRPr="000A44BB" w:rsidRDefault="008951EA" w:rsidP="008951EA">
      <w:pPr>
        <w:spacing w:line="276" w:lineRule="auto"/>
        <w:rPr>
          <w:rFonts w:ascii="Times New Roman" w:hAnsi="Times New Roman"/>
          <w:sz w:val="24"/>
          <w:szCs w:val="24"/>
        </w:rPr>
      </w:pP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A44BB" w:rsidRPr="000A44BB">
        <w:rPr>
          <w:rFonts w:ascii="Times New Roman" w:hAnsi="Times New Roman"/>
          <w:sz w:val="24"/>
          <w:szCs w:val="24"/>
        </w:rPr>
        <w:t>c</w:t>
      </w:r>
      <w:r w:rsidR="002E2740" w:rsidRPr="000A44BB">
        <w:rPr>
          <w:rFonts w:ascii="Times New Roman" w:hAnsi="Times New Roman"/>
          <w:sz w:val="24"/>
          <w:szCs w:val="24"/>
        </w:rPr>
        <w:t>zerpanie radości ze wspólnej zabawy,</w:t>
      </w:r>
    </w:p>
    <w:p w:rsidR="008951EA" w:rsidRPr="000A44BB" w:rsidRDefault="008951EA" w:rsidP="008951EA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0A44BB">
        <w:rPr>
          <w:rFonts w:ascii="Times New Roman" w:hAnsi="Times New Roman"/>
          <w:sz w:val="24"/>
          <w:szCs w:val="24"/>
        </w:rPr>
        <w:t>rozwijanie sprawności wzrokowej i manualnej</w:t>
      </w: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951EA" w:rsidRPr="005D3509" w:rsidRDefault="008951EA" w:rsidP="008951EA">
      <w:pPr>
        <w:spacing w:line="276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5D350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 </w:t>
      </w:r>
    </w:p>
    <w:p w:rsidR="008951EA" w:rsidRPr="000A44BB" w:rsidRDefault="008951EA" w:rsidP="008951E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operacyjne: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 Dziecko:</w:t>
      </w:r>
    </w:p>
    <w:p w:rsidR="008951EA" w:rsidRPr="000A44BB" w:rsidRDefault="008951EA" w:rsidP="008951EA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- potrafi </w:t>
      </w:r>
      <w:r w:rsidR="000A44BB" w:rsidRPr="000A44BB">
        <w:rPr>
          <w:rFonts w:ascii="Times New Roman" w:eastAsia="Times New Roman" w:hAnsi="Times New Roman"/>
          <w:sz w:val="24"/>
          <w:szCs w:val="24"/>
          <w:lang w:eastAsia="pl-PL"/>
        </w:rPr>
        <w:t>opisać wygląd zająca,</w:t>
      </w:r>
    </w:p>
    <w:p w:rsidR="009977E4" w:rsidRPr="000A44BB" w:rsidRDefault="009977E4" w:rsidP="008951EA">
      <w:pPr>
        <w:spacing w:line="276" w:lineRule="auto"/>
        <w:rPr>
          <w:rFonts w:ascii="Times New Roman" w:hAnsi="Times New Roman"/>
          <w:sz w:val="24"/>
          <w:szCs w:val="24"/>
        </w:rPr>
      </w:pP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0A44BB">
        <w:rPr>
          <w:rFonts w:ascii="Times New Roman" w:hAnsi="Times New Roman"/>
          <w:sz w:val="24"/>
          <w:szCs w:val="24"/>
        </w:rPr>
        <w:t>naśladuje ruchem określone zwierzątko,</w:t>
      </w:r>
    </w:p>
    <w:p w:rsidR="000A44BB" w:rsidRPr="000A44BB" w:rsidRDefault="000A44BB" w:rsidP="008951EA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4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4BB">
        <w:rPr>
          <w:rFonts w:ascii="Times New Roman" w:hAnsi="Times New Roman"/>
          <w:sz w:val="24"/>
          <w:szCs w:val="24"/>
        </w:rPr>
        <w:t>potrafi wypowiadać się na temat życia i zwyczajów zająca,</w:t>
      </w:r>
    </w:p>
    <w:p w:rsidR="008951EA" w:rsidRPr="000A44BB" w:rsidRDefault="008951EA" w:rsidP="002E2740">
      <w:pPr>
        <w:spacing w:line="276" w:lineRule="auto"/>
        <w:rPr>
          <w:rFonts w:ascii="Times New Roman" w:hAnsi="Times New Roman"/>
          <w:sz w:val="24"/>
          <w:szCs w:val="24"/>
        </w:rPr>
      </w:pP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2E2740" w:rsidRPr="000A44BB">
        <w:rPr>
          <w:rFonts w:ascii="Times New Roman" w:hAnsi="Times New Roman"/>
          <w:sz w:val="24"/>
          <w:szCs w:val="24"/>
        </w:rPr>
        <w:t xml:space="preserve">aktywnie uczestniczyć  we wspólnej </w:t>
      </w:r>
      <w:r w:rsidR="000A44BB" w:rsidRPr="000A44BB">
        <w:rPr>
          <w:rFonts w:ascii="Times New Roman" w:hAnsi="Times New Roman"/>
          <w:sz w:val="24"/>
          <w:szCs w:val="24"/>
        </w:rPr>
        <w:t>zabawie,</w:t>
      </w:r>
      <w:r w:rsidR="000A44BB" w:rsidRPr="000A44BB">
        <w:rPr>
          <w:rFonts w:ascii="Times New Roman" w:hAnsi="Times New Roman"/>
          <w:sz w:val="24"/>
          <w:szCs w:val="24"/>
        </w:rPr>
        <w:br/>
        <w:t>- r</w:t>
      </w:r>
      <w:r w:rsidR="002E2740" w:rsidRPr="000A44BB">
        <w:rPr>
          <w:rFonts w:ascii="Times New Roman" w:hAnsi="Times New Roman"/>
          <w:sz w:val="24"/>
          <w:szCs w:val="24"/>
        </w:rPr>
        <w:t>ozwijać sprawność manualną i ruchową,</w:t>
      </w:r>
    </w:p>
    <w:p w:rsidR="008951EA" w:rsidRPr="000A44BB" w:rsidRDefault="008951EA" w:rsidP="008951EA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4BB">
        <w:rPr>
          <w:rFonts w:ascii="Times New Roman" w:eastAsia="Times New Roman" w:hAnsi="Times New Roman"/>
          <w:sz w:val="24"/>
          <w:szCs w:val="24"/>
          <w:lang w:eastAsia="pl-PL"/>
        </w:rPr>
        <w:t xml:space="preserve">- potrafi </w:t>
      </w:r>
      <w:r w:rsidR="002E2740" w:rsidRPr="000A44BB">
        <w:rPr>
          <w:rFonts w:ascii="Times New Roman" w:eastAsia="Times New Roman" w:hAnsi="Times New Roman"/>
          <w:sz w:val="24"/>
          <w:szCs w:val="24"/>
          <w:lang w:eastAsia="pl-PL"/>
        </w:rPr>
        <w:t>grać w domino.</w:t>
      </w:r>
    </w:p>
    <w:p w:rsidR="008951EA" w:rsidRDefault="008951EA" w:rsidP="008951E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8951EA" w:rsidRPr="002E2740" w:rsidRDefault="008951EA" w:rsidP="008951E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274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Metody:</w:t>
      </w:r>
      <w:r w:rsidR="002E2740" w:rsidRPr="002E27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2740">
        <w:rPr>
          <w:rFonts w:ascii="Times New Roman" w:eastAsia="Times New Roman" w:hAnsi="Times New Roman"/>
          <w:sz w:val="24"/>
          <w:szCs w:val="24"/>
          <w:lang w:eastAsia="pl-PL"/>
        </w:rPr>
        <w:t xml:space="preserve"> słowne, oglądowe, praktycznego działania.</w:t>
      </w:r>
    </w:p>
    <w:p w:rsidR="008951EA" w:rsidRDefault="008951EA" w:rsidP="008951E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Formy pracy:</w:t>
      </w:r>
      <w:r w:rsidR="005D3509">
        <w:rPr>
          <w:rFonts w:ascii="Times New Roman" w:eastAsia="Times New Roman" w:hAnsi="Times New Roman"/>
          <w:sz w:val="24"/>
          <w:szCs w:val="24"/>
          <w:lang w:eastAsia="pl-PL"/>
        </w:rPr>
        <w:t xml:space="preserve"> zbiorowa, indywidualna.</w:t>
      </w:r>
    </w:p>
    <w:p w:rsidR="008951EA" w:rsidRDefault="008951EA" w:rsidP="008951EA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Środki dydaktyczne: </w:t>
      </w:r>
      <w:r w:rsidR="005D3509">
        <w:rPr>
          <w:rFonts w:ascii="Times New Roman" w:hAnsi="Times New Roman"/>
          <w:sz w:val="24"/>
          <w:szCs w:val="24"/>
        </w:rPr>
        <w:t>domino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09">
        <w:rPr>
          <w:rFonts w:ascii="Times New Roman" w:hAnsi="Times New Roman"/>
          <w:sz w:val="24"/>
          <w:szCs w:val="24"/>
        </w:rPr>
        <w:t>z Edukacja Barycz</w:t>
      </w:r>
      <w:r>
        <w:rPr>
          <w:rFonts w:ascii="Times New Roman" w:hAnsi="Times New Roman"/>
          <w:sz w:val="24"/>
          <w:szCs w:val="24"/>
        </w:rPr>
        <w:t xml:space="preserve">, </w:t>
      </w:r>
      <w:r w:rsidR="009977E4">
        <w:rPr>
          <w:rFonts w:ascii="Times New Roman" w:hAnsi="Times New Roman"/>
          <w:sz w:val="24"/>
          <w:szCs w:val="24"/>
        </w:rPr>
        <w:t>płyta CD, m</w:t>
      </w:r>
      <w:r w:rsidR="000A44BB">
        <w:rPr>
          <w:rFonts w:ascii="Times New Roman" w:hAnsi="Times New Roman"/>
          <w:sz w:val="24"/>
          <w:szCs w:val="24"/>
        </w:rPr>
        <w:t>agnetofon, wielkanocne koszyczki.</w:t>
      </w:r>
    </w:p>
    <w:p w:rsidR="008951EA" w:rsidRDefault="008951EA" w:rsidP="008951E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Podstawa programowa.</w:t>
      </w:r>
    </w:p>
    <w:p w:rsidR="008951EA" w:rsidRDefault="008951EA" w:rsidP="008951EA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51EA" w:rsidRDefault="008951EA" w:rsidP="008951EA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8951EA" w:rsidRDefault="008951EA" w:rsidP="008951EA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8951EA" w:rsidRDefault="008951EA" w:rsidP="008951EA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8951EA" w:rsidRDefault="008951EA" w:rsidP="008951EA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mówi płynnie, niezbyt głośno, dostosowując ton głosu do sytuacji lub komunikuje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8951EA" w:rsidRDefault="008951EA" w:rsidP="008951EA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3) uważnie słucha, pyta o niezrozumiałe fakty i formułuje dłuższe wypowiedzi o ważnych sprawach; </w:t>
      </w:r>
    </w:p>
    <w:p w:rsidR="000D104D" w:rsidRDefault="000D104D" w:rsidP="000D104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D104D">
        <w:rPr>
          <w:rFonts w:ascii="Times New Roman" w:hAnsi="Times New Roman"/>
          <w:b/>
          <w:sz w:val="24"/>
          <w:szCs w:val="24"/>
        </w:rPr>
        <w:t>4.</w:t>
      </w:r>
      <w:r w:rsidRPr="000D104D">
        <w:rPr>
          <w:rFonts w:ascii="Times New Roman" w:hAnsi="Times New Roman"/>
          <w:b/>
          <w:sz w:val="24"/>
          <w:szCs w:val="24"/>
        </w:rPr>
        <w:t xml:space="preserve">Wspieranie dzieci w rozwijaniu czynności intelektualnych, które stosują w poznawaniu i rozumieniu siebie i swojego otoczenia. </w:t>
      </w:r>
    </w:p>
    <w:p w:rsidR="000D104D" w:rsidRPr="000D104D" w:rsidRDefault="000D104D" w:rsidP="000D104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0D104D">
        <w:rPr>
          <w:rFonts w:ascii="Times New Roman" w:eastAsia="Times New Roman" w:hAnsi="Times New Roman"/>
          <w:sz w:val="24"/>
          <w:szCs w:val="24"/>
          <w:lang w:eastAsia="pl-PL"/>
        </w:rPr>
        <w:t xml:space="preserve">grupuje obiekty w sensowny sposób (klasyfikuje) i formułuje uogólnienia typu: to do tego pasuje, te obiekty są podobne, a te są inne; </w:t>
      </w:r>
    </w:p>
    <w:p w:rsidR="008951EA" w:rsidRDefault="008951EA" w:rsidP="008951EA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8951EA" w:rsidRDefault="008951EA" w:rsidP="008951EA">
      <w:pPr>
        <w:spacing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parku, na boisku, w sali gimnastycznej;</w:t>
      </w:r>
    </w:p>
    <w:p w:rsidR="000D104D" w:rsidRDefault="000D104D" w:rsidP="000D10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b/>
        </w:rPr>
      </w:pPr>
      <w:r w:rsidRPr="000D104D">
        <w:rPr>
          <w:b/>
        </w:rPr>
        <w:t xml:space="preserve">Wychowanie dla poszanowania roślin i zwierząt. </w:t>
      </w:r>
    </w:p>
    <w:p w:rsidR="000D104D" w:rsidRPr="008676C1" w:rsidRDefault="000D104D" w:rsidP="008676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eastAsia="Calibri"/>
          <w:lang w:eastAsia="en-US"/>
        </w:rPr>
      </w:pPr>
      <w:r w:rsidRPr="008676C1">
        <w:lastRenderedPageBreak/>
        <w:t>nazywa oraz wyróżnia rośliny i zwierzęta żyjące w różnych środowiskach przyrodniczych, np. na polu, na łące, w lesie;</w:t>
      </w:r>
    </w:p>
    <w:p w:rsidR="008951EA" w:rsidRDefault="008951EA" w:rsidP="008951EA">
      <w:pPr>
        <w:spacing w:after="200" w:line="276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Przebieg zajęcia:</w:t>
      </w:r>
    </w:p>
    <w:p w:rsidR="008951EA" w:rsidRPr="00890A72" w:rsidRDefault="00890A72" w:rsidP="008951E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color w:val="000000"/>
        </w:rPr>
      </w:pPr>
      <w:r>
        <w:rPr>
          <w:color w:val="000000"/>
        </w:rPr>
        <w:t>Powitanie dzieci:</w:t>
      </w:r>
    </w:p>
    <w:p w:rsidR="00890A72" w:rsidRDefault="00890A72" w:rsidP="00890A72">
      <w:pPr>
        <w:pStyle w:val="Akapitzlist"/>
        <w:spacing w:after="200" w:line="276" w:lineRule="auto"/>
        <w:jc w:val="both"/>
        <w:rPr>
          <w:color w:val="000000"/>
        </w:rPr>
      </w:pPr>
      <w:r>
        <w:rPr>
          <w:color w:val="000000"/>
        </w:rPr>
        <w:t>- witam wszystkie dzieci, co mają na sobie coś w kolorze szarym,</w:t>
      </w:r>
    </w:p>
    <w:p w:rsidR="00890A72" w:rsidRDefault="00890A72" w:rsidP="00890A72">
      <w:pPr>
        <w:pStyle w:val="Akapitzlist"/>
        <w:spacing w:after="200" w:line="276" w:lineRule="auto"/>
        <w:jc w:val="both"/>
        <w:rPr>
          <w:color w:val="000000"/>
        </w:rPr>
      </w:pPr>
      <w:r>
        <w:rPr>
          <w:color w:val="000000"/>
        </w:rPr>
        <w:t>- witam wszystkie dzieci, co lubią się uśmiechać,</w:t>
      </w:r>
    </w:p>
    <w:p w:rsidR="00890A72" w:rsidRDefault="00890A72" w:rsidP="00890A72">
      <w:pPr>
        <w:pStyle w:val="Akapitzlist"/>
        <w:spacing w:after="200" w:line="276" w:lineRule="auto"/>
        <w:jc w:val="both"/>
        <w:rPr>
          <w:color w:val="000000"/>
        </w:rPr>
      </w:pPr>
      <w:r>
        <w:rPr>
          <w:color w:val="000000"/>
        </w:rPr>
        <w:t>- witam wszystkie dzieci, co lubią grać w domino,</w:t>
      </w:r>
    </w:p>
    <w:p w:rsidR="00890A72" w:rsidRDefault="00890A72" w:rsidP="00890A72">
      <w:pPr>
        <w:pStyle w:val="Akapitzlist"/>
        <w:spacing w:after="200" w:line="276" w:lineRule="auto"/>
        <w:jc w:val="both"/>
        <w:rPr>
          <w:rFonts w:eastAsia="Calibri"/>
          <w:b/>
          <w:color w:val="000000"/>
        </w:rPr>
      </w:pPr>
      <w:r>
        <w:rPr>
          <w:color w:val="000000"/>
        </w:rPr>
        <w:t xml:space="preserve">- witam wszystkie dzieci, które czekają na zajączka. </w:t>
      </w:r>
    </w:p>
    <w:p w:rsidR="008951EA" w:rsidRDefault="008951EA" w:rsidP="008951E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color w:val="000000"/>
        </w:rPr>
      </w:pPr>
      <w:r>
        <w:t>Wprowadzenie dzieci w tematykę zajęcia.</w:t>
      </w:r>
    </w:p>
    <w:p w:rsidR="008951EA" w:rsidRDefault="008951EA" w:rsidP="008951EA">
      <w:pPr>
        <w:pStyle w:val="Akapitzlist"/>
        <w:spacing w:after="200" w:line="276" w:lineRule="auto"/>
        <w:jc w:val="both"/>
      </w:pPr>
      <w:r>
        <w:t xml:space="preserve">- dzisiaj </w:t>
      </w:r>
      <w:r w:rsidR="00890A72">
        <w:t>będziemy</w:t>
      </w:r>
      <w:r w:rsidR="009977E4">
        <w:t xml:space="preserve"> </w:t>
      </w:r>
      <w:r>
        <w:t xml:space="preserve">rozmawiać o </w:t>
      </w:r>
      <w:r w:rsidR="009977E4">
        <w:t>zajączkach które zamieszkują w Dolinie Baryczy.</w:t>
      </w:r>
    </w:p>
    <w:p w:rsidR="009977E4" w:rsidRDefault="009977E4" w:rsidP="008951EA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Gra domino z Edukacji Barycz; </w:t>
      </w:r>
    </w:p>
    <w:p w:rsidR="009977E4" w:rsidRDefault="009977E4" w:rsidP="009977E4">
      <w:pPr>
        <w:pStyle w:val="Akapitzlist"/>
        <w:spacing w:after="200" w:line="276" w:lineRule="auto"/>
        <w:jc w:val="both"/>
      </w:pPr>
      <w:r>
        <w:t>- p</w:t>
      </w:r>
      <w:r w:rsidR="00890A72">
        <w:t xml:space="preserve">odział dzieci na cztery grupy, </w:t>
      </w:r>
    </w:p>
    <w:p w:rsidR="009977E4" w:rsidRDefault="009977E4" w:rsidP="009977E4">
      <w:pPr>
        <w:pStyle w:val="Akapitzlist"/>
        <w:spacing w:after="200" w:line="276" w:lineRule="auto"/>
        <w:jc w:val="both"/>
      </w:pPr>
      <w:r>
        <w:t xml:space="preserve">- </w:t>
      </w:r>
      <w:r w:rsidR="00890A72">
        <w:t>dzieci grają w domino gdy znajdą obrazek zajączka opisują jego wygląd,</w:t>
      </w:r>
    </w:p>
    <w:p w:rsidR="009977E4" w:rsidRDefault="009977E4" w:rsidP="009977E4">
      <w:pPr>
        <w:pStyle w:val="Akapitzlist"/>
        <w:spacing w:after="200" w:line="276" w:lineRule="auto"/>
        <w:jc w:val="both"/>
      </w:pPr>
      <w:r>
        <w:t xml:space="preserve">- </w:t>
      </w:r>
      <w:r w:rsidR="00B5549B">
        <w:t>wypowiadają się gdzie mieszkają zające</w:t>
      </w:r>
      <w:r>
        <w:t>,</w:t>
      </w:r>
    </w:p>
    <w:p w:rsidR="009977E4" w:rsidRDefault="009977E4" w:rsidP="009977E4">
      <w:pPr>
        <w:pStyle w:val="Akapitzlist"/>
        <w:spacing w:after="200" w:line="276" w:lineRule="auto"/>
        <w:jc w:val="both"/>
      </w:pPr>
      <w:r>
        <w:t xml:space="preserve">- </w:t>
      </w:r>
      <w:r w:rsidR="000A44BB">
        <w:t>wypowiadają się jaką rolę pełnią „zajączki wielkanocne”.</w:t>
      </w:r>
    </w:p>
    <w:p w:rsidR="008951EA" w:rsidRDefault="009977E4" w:rsidP="009977E4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Zabawa ruchowa: „Wielkanocny zajączek” (dzieci w trakcie piosenki skaczą po sali naśladując zajączki, gdy dźwięk cichnie naśladu</w:t>
      </w:r>
      <w:r w:rsidR="000A44BB">
        <w:t>ją pracę wielkanocnego zajączka np. malowanie pisanek.</w:t>
      </w:r>
    </w:p>
    <w:p w:rsidR="008951EA" w:rsidRDefault="009977E4" w:rsidP="008951EA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Wycieczka w okolice przedszkola na pola i łąki w poszukiwaniu zajączków. </w:t>
      </w:r>
    </w:p>
    <w:p w:rsidR="002E2740" w:rsidRPr="008676C1" w:rsidRDefault="000A44BB" w:rsidP="002E2740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8676C1">
        <w:t>Poszukiwanie</w:t>
      </w:r>
      <w:r w:rsidR="002E2740" w:rsidRPr="008676C1">
        <w:t xml:space="preserve"> upominków ukrytych w ogrodzie przedszkolnym przez Zajączka Wielkanocnego.</w:t>
      </w:r>
    </w:p>
    <w:p w:rsidR="000A44BB" w:rsidRPr="008676C1" w:rsidRDefault="000A44BB" w:rsidP="000A44BB">
      <w:pPr>
        <w:pStyle w:val="Akapitzlist"/>
        <w:numPr>
          <w:ilvl w:val="0"/>
          <w:numId w:val="1"/>
        </w:numPr>
      </w:pPr>
      <w:r w:rsidRPr="008676C1">
        <w:t>Powrót do przedszkola, omówienie zajęcia, podziękowanie za wspólną zabawę.</w:t>
      </w:r>
    </w:p>
    <w:p w:rsidR="000A44BB" w:rsidRPr="008676C1" w:rsidRDefault="000A44BB" w:rsidP="000A44BB">
      <w:pPr>
        <w:pStyle w:val="Akapitzlist"/>
        <w:spacing w:after="200" w:line="276" w:lineRule="auto"/>
        <w:jc w:val="both"/>
      </w:pPr>
    </w:p>
    <w:p w:rsidR="002E2740" w:rsidRPr="002E2740" w:rsidRDefault="008951EA" w:rsidP="002E2740">
      <w:pPr>
        <w:pStyle w:val="Akapitzlist"/>
        <w:spacing w:after="200" w:line="276" w:lineRule="auto"/>
        <w:jc w:val="both"/>
        <w:rPr>
          <w:color w:val="FF0000"/>
        </w:rPr>
      </w:pPr>
      <w:r w:rsidRPr="002E2740">
        <w:rPr>
          <w:color w:val="FF0000"/>
        </w:rPr>
        <w:br/>
      </w:r>
    </w:p>
    <w:p w:rsidR="008951EA" w:rsidRPr="002E2740" w:rsidRDefault="002E2740" w:rsidP="002E2740">
      <w:pPr>
        <w:pStyle w:val="Akapitzlist"/>
        <w:spacing w:after="200" w:line="276" w:lineRule="auto"/>
        <w:jc w:val="both"/>
      </w:pPr>
      <w:r>
        <w:rPr>
          <w:color w:val="000000"/>
        </w:rPr>
        <w:t xml:space="preserve">                                                          </w:t>
      </w:r>
      <w:r w:rsidR="008676C1">
        <w:rPr>
          <w:color w:val="000000"/>
        </w:rPr>
        <w:t xml:space="preserve">                 </w:t>
      </w:r>
      <w:bookmarkStart w:id="0" w:name="_GoBack"/>
      <w:bookmarkEnd w:id="0"/>
      <w:r>
        <w:rPr>
          <w:color w:val="000000"/>
        </w:rPr>
        <w:t xml:space="preserve">      </w:t>
      </w:r>
      <w:r w:rsidR="008951EA" w:rsidRPr="002E2740">
        <w:rPr>
          <w:color w:val="000000"/>
        </w:rPr>
        <w:t>Grażyna Szewczyk</w:t>
      </w:r>
    </w:p>
    <w:p w:rsidR="008951EA" w:rsidRDefault="008951EA" w:rsidP="008951EA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951EA" w:rsidRDefault="008951EA" w:rsidP="008951EA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 </w:t>
      </w:r>
    </w:p>
    <w:p w:rsidR="008951EA" w:rsidRDefault="008951EA" w:rsidP="008951EA">
      <w:pPr>
        <w:spacing w:line="276" w:lineRule="auto"/>
        <w:jc w:val="both"/>
        <w:rPr>
          <w:sz w:val="24"/>
          <w:szCs w:val="24"/>
        </w:rPr>
      </w:pPr>
    </w:p>
    <w:p w:rsidR="00734D0C" w:rsidRDefault="00734D0C"/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236"/>
    <w:multiLevelType w:val="hybridMultilevel"/>
    <w:tmpl w:val="FF44A114"/>
    <w:lvl w:ilvl="0" w:tplc="7AD49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C3525"/>
    <w:multiLevelType w:val="hybridMultilevel"/>
    <w:tmpl w:val="052A650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2413C"/>
    <w:multiLevelType w:val="hybridMultilevel"/>
    <w:tmpl w:val="E2C426F4"/>
    <w:lvl w:ilvl="0" w:tplc="35661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ED0A6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23DE2"/>
    <w:multiLevelType w:val="hybridMultilevel"/>
    <w:tmpl w:val="5A664E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053DC7"/>
    <w:multiLevelType w:val="hybridMultilevel"/>
    <w:tmpl w:val="6B6EC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F550F"/>
    <w:multiLevelType w:val="hybridMultilevel"/>
    <w:tmpl w:val="7B7CC334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4F5781"/>
    <w:multiLevelType w:val="hybridMultilevel"/>
    <w:tmpl w:val="E3C463F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EA"/>
    <w:rsid w:val="000A44BB"/>
    <w:rsid w:val="000D104D"/>
    <w:rsid w:val="00254F3F"/>
    <w:rsid w:val="002E2740"/>
    <w:rsid w:val="00321F15"/>
    <w:rsid w:val="003F46E6"/>
    <w:rsid w:val="005D3509"/>
    <w:rsid w:val="006571B6"/>
    <w:rsid w:val="00734D0C"/>
    <w:rsid w:val="008676C1"/>
    <w:rsid w:val="00890A72"/>
    <w:rsid w:val="008951EA"/>
    <w:rsid w:val="009977E4"/>
    <w:rsid w:val="00B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1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951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1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951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3</cp:revision>
  <dcterms:created xsi:type="dcterms:W3CDTF">2016-04-15T21:56:00Z</dcterms:created>
  <dcterms:modified xsi:type="dcterms:W3CDTF">2016-04-18T21:16:00Z</dcterms:modified>
</cp:coreProperties>
</file>