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BC" w:rsidRPr="00847A78" w:rsidRDefault="004943BC" w:rsidP="004943B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Scenariusz zajęć w przedszkolu w grupie </w:t>
      </w:r>
      <w:r w:rsidR="00F029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5-6</w:t>
      </w:r>
      <w:r w:rsidR="00A51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47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letniej</w:t>
      </w:r>
    </w:p>
    <w:p w:rsidR="00847A78" w:rsidRDefault="000831EA" w:rsidP="00625F84">
      <w:pPr>
        <w:rPr>
          <w:rFonts w:ascii="Times New Roman" w:hAnsi="Times New Roman" w:cs="Times New Roman"/>
          <w:sz w:val="24"/>
          <w:szCs w:val="24"/>
        </w:rPr>
      </w:pPr>
      <w:r w:rsidRPr="00A51D87">
        <w:rPr>
          <w:rFonts w:ascii="Times New Roman" w:hAnsi="Times New Roman" w:cs="Times New Roman"/>
          <w:sz w:val="24"/>
          <w:szCs w:val="24"/>
        </w:rPr>
        <w:t xml:space="preserve">Temat: </w:t>
      </w:r>
      <w:r w:rsidR="003D7EE1">
        <w:rPr>
          <w:rFonts w:ascii="Times New Roman" w:hAnsi="Times New Roman" w:cs="Times New Roman"/>
          <w:sz w:val="24"/>
          <w:szCs w:val="24"/>
        </w:rPr>
        <w:t>Zalew „Moja Wola” – region Doliny Baryczy.</w:t>
      </w:r>
    </w:p>
    <w:p w:rsidR="003D7EE1" w:rsidRDefault="003D7EE1" w:rsidP="00625F84">
      <w:pPr>
        <w:rPr>
          <w:rFonts w:ascii="Times New Roman" w:hAnsi="Times New Roman" w:cs="Times New Roman"/>
          <w:sz w:val="24"/>
          <w:szCs w:val="24"/>
        </w:rPr>
      </w:pPr>
    </w:p>
    <w:p w:rsidR="00ED5E7A" w:rsidRDefault="003D7EE1" w:rsidP="00625F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7EE1">
        <w:rPr>
          <w:rFonts w:ascii="Times New Roman" w:hAnsi="Times New Roman" w:cs="Times New Roman"/>
          <w:sz w:val="24"/>
          <w:szCs w:val="24"/>
          <w:u w:val="single"/>
        </w:rPr>
        <w:t>Cele ogólne:</w:t>
      </w:r>
      <w:bookmarkStart w:id="0" w:name="_GoBack"/>
      <w:bookmarkEnd w:id="0"/>
    </w:p>
    <w:p w:rsidR="00ED5E7A" w:rsidRDefault="003D7EE1" w:rsidP="00AF0B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7EE1">
        <w:rPr>
          <w:rFonts w:ascii="Times New Roman" w:hAnsi="Times New Roman" w:cs="Times New Roman"/>
          <w:sz w:val="24"/>
          <w:szCs w:val="24"/>
        </w:rPr>
        <w:br/>
      </w:r>
      <w:r w:rsidRPr="003D7EE1">
        <w:rPr>
          <w:rFonts w:ascii="Times New Roman" w:hAnsi="Times New Roman" w:cs="Times New Roman"/>
          <w:sz w:val="24"/>
          <w:szCs w:val="24"/>
        </w:rPr>
        <w:t>- r</w:t>
      </w:r>
      <w:r w:rsidRPr="003D7EE1">
        <w:rPr>
          <w:rFonts w:ascii="Times New Roman" w:hAnsi="Times New Roman" w:cs="Times New Roman"/>
          <w:sz w:val="24"/>
          <w:szCs w:val="24"/>
        </w:rPr>
        <w:t xml:space="preserve">ozwijanie zainteresowań przyrodniczych poprzez </w:t>
      </w:r>
      <w:r w:rsidRPr="003D7EE1">
        <w:rPr>
          <w:rFonts w:ascii="Times New Roman" w:hAnsi="Times New Roman" w:cs="Times New Roman"/>
          <w:sz w:val="24"/>
          <w:szCs w:val="24"/>
        </w:rPr>
        <w:t>zwiedzanie regionów Doliny Baryczy – zalew „Moja Wola”</w:t>
      </w:r>
      <w:r w:rsidRPr="003D7EE1">
        <w:rPr>
          <w:rFonts w:ascii="Times New Roman" w:hAnsi="Times New Roman" w:cs="Times New Roman"/>
          <w:sz w:val="24"/>
          <w:szCs w:val="24"/>
        </w:rPr>
        <w:br/>
        <w:t>- u</w:t>
      </w:r>
      <w:r w:rsidRPr="003D7EE1">
        <w:rPr>
          <w:rFonts w:ascii="Times New Roman" w:hAnsi="Times New Roman" w:cs="Times New Roman"/>
          <w:sz w:val="24"/>
          <w:szCs w:val="24"/>
        </w:rPr>
        <w:t>świadomienie dzieciom, że woda to skarb, bez którego nie mogło by istnieć życie na Ziemi i dlatego należy o nią dbać</w:t>
      </w:r>
      <w:r w:rsidR="00625830">
        <w:rPr>
          <w:rFonts w:ascii="Times New Roman" w:hAnsi="Times New Roman" w:cs="Times New Roman"/>
          <w:sz w:val="24"/>
          <w:szCs w:val="24"/>
        </w:rPr>
        <w:t xml:space="preserve"> </w:t>
      </w:r>
      <w:r w:rsidR="00ED5E7A">
        <w:rPr>
          <w:rFonts w:ascii="Times New Roman" w:hAnsi="Times New Roman" w:cs="Times New Roman"/>
          <w:sz w:val="24"/>
          <w:szCs w:val="24"/>
        </w:rPr>
        <w:t>i oszczędzać.</w:t>
      </w:r>
    </w:p>
    <w:p w:rsidR="00625830" w:rsidRPr="00625830" w:rsidRDefault="003D7EE1" w:rsidP="00AF0B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2583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25830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>Cele operacyjne:</w:t>
      </w:r>
      <w:r w:rsidRPr="0062583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25830">
        <w:rPr>
          <w:rFonts w:ascii="Times New Roman" w:hAnsi="Times New Roman" w:cs="Times New Roman"/>
          <w:sz w:val="24"/>
          <w:szCs w:val="24"/>
        </w:rPr>
        <w:t>Dzieci:</w:t>
      </w:r>
      <w:r w:rsidRPr="00625830">
        <w:rPr>
          <w:rFonts w:ascii="Times New Roman" w:hAnsi="Times New Roman" w:cs="Times New Roman"/>
          <w:sz w:val="24"/>
          <w:szCs w:val="24"/>
        </w:rPr>
        <w:br/>
        <w:t>- wypowiadają się całymi zdaniami wyrażając swoje spostrzeżenia</w:t>
      </w:r>
      <w:r w:rsidR="00625830" w:rsidRPr="00625830">
        <w:rPr>
          <w:rFonts w:ascii="Times New Roman" w:hAnsi="Times New Roman" w:cs="Times New Roman"/>
          <w:sz w:val="24"/>
          <w:szCs w:val="24"/>
        </w:rPr>
        <w:t xml:space="preserve"> na temat obserwowanej  przyrody,</w:t>
      </w:r>
      <w:r w:rsidRPr="00625830">
        <w:rPr>
          <w:rFonts w:ascii="Times New Roman" w:hAnsi="Times New Roman" w:cs="Times New Roman"/>
          <w:sz w:val="24"/>
          <w:szCs w:val="24"/>
        </w:rPr>
        <w:br/>
        <w:t xml:space="preserve">- podkreślają i rozumieją jakie jest  znaczenie wody dla ludzi, zwierząt, roślin.  </w:t>
      </w:r>
      <w:r w:rsidRPr="00625830">
        <w:rPr>
          <w:rFonts w:ascii="Times New Roman" w:hAnsi="Times New Roman" w:cs="Times New Roman"/>
          <w:sz w:val="24"/>
          <w:szCs w:val="24"/>
        </w:rPr>
        <w:br/>
        <w:t>- rozumieją potrz</w:t>
      </w:r>
      <w:r w:rsidR="00625830" w:rsidRPr="00625830">
        <w:rPr>
          <w:rFonts w:ascii="Times New Roman" w:hAnsi="Times New Roman" w:cs="Times New Roman"/>
          <w:sz w:val="24"/>
          <w:szCs w:val="24"/>
        </w:rPr>
        <w:t>ebę oszczędzania i ochrony wody,</w:t>
      </w:r>
    </w:p>
    <w:p w:rsidR="00625830" w:rsidRPr="00625830" w:rsidRDefault="00625830" w:rsidP="00AF0B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25830">
        <w:rPr>
          <w:rFonts w:ascii="Times New Roman" w:hAnsi="Times New Roman" w:cs="Times New Roman"/>
          <w:sz w:val="24"/>
          <w:szCs w:val="24"/>
        </w:rPr>
        <w:t xml:space="preserve">- obserwuje rzekę i piękno krajobrazu, rozumie ich </w:t>
      </w:r>
      <w:r w:rsidRPr="00625830">
        <w:rPr>
          <w:rFonts w:ascii="Times New Roman" w:hAnsi="Times New Roman" w:cs="Times New Roman"/>
          <w:sz w:val="24"/>
          <w:szCs w:val="24"/>
        </w:rPr>
        <w:t>wpływ na samopoczucie człowieka,</w:t>
      </w:r>
    </w:p>
    <w:p w:rsidR="00ED5E7A" w:rsidRDefault="00625830" w:rsidP="00AF0B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25830">
        <w:rPr>
          <w:rFonts w:ascii="Times New Roman" w:hAnsi="Times New Roman" w:cs="Times New Roman"/>
          <w:sz w:val="24"/>
          <w:szCs w:val="24"/>
        </w:rPr>
        <w:t>-wie, jak zachować się w pobliżu zbiorników wodnych.</w:t>
      </w:r>
    </w:p>
    <w:p w:rsidR="003D7EE1" w:rsidRPr="00625830" w:rsidRDefault="003D7EE1" w:rsidP="00625F84">
      <w:pPr>
        <w:rPr>
          <w:rFonts w:ascii="Times New Roman" w:hAnsi="Times New Roman" w:cs="Times New Roman"/>
          <w:sz w:val="24"/>
          <w:szCs w:val="24"/>
        </w:rPr>
      </w:pPr>
      <w:r w:rsidRPr="00625830">
        <w:rPr>
          <w:rFonts w:ascii="Times New Roman" w:hAnsi="Times New Roman" w:cs="Times New Roman"/>
          <w:sz w:val="24"/>
          <w:szCs w:val="24"/>
        </w:rPr>
        <w:br/>
      </w:r>
      <w:r w:rsidRPr="00625830">
        <w:rPr>
          <w:rStyle w:val="Pogrubienie"/>
          <w:rFonts w:ascii="Times New Roman" w:hAnsi="Times New Roman" w:cs="Times New Roman"/>
          <w:sz w:val="24"/>
          <w:szCs w:val="24"/>
        </w:rPr>
        <w:t xml:space="preserve">Metody pracy: </w:t>
      </w:r>
      <w:r w:rsidR="00625830" w:rsidRPr="00625830">
        <w:rPr>
          <w:rFonts w:ascii="Times New Roman" w:hAnsi="Times New Roman" w:cs="Times New Roman"/>
          <w:sz w:val="24"/>
          <w:szCs w:val="24"/>
        </w:rPr>
        <w:t>słowna, oglądowa.</w:t>
      </w:r>
      <w:r w:rsidRPr="00625830">
        <w:rPr>
          <w:rFonts w:ascii="Times New Roman" w:hAnsi="Times New Roman" w:cs="Times New Roman"/>
          <w:sz w:val="24"/>
          <w:szCs w:val="24"/>
        </w:rPr>
        <w:br/>
      </w:r>
      <w:r w:rsidRPr="00625830">
        <w:rPr>
          <w:rFonts w:ascii="Times New Roman" w:hAnsi="Times New Roman" w:cs="Times New Roman"/>
          <w:sz w:val="24"/>
          <w:szCs w:val="24"/>
        </w:rPr>
        <w:br/>
      </w:r>
      <w:r w:rsidRPr="00625830">
        <w:rPr>
          <w:rStyle w:val="Pogrubienie"/>
          <w:rFonts w:ascii="Times New Roman" w:hAnsi="Times New Roman" w:cs="Times New Roman"/>
          <w:sz w:val="24"/>
          <w:szCs w:val="24"/>
        </w:rPr>
        <w:t>Formy pracy:</w:t>
      </w:r>
      <w:r w:rsidRPr="00625830">
        <w:rPr>
          <w:rFonts w:ascii="Times New Roman" w:hAnsi="Times New Roman" w:cs="Times New Roman"/>
          <w:sz w:val="24"/>
          <w:szCs w:val="24"/>
        </w:rPr>
        <w:t xml:space="preserve"> z całą grupą</w:t>
      </w:r>
      <w:r w:rsidR="00625830" w:rsidRPr="00625830">
        <w:rPr>
          <w:rFonts w:ascii="Times New Roman" w:hAnsi="Times New Roman" w:cs="Times New Roman"/>
          <w:sz w:val="24"/>
          <w:szCs w:val="24"/>
        </w:rPr>
        <w:t>.</w:t>
      </w:r>
      <w:r w:rsidRPr="00625830">
        <w:rPr>
          <w:rFonts w:ascii="Times New Roman" w:hAnsi="Times New Roman" w:cs="Times New Roman"/>
          <w:sz w:val="24"/>
          <w:szCs w:val="24"/>
        </w:rPr>
        <w:br/>
      </w:r>
      <w:r w:rsidRPr="00625830">
        <w:rPr>
          <w:rFonts w:ascii="Times New Roman" w:hAnsi="Times New Roman" w:cs="Times New Roman"/>
          <w:sz w:val="24"/>
          <w:szCs w:val="24"/>
        </w:rPr>
        <w:br/>
      </w:r>
      <w:r w:rsidRPr="00625830">
        <w:rPr>
          <w:rStyle w:val="Pogrubienie"/>
          <w:rFonts w:ascii="Times New Roman" w:hAnsi="Times New Roman" w:cs="Times New Roman"/>
          <w:sz w:val="24"/>
          <w:szCs w:val="24"/>
        </w:rPr>
        <w:t>Pomoce:</w:t>
      </w:r>
      <w:r w:rsidR="00ED5E7A">
        <w:rPr>
          <w:rFonts w:ascii="Times New Roman" w:hAnsi="Times New Roman" w:cs="Times New Roman"/>
          <w:sz w:val="24"/>
          <w:szCs w:val="24"/>
        </w:rPr>
        <w:t xml:space="preserve"> </w:t>
      </w:r>
      <w:r w:rsidR="00625830" w:rsidRPr="00625830">
        <w:rPr>
          <w:rFonts w:ascii="Times New Roman" w:hAnsi="Times New Roman" w:cs="Times New Roman"/>
          <w:sz w:val="24"/>
          <w:szCs w:val="24"/>
        </w:rPr>
        <w:t>aparat fotograficzny.</w:t>
      </w:r>
    </w:p>
    <w:p w:rsidR="00CA6A95" w:rsidRPr="00847A78" w:rsidRDefault="00CA6A95" w:rsidP="0062583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06475" w:rsidRDefault="00106475" w:rsidP="00A11B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1E42">
        <w:rPr>
          <w:rFonts w:ascii="Times New Roman" w:hAnsi="Times New Roman" w:cs="Times New Roman"/>
          <w:sz w:val="24"/>
          <w:szCs w:val="24"/>
          <w:u w:val="single"/>
        </w:rPr>
        <w:t>Podstawa programowa.</w:t>
      </w:r>
    </w:p>
    <w:p w:rsidR="00931E42" w:rsidRPr="000E35BA" w:rsidRDefault="00931E42" w:rsidP="00A11B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6475" w:rsidRPr="00CE13BB" w:rsidRDefault="00106475" w:rsidP="00CE13B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13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1.Kształtowanie umiejętności społecznych dzieci: porozumiewanie się z dorosłymi </w:t>
      </w:r>
      <w:r w:rsidR="00931E42" w:rsidRPr="00CE13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E13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dziećmi, zgodne funkcjonowanie w zabawie i w sytuacjach zadaniowych.</w:t>
      </w:r>
    </w:p>
    <w:p w:rsidR="00106475" w:rsidRDefault="00106475" w:rsidP="00CE13B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3BB">
        <w:rPr>
          <w:rFonts w:ascii="Times New Roman" w:hAnsi="Times New Roman" w:cs="Times New Roman"/>
          <w:sz w:val="24"/>
          <w:szCs w:val="24"/>
        </w:rPr>
        <w:t>2)</w:t>
      </w:r>
      <w:r w:rsidRPr="00CE1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 reguł obowiązujących w społeczności dziecięcej (stara się współdziałać </w:t>
      </w:r>
      <w:r w:rsidR="00931E42" w:rsidRPr="00CE13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3BB">
        <w:rPr>
          <w:rFonts w:ascii="Times New Roman" w:eastAsia="Times New Roman" w:hAnsi="Times New Roman" w:cs="Times New Roman"/>
          <w:sz w:val="24"/>
          <w:szCs w:val="24"/>
          <w:lang w:eastAsia="pl-PL"/>
        </w:rPr>
        <w:t>w zabawach i w sytuacjach zadaniowych) oraz w świecie dorosłych;</w:t>
      </w:r>
    </w:p>
    <w:p w:rsidR="00ED5E7A" w:rsidRDefault="00ED5E7A" w:rsidP="00ED5E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D5E7A">
        <w:rPr>
          <w:b/>
        </w:rPr>
        <w:t xml:space="preserve">Kształtowanie czynności samoobsługowych, nawyków higienicznych i kulturalnych. Wdrażanie dzieci do utrzymywaniu ładu i porządku. </w:t>
      </w:r>
    </w:p>
    <w:p w:rsidR="00ED5E7A" w:rsidRDefault="00ED5E7A" w:rsidP="00ED5E7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ED5E7A">
        <w:rPr>
          <w:rFonts w:ascii="Times New Roman" w:hAnsi="Times New Roman" w:cs="Times New Roman"/>
          <w:sz w:val="24"/>
          <w:szCs w:val="24"/>
        </w:rPr>
        <w:t>samodzielnie ubiera się i rozbiera;</w:t>
      </w:r>
    </w:p>
    <w:p w:rsidR="00ED5E7A" w:rsidRDefault="00ED5E7A" w:rsidP="00ED5E7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E7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5E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Wspieranie dzieci w rozwijaniu czynności intelektualnych, które stosują w poznawaniu i rozumieniu siebie i swojego otoczenia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D5E7A" w:rsidRPr="00AF0BA9" w:rsidRDefault="00ED5E7A" w:rsidP="00AF0BA9">
      <w:pPr>
        <w:pStyle w:val="Default"/>
        <w:spacing w:line="360" w:lineRule="auto"/>
        <w:jc w:val="both"/>
      </w:pPr>
      <w:r w:rsidRPr="00ED5E7A">
        <w:t>3)</w:t>
      </w:r>
      <w:r>
        <w:rPr>
          <w:b/>
        </w:rPr>
        <w:t xml:space="preserve"> </w:t>
      </w:r>
      <w:r w:rsidRPr="00ED5E7A">
        <w:t>stara się łączyć przyczynę ze skutkiem i próbuje p</w:t>
      </w:r>
      <w:r>
        <w:t>rzewidywać, co się może zdarzyć;</w:t>
      </w:r>
      <w:r w:rsidRPr="00ED5E7A">
        <w:t xml:space="preserve"> </w:t>
      </w:r>
    </w:p>
    <w:p w:rsidR="00106475" w:rsidRPr="00CE13BB" w:rsidRDefault="00106475" w:rsidP="00CE13B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13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Wspomaganie rozwoju mowy oraz innych umiejętności komunikacyjnych dzieci.</w:t>
      </w:r>
    </w:p>
    <w:p w:rsidR="00106475" w:rsidRPr="00CE13BB" w:rsidRDefault="00106475" w:rsidP="00CE13B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3B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CE13B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1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mówi płynnie, niezbyt głośno, dostosowując ton głosu do sytuacji lub komunikuje się </w:t>
      </w:r>
      <w:r w:rsidR="00931E42" w:rsidRPr="00CE13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13BB">
        <w:rPr>
          <w:rFonts w:ascii="Times New Roman" w:eastAsia="Times New Roman" w:hAnsi="Times New Roman" w:cs="Times New Roman"/>
          <w:sz w:val="24"/>
          <w:szCs w:val="24"/>
          <w:lang w:eastAsia="pl-PL"/>
        </w:rPr>
        <w:t>w inny zrozumiały sposób;</w:t>
      </w:r>
    </w:p>
    <w:p w:rsidR="00931E42" w:rsidRDefault="00CE13BB" w:rsidP="00625830">
      <w:pPr>
        <w:pStyle w:val="Default"/>
        <w:spacing w:line="276" w:lineRule="auto"/>
        <w:jc w:val="both"/>
        <w:rPr>
          <w:rFonts w:eastAsia="Calibri"/>
        </w:rPr>
      </w:pPr>
      <w:r w:rsidRPr="00CE13BB">
        <w:rPr>
          <w:color w:val="auto"/>
        </w:rPr>
        <w:t xml:space="preserve">3) uważnie słucha, pyta o niezrozumiałe fakty i formułuje dłuższe wypowiedzi o ważnych sprawach; </w:t>
      </w:r>
      <w:r w:rsidR="00931E42" w:rsidRPr="0082374A">
        <w:rPr>
          <w:rFonts w:eastAsia="Calibri"/>
        </w:rPr>
        <w:t>.</w:t>
      </w:r>
    </w:p>
    <w:p w:rsidR="00ED5E7A" w:rsidRDefault="00ED5E7A" w:rsidP="00ED5E7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E7A">
        <w:rPr>
          <w:rFonts w:ascii="Times New Roman" w:hAnsi="Times New Roman" w:cs="Times New Roman"/>
          <w:b/>
          <w:sz w:val="24"/>
          <w:szCs w:val="24"/>
        </w:rPr>
        <w:t>6.</w:t>
      </w:r>
      <w:r w:rsidRPr="00ED5E7A">
        <w:rPr>
          <w:rFonts w:ascii="Times New Roman" w:hAnsi="Times New Roman" w:cs="Times New Roman"/>
          <w:b/>
          <w:sz w:val="24"/>
          <w:szCs w:val="24"/>
        </w:rPr>
        <w:t xml:space="preserve">Wdrażanie dzieci do dbałości o bezpieczeństwo własne oraz innych. </w:t>
      </w:r>
    </w:p>
    <w:p w:rsidR="00ED5E7A" w:rsidRPr="00ED5E7A" w:rsidRDefault="00ED5E7A" w:rsidP="00ED5E7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 w:rsidRPr="00ED5E7A">
        <w:t xml:space="preserve">orientuje się w bezpiecznym poruszaniu się po drogach i w korzystaniu ze środków transportu; </w:t>
      </w:r>
    </w:p>
    <w:p w:rsidR="00ED5E7A" w:rsidRPr="00ED5E7A" w:rsidRDefault="00ED5E7A" w:rsidP="00ED5E7A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E7A" w:rsidRPr="00625830" w:rsidRDefault="00ED5E7A" w:rsidP="00625830">
      <w:pPr>
        <w:pStyle w:val="Default"/>
        <w:spacing w:line="276" w:lineRule="auto"/>
        <w:jc w:val="both"/>
        <w:rPr>
          <w:color w:val="auto"/>
        </w:rPr>
      </w:pPr>
    </w:p>
    <w:p w:rsidR="00AF0BA9" w:rsidRDefault="00AF0BA9" w:rsidP="00AF0B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b/>
        </w:rPr>
      </w:pPr>
      <w:r w:rsidRPr="00AF0BA9">
        <w:rPr>
          <w:b/>
        </w:rPr>
        <w:t xml:space="preserve">Wychowanie dla poszanowania roślin i zwierząt. </w:t>
      </w:r>
    </w:p>
    <w:p w:rsidR="00AF0BA9" w:rsidRDefault="00AF0BA9" w:rsidP="00AF0BA9">
      <w:pPr>
        <w:pStyle w:val="Akapitzlist"/>
        <w:numPr>
          <w:ilvl w:val="0"/>
          <w:numId w:val="18"/>
        </w:numPr>
        <w:spacing w:line="276" w:lineRule="auto"/>
        <w:ind w:left="714" w:hanging="357"/>
      </w:pPr>
      <w:r w:rsidRPr="00AF0BA9">
        <w:t>nazywa oraz wyróżnia rośliny i zwierzęta żyjące w różnych środowiskach przyrodniczych,</w:t>
      </w:r>
      <w:r>
        <w:t xml:space="preserve"> np. na polu, na łące, w lesie.</w:t>
      </w:r>
    </w:p>
    <w:p w:rsidR="00AF0BA9" w:rsidRPr="00AF0BA9" w:rsidRDefault="00AF0BA9" w:rsidP="00AF0BA9">
      <w:pPr>
        <w:pStyle w:val="Akapitzlist"/>
        <w:spacing w:line="276" w:lineRule="auto"/>
        <w:ind w:left="714"/>
      </w:pPr>
    </w:p>
    <w:p w:rsidR="00CD311E" w:rsidRPr="003A64ED" w:rsidRDefault="00CD311E" w:rsidP="003A64E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A64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Przebieg zajęcia:</w:t>
      </w:r>
    </w:p>
    <w:p w:rsidR="00B80F0F" w:rsidRPr="003A64ED" w:rsidRDefault="00D456EB" w:rsidP="00AF0BA9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eastAsia="Calibri"/>
          <w:b/>
          <w:color w:val="000000"/>
        </w:rPr>
      </w:pPr>
      <w:r w:rsidRPr="003A64ED">
        <w:rPr>
          <w:color w:val="000000"/>
        </w:rPr>
        <w:t xml:space="preserve">Powitanie  </w:t>
      </w:r>
      <w:r w:rsidR="00625830">
        <w:rPr>
          <w:color w:val="000000"/>
        </w:rPr>
        <w:t>do piosenki „Wszyscy są…..”</w:t>
      </w:r>
    </w:p>
    <w:p w:rsidR="00B80F0F" w:rsidRPr="003A64ED" w:rsidRDefault="00B80F0F" w:rsidP="00AF0BA9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eastAsia="Calibri"/>
          <w:b/>
          <w:color w:val="000000"/>
        </w:rPr>
      </w:pPr>
      <w:r w:rsidRPr="003A64ED">
        <w:t>Wprowad</w:t>
      </w:r>
      <w:r w:rsidR="001E3487">
        <w:t>zenie dzieci w tematykę zajęcia:</w:t>
      </w:r>
    </w:p>
    <w:p w:rsidR="001E3487" w:rsidRPr="003A64ED" w:rsidRDefault="001E3487" w:rsidP="00AF0BA9">
      <w:pPr>
        <w:pStyle w:val="Akapitzlist"/>
        <w:spacing w:after="200" w:line="276" w:lineRule="auto"/>
        <w:jc w:val="both"/>
      </w:pPr>
      <w:r>
        <w:t>- dzisiaj odbędziemy wycieczkę</w:t>
      </w:r>
      <w:r w:rsidR="00B80F0F" w:rsidRPr="003A64ED">
        <w:t xml:space="preserve"> </w:t>
      </w:r>
      <w:r>
        <w:t>nad zalew jedno z miejsc  w</w:t>
      </w:r>
      <w:r w:rsidR="00AF0BA9">
        <w:t xml:space="preserve"> „Dolinie Baryczy”, które</w:t>
      </w:r>
      <w:r w:rsidR="00B80F0F" w:rsidRPr="003A64ED">
        <w:t xml:space="preserve"> pełni ważną rolę w naszym regionie. </w:t>
      </w:r>
    </w:p>
    <w:p w:rsidR="001E3487" w:rsidRDefault="001E3487" w:rsidP="00AF0BA9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t>Ubranie dzieci i wyjście z przedszkola.</w:t>
      </w:r>
    </w:p>
    <w:p w:rsidR="001E3487" w:rsidRDefault="001E3487" w:rsidP="00AF0BA9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t>Wyjście nad zalew, obserwacja, wody, zieleni i ryb – szukanie karpia „</w:t>
      </w:r>
      <w:proofErr w:type="spellStart"/>
      <w:r>
        <w:t>Miluś</w:t>
      </w:r>
      <w:proofErr w:type="spellEnd"/>
      <w:r>
        <w:t>”</w:t>
      </w:r>
      <w:r w:rsidR="00ED5E7A">
        <w:t>, oraz pięknego krajobrazu.</w:t>
      </w:r>
    </w:p>
    <w:p w:rsidR="00AF0BA9" w:rsidRPr="003A64ED" w:rsidRDefault="00AF0BA9" w:rsidP="00AF0BA9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t>Wykonywanie zdjęć.</w:t>
      </w:r>
    </w:p>
    <w:p w:rsidR="00B80F0F" w:rsidRDefault="001E3487" w:rsidP="00AF0BA9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t>Rozmowa na temat</w:t>
      </w:r>
      <w:r w:rsidRPr="001E3487">
        <w:t xml:space="preserve"> </w:t>
      </w:r>
      <w:r w:rsidRPr="00625830">
        <w:t xml:space="preserve">znaczenie </w:t>
      </w:r>
      <w:r>
        <w:t>wody dla ludzi, zwierząt i</w:t>
      </w:r>
      <w:r w:rsidRPr="00625830">
        <w:t xml:space="preserve"> roślin</w:t>
      </w:r>
      <w:r>
        <w:t>.</w:t>
      </w:r>
    </w:p>
    <w:p w:rsidR="001E3487" w:rsidRDefault="001E3487" w:rsidP="00AF0BA9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t xml:space="preserve">Wyjaśnianie </w:t>
      </w:r>
      <w:r w:rsidRPr="00625830">
        <w:t>potrz</w:t>
      </w:r>
      <w:r>
        <w:t>eby</w:t>
      </w:r>
      <w:r w:rsidRPr="00625830">
        <w:t xml:space="preserve"> oszczędzania i ochrony wody</w:t>
      </w:r>
      <w:r>
        <w:t>.</w:t>
      </w:r>
    </w:p>
    <w:p w:rsidR="001E3487" w:rsidRPr="003A64ED" w:rsidRDefault="001E3487" w:rsidP="00AF0BA9">
      <w:pPr>
        <w:pStyle w:val="Akapitzlist"/>
        <w:numPr>
          <w:ilvl w:val="0"/>
          <w:numId w:val="5"/>
        </w:numPr>
        <w:spacing w:after="200" w:line="276" w:lineRule="auto"/>
        <w:jc w:val="both"/>
      </w:pPr>
      <w:r>
        <w:t xml:space="preserve">Powrót do przedszkola, podsumowanie zajęcia i oglądanie wykonanych zdjęć. </w:t>
      </w:r>
    </w:p>
    <w:p w:rsidR="008E3C9B" w:rsidRPr="00ED5E7A" w:rsidRDefault="00B80F0F" w:rsidP="00ED5E7A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A64ED">
        <w:rPr>
          <w:rFonts w:ascii="Times New Roman" w:hAnsi="Times New Roman" w:cs="Times New Roman"/>
          <w:sz w:val="24"/>
          <w:szCs w:val="24"/>
        </w:rPr>
        <w:br/>
      </w:r>
      <w:r w:rsidR="00CD311E" w:rsidRPr="003A64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Grażyna Szewczyk</w:t>
      </w:r>
    </w:p>
    <w:p w:rsidR="008E3C9B" w:rsidRPr="00847A78" w:rsidRDefault="008E3C9B" w:rsidP="0082374A">
      <w:pPr>
        <w:spacing w:line="276" w:lineRule="auto"/>
        <w:jc w:val="both"/>
        <w:rPr>
          <w:sz w:val="24"/>
          <w:szCs w:val="24"/>
        </w:rPr>
      </w:pPr>
    </w:p>
    <w:sectPr w:rsidR="008E3C9B" w:rsidRPr="00847A78" w:rsidSect="00847A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34" w:rsidRDefault="00A14D34" w:rsidP="0082374A">
      <w:r>
        <w:separator/>
      </w:r>
    </w:p>
  </w:endnote>
  <w:endnote w:type="continuationSeparator" w:id="0">
    <w:p w:rsidR="00A14D34" w:rsidRDefault="00A14D34" w:rsidP="0082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34" w:rsidRDefault="00A14D34" w:rsidP="0082374A">
      <w:r>
        <w:separator/>
      </w:r>
    </w:p>
  </w:footnote>
  <w:footnote w:type="continuationSeparator" w:id="0">
    <w:p w:rsidR="00A14D34" w:rsidRDefault="00A14D34" w:rsidP="0082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3415"/>
    <w:multiLevelType w:val="hybridMultilevel"/>
    <w:tmpl w:val="B18E2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2C0B"/>
    <w:multiLevelType w:val="hybridMultilevel"/>
    <w:tmpl w:val="4AC4C01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44236"/>
    <w:multiLevelType w:val="hybridMultilevel"/>
    <w:tmpl w:val="FF44A114"/>
    <w:lvl w:ilvl="0" w:tplc="7AD49C9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463317D"/>
    <w:multiLevelType w:val="hybridMultilevel"/>
    <w:tmpl w:val="67FCC7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F2413C"/>
    <w:multiLevelType w:val="hybridMultilevel"/>
    <w:tmpl w:val="E2C426F4"/>
    <w:lvl w:ilvl="0" w:tplc="35661B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CED0A6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17F5F"/>
    <w:multiLevelType w:val="hybridMultilevel"/>
    <w:tmpl w:val="2B1C311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313F18"/>
    <w:multiLevelType w:val="hybridMultilevel"/>
    <w:tmpl w:val="B18E2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3704A"/>
    <w:multiLevelType w:val="multilevel"/>
    <w:tmpl w:val="43266F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3043B"/>
    <w:multiLevelType w:val="hybridMultilevel"/>
    <w:tmpl w:val="8C3A061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44823"/>
    <w:multiLevelType w:val="hybridMultilevel"/>
    <w:tmpl w:val="EC586F6C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B30802"/>
    <w:multiLevelType w:val="hybridMultilevel"/>
    <w:tmpl w:val="B18E2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45513"/>
    <w:multiLevelType w:val="hybridMultilevel"/>
    <w:tmpl w:val="98547E3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3514C"/>
    <w:multiLevelType w:val="hybridMultilevel"/>
    <w:tmpl w:val="C3FE606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74196"/>
    <w:multiLevelType w:val="hybridMultilevel"/>
    <w:tmpl w:val="BFB88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053DC7"/>
    <w:multiLevelType w:val="hybridMultilevel"/>
    <w:tmpl w:val="6B6EC9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BA2499"/>
    <w:multiLevelType w:val="hybridMultilevel"/>
    <w:tmpl w:val="35D4678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83F10"/>
    <w:multiLevelType w:val="hybridMultilevel"/>
    <w:tmpl w:val="8D02ED4E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2F3D73"/>
    <w:multiLevelType w:val="hybridMultilevel"/>
    <w:tmpl w:val="53D0DE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17"/>
  </w:num>
  <w:num w:numId="7">
    <w:abstractNumId w:val="13"/>
  </w:num>
  <w:num w:numId="8">
    <w:abstractNumId w:val="12"/>
  </w:num>
  <w:num w:numId="9">
    <w:abstractNumId w:val="9"/>
  </w:num>
  <w:num w:numId="10">
    <w:abstractNumId w:val="4"/>
  </w:num>
  <w:num w:numId="11">
    <w:abstractNumId w:val="5"/>
  </w:num>
  <w:num w:numId="12">
    <w:abstractNumId w:val="14"/>
  </w:num>
  <w:num w:numId="13">
    <w:abstractNumId w:val="11"/>
  </w:num>
  <w:num w:numId="14">
    <w:abstractNumId w:val="15"/>
  </w:num>
  <w:num w:numId="15">
    <w:abstractNumId w:val="3"/>
  </w:num>
  <w:num w:numId="16">
    <w:abstractNumId w:val="16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84"/>
    <w:rsid w:val="0001433E"/>
    <w:rsid w:val="0006530D"/>
    <w:rsid w:val="000831EA"/>
    <w:rsid w:val="000E35BA"/>
    <w:rsid w:val="00106475"/>
    <w:rsid w:val="001E3487"/>
    <w:rsid w:val="00276F4C"/>
    <w:rsid w:val="003A64ED"/>
    <w:rsid w:val="003D7EE1"/>
    <w:rsid w:val="003F46E6"/>
    <w:rsid w:val="004943BC"/>
    <w:rsid w:val="004C02A2"/>
    <w:rsid w:val="0055796F"/>
    <w:rsid w:val="006220C7"/>
    <w:rsid w:val="00625830"/>
    <w:rsid w:val="00625F84"/>
    <w:rsid w:val="0069755B"/>
    <w:rsid w:val="006F612C"/>
    <w:rsid w:val="00706A93"/>
    <w:rsid w:val="00734D0C"/>
    <w:rsid w:val="00812EEA"/>
    <w:rsid w:val="0082374A"/>
    <w:rsid w:val="00847A78"/>
    <w:rsid w:val="008649D3"/>
    <w:rsid w:val="008C7413"/>
    <w:rsid w:val="008E3C9B"/>
    <w:rsid w:val="00931E42"/>
    <w:rsid w:val="00957C69"/>
    <w:rsid w:val="00A11B13"/>
    <w:rsid w:val="00A14D34"/>
    <w:rsid w:val="00A51D87"/>
    <w:rsid w:val="00AF0BA9"/>
    <w:rsid w:val="00B80F0F"/>
    <w:rsid w:val="00BD3D9A"/>
    <w:rsid w:val="00C359FE"/>
    <w:rsid w:val="00CA6A95"/>
    <w:rsid w:val="00CD311E"/>
    <w:rsid w:val="00CE13BB"/>
    <w:rsid w:val="00D456EB"/>
    <w:rsid w:val="00E71648"/>
    <w:rsid w:val="00ED5E7A"/>
    <w:rsid w:val="00F0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25F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25F84"/>
    <w:rPr>
      <w:i/>
      <w:iCs/>
    </w:rPr>
  </w:style>
  <w:style w:type="paragraph" w:customStyle="1" w:styleId="Default">
    <w:name w:val="Default"/>
    <w:rsid w:val="00CE13B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37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74A"/>
  </w:style>
  <w:style w:type="paragraph" w:styleId="Stopka">
    <w:name w:val="footer"/>
    <w:basedOn w:val="Normalny"/>
    <w:link w:val="StopkaZnak"/>
    <w:uiPriority w:val="99"/>
    <w:unhideWhenUsed/>
    <w:rsid w:val="008237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74A"/>
  </w:style>
  <w:style w:type="character" w:styleId="Pogrubienie">
    <w:name w:val="Strong"/>
    <w:basedOn w:val="Domylnaczcionkaakapitu"/>
    <w:uiPriority w:val="22"/>
    <w:qFormat/>
    <w:rsid w:val="003D7E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25F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25F84"/>
    <w:rPr>
      <w:i/>
      <w:iCs/>
    </w:rPr>
  </w:style>
  <w:style w:type="paragraph" w:customStyle="1" w:styleId="Default">
    <w:name w:val="Default"/>
    <w:rsid w:val="00CE13B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37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74A"/>
  </w:style>
  <w:style w:type="paragraph" w:styleId="Stopka">
    <w:name w:val="footer"/>
    <w:basedOn w:val="Normalny"/>
    <w:link w:val="StopkaZnak"/>
    <w:uiPriority w:val="99"/>
    <w:unhideWhenUsed/>
    <w:rsid w:val="008237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74A"/>
  </w:style>
  <w:style w:type="character" w:styleId="Pogrubienie">
    <w:name w:val="Strong"/>
    <w:basedOn w:val="Domylnaczcionkaakapitu"/>
    <w:uiPriority w:val="22"/>
    <w:qFormat/>
    <w:rsid w:val="003D7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2</cp:revision>
  <dcterms:created xsi:type="dcterms:W3CDTF">2016-05-15T22:11:00Z</dcterms:created>
  <dcterms:modified xsi:type="dcterms:W3CDTF">2016-05-15T22:11:00Z</dcterms:modified>
</cp:coreProperties>
</file>