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74" w:rsidRDefault="00BA6067" w:rsidP="005C5E9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E7767">
        <w:rPr>
          <w:rFonts w:ascii="Times New Roman" w:hAnsi="Times New Roman" w:cs="Times New Roman"/>
          <w:b/>
          <w:sz w:val="24"/>
          <w:szCs w:val="24"/>
          <w:lang w:eastAsia="pl-PL"/>
        </w:rPr>
        <w:t>SCENARIUSZ ZAJĘCIA Z EDUKACJI PRZYRODNICZEJ</w:t>
      </w:r>
      <w:r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11742F" w:rsidRDefault="0011742F" w:rsidP="005C5E9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1742F" w:rsidRDefault="0011742F" w:rsidP="005C5E9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Data: 19.05.2016 r.</w:t>
      </w:r>
    </w:p>
    <w:p w:rsidR="00D17165" w:rsidRDefault="0011742F" w:rsidP="005C5E9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Przedszkole im. Kubusia Puchatka w Odolanowie – grupa 3 – latki.</w:t>
      </w:r>
    </w:p>
    <w:p w:rsidR="0011742F" w:rsidRDefault="00D17165" w:rsidP="005C5E9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Nauczycielka: Aleksandra Chocaj</w:t>
      </w:r>
    </w:p>
    <w:p w:rsidR="00021E9C" w:rsidRDefault="00021E9C" w:rsidP="005C5E9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Czas trwania: 1 godz.</w:t>
      </w:r>
    </w:p>
    <w:p w:rsidR="00BA6067" w:rsidRDefault="00BA6067" w:rsidP="005C5E9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A6067" w:rsidRDefault="00BA6067" w:rsidP="005C5E98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E7767">
        <w:rPr>
          <w:rFonts w:ascii="Times New Roman" w:hAnsi="Times New Roman" w:cs="Times New Roman"/>
          <w:b/>
          <w:sz w:val="24"/>
          <w:szCs w:val="24"/>
          <w:lang w:eastAsia="pl-PL"/>
        </w:rPr>
        <w:t>Temat: Majowa łąka – poznanie mieszkańców łąki z Doliny Baryczy</w:t>
      </w:r>
      <w:r w:rsidR="0011742F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:rsidR="0011742F" w:rsidRDefault="0011742F" w:rsidP="005C5E98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BA6067" w:rsidRPr="004E7767" w:rsidRDefault="00BA6067" w:rsidP="005C5E98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E776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Cele ogólne: </w:t>
      </w:r>
    </w:p>
    <w:p w:rsidR="00BA6067" w:rsidRDefault="00BA6067" w:rsidP="005C5E9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poznanie środowiska przyrodniczego – łąka</w:t>
      </w:r>
    </w:p>
    <w:p w:rsidR="00BA6067" w:rsidRDefault="00BA6067" w:rsidP="005C5E9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zapoznanie z owadami i zwierzątkami żyjącymi na łące</w:t>
      </w:r>
    </w:p>
    <w:p w:rsidR="00BA6067" w:rsidRDefault="00BA6067" w:rsidP="005C5E9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rozwijanie umiejętności współdziałania w grupie</w:t>
      </w:r>
    </w:p>
    <w:p w:rsidR="00BA6067" w:rsidRDefault="00BA6067" w:rsidP="005C5E9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rozbudzenie zamiłowań przyrodą</w:t>
      </w:r>
    </w:p>
    <w:p w:rsidR="00BA6067" w:rsidRDefault="00BA6067" w:rsidP="005C5E9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A6067" w:rsidRPr="004E7767" w:rsidRDefault="00BA6067" w:rsidP="005C5E98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E776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Cele operacyjne: </w:t>
      </w:r>
    </w:p>
    <w:p w:rsidR="00BA6067" w:rsidRDefault="00BA6067" w:rsidP="005C5E9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utrwala wiadomości przyrodnicze o owadach, zwierzątkach i roślinności</w:t>
      </w:r>
    </w:p>
    <w:p w:rsidR="00BA6067" w:rsidRDefault="00BA6067" w:rsidP="005C5E9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odczuwa radość ze wspólnej pracy.</w:t>
      </w:r>
    </w:p>
    <w:p w:rsidR="00BA6067" w:rsidRDefault="00BA6067" w:rsidP="005C5E9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A6067" w:rsidRPr="004E7767" w:rsidRDefault="00BA6067" w:rsidP="005C5E98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E7767">
        <w:rPr>
          <w:rFonts w:ascii="Times New Roman" w:hAnsi="Times New Roman" w:cs="Times New Roman"/>
          <w:b/>
          <w:sz w:val="24"/>
          <w:szCs w:val="24"/>
          <w:lang w:eastAsia="pl-PL"/>
        </w:rPr>
        <w:t>Metody:</w:t>
      </w:r>
    </w:p>
    <w:p w:rsidR="00BA6067" w:rsidRDefault="00BA6067" w:rsidP="005C5E9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 w:rsidR="007E2C12">
        <w:rPr>
          <w:rFonts w:ascii="Times New Roman" w:hAnsi="Times New Roman" w:cs="Times New Roman"/>
          <w:sz w:val="24"/>
          <w:szCs w:val="24"/>
          <w:lang w:eastAsia="pl-PL"/>
        </w:rPr>
        <w:t>czynne – zadań stawianych do wykonania</w:t>
      </w:r>
    </w:p>
    <w:p w:rsidR="007E2C12" w:rsidRDefault="007E2C12" w:rsidP="005C5E9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percepcyjne – obserwacji i pokazu</w:t>
      </w:r>
    </w:p>
    <w:p w:rsidR="007E2C12" w:rsidRDefault="007E2C12" w:rsidP="005C5E9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słowne – rozmowa, rozwiązywanie zagadek, swobodne wypowiedzi dzieci</w:t>
      </w:r>
    </w:p>
    <w:p w:rsidR="007E2C12" w:rsidRDefault="007E2C12" w:rsidP="005C5E9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ekspresji ruchowej</w:t>
      </w:r>
    </w:p>
    <w:p w:rsidR="007E2C12" w:rsidRDefault="007E2C12" w:rsidP="005C5E9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2C12" w:rsidRPr="004E7767" w:rsidRDefault="007E2C12" w:rsidP="005C5E98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E7767">
        <w:rPr>
          <w:rFonts w:ascii="Times New Roman" w:hAnsi="Times New Roman" w:cs="Times New Roman"/>
          <w:b/>
          <w:sz w:val="24"/>
          <w:szCs w:val="24"/>
          <w:lang w:eastAsia="pl-PL"/>
        </w:rPr>
        <w:t>Formy:</w:t>
      </w:r>
    </w:p>
    <w:p w:rsidR="007E2C12" w:rsidRDefault="007E2C12" w:rsidP="005C5E9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zespołowa</w:t>
      </w:r>
    </w:p>
    <w:p w:rsidR="007E2C12" w:rsidRDefault="007E2C12" w:rsidP="005C5E9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indywidualna</w:t>
      </w:r>
    </w:p>
    <w:p w:rsidR="00592D0E" w:rsidRDefault="00592D0E" w:rsidP="005C5E9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6569A" w:rsidRPr="004E7767" w:rsidRDefault="00B6569A" w:rsidP="005C5E98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E7767">
        <w:rPr>
          <w:rFonts w:ascii="Times New Roman" w:hAnsi="Times New Roman" w:cs="Times New Roman"/>
          <w:b/>
          <w:sz w:val="24"/>
          <w:szCs w:val="24"/>
          <w:lang w:eastAsia="pl-PL"/>
        </w:rPr>
        <w:t>Środki dydaktyczne:</w:t>
      </w:r>
    </w:p>
    <w:p w:rsidR="00B6569A" w:rsidRDefault="00B6569A" w:rsidP="005C5E9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zagadki, ilustracje, lupy</w:t>
      </w:r>
      <w:r w:rsidR="00021E9C">
        <w:rPr>
          <w:rFonts w:ascii="Times New Roman" w:hAnsi="Times New Roman" w:cs="Times New Roman"/>
          <w:sz w:val="24"/>
          <w:szCs w:val="24"/>
          <w:lang w:eastAsia="pl-PL"/>
        </w:rPr>
        <w:t>, karty pracy.</w:t>
      </w:r>
    </w:p>
    <w:p w:rsidR="00B6569A" w:rsidRDefault="00B6569A" w:rsidP="005C5E9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7E2C12" w:rsidRPr="004E7767" w:rsidRDefault="007E2C12" w:rsidP="005C5E98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E7767">
        <w:rPr>
          <w:rFonts w:ascii="Times New Roman" w:hAnsi="Times New Roman" w:cs="Times New Roman"/>
          <w:b/>
          <w:sz w:val="24"/>
          <w:szCs w:val="24"/>
          <w:lang w:eastAsia="pl-PL"/>
        </w:rPr>
        <w:t>Treści programowe:</w:t>
      </w:r>
    </w:p>
    <w:p w:rsidR="007E2C12" w:rsidRDefault="00592D0E" w:rsidP="005C5E9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Nabywanie wiedzy przyrodniczej przez bezpośredni kontakt z przyrodą w czasie zabaw i zajęć.</w:t>
      </w:r>
    </w:p>
    <w:p w:rsidR="00B6569A" w:rsidRDefault="00B6569A" w:rsidP="005C5E9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B6569A" w:rsidRPr="004E7767" w:rsidRDefault="00B6569A" w:rsidP="00B6569A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E7767">
        <w:rPr>
          <w:rFonts w:ascii="Times New Roman" w:hAnsi="Times New Roman" w:cs="Times New Roman"/>
          <w:b/>
          <w:sz w:val="24"/>
          <w:szCs w:val="24"/>
          <w:lang w:eastAsia="pl-PL"/>
        </w:rPr>
        <w:t>Przebieg zajęcia:</w:t>
      </w:r>
    </w:p>
    <w:p w:rsidR="00B6569A" w:rsidRPr="004E7767" w:rsidRDefault="00B6569A" w:rsidP="00B6569A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B6569A" w:rsidRDefault="00B6569A" w:rsidP="00021E9C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Powitanie przy piosence „Kle, kle bo</w:t>
      </w:r>
      <w:r w:rsidR="00021E9C">
        <w:rPr>
          <w:rFonts w:ascii="Times New Roman" w:hAnsi="Times New Roman" w:cs="Times New Roman"/>
          <w:sz w:val="24"/>
          <w:szCs w:val="24"/>
          <w:lang w:eastAsia="pl-PL"/>
        </w:rPr>
        <w:t>ć</w:t>
      </w:r>
      <w:r>
        <w:rPr>
          <w:rFonts w:ascii="Times New Roman" w:hAnsi="Times New Roman" w:cs="Times New Roman"/>
          <w:sz w:val="24"/>
          <w:szCs w:val="24"/>
          <w:lang w:eastAsia="pl-PL"/>
        </w:rPr>
        <w:t>ku”</w:t>
      </w:r>
      <w:r w:rsidR="00021E9C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B6569A" w:rsidRDefault="00B6569A" w:rsidP="00021E9C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Nawiązani</w:t>
      </w:r>
      <w:r w:rsidRPr="00B6569A">
        <w:rPr>
          <w:rFonts w:ascii="Times New Roman" w:hAnsi="Times New Roman" w:cs="Times New Roman"/>
          <w:sz w:val="24"/>
          <w:szCs w:val="24"/>
          <w:lang w:eastAsia="pl-PL"/>
        </w:rPr>
        <w:t xml:space="preserve">e do tematu poprzez opowiadanie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przez dzieci </w:t>
      </w:r>
      <w:r w:rsidRPr="00B6569A">
        <w:rPr>
          <w:rFonts w:ascii="Times New Roman" w:hAnsi="Times New Roman" w:cs="Times New Roman"/>
          <w:sz w:val="24"/>
          <w:szCs w:val="24"/>
          <w:lang w:eastAsia="pl-PL"/>
        </w:rPr>
        <w:t>ilustracji przeds</w:t>
      </w:r>
      <w:r>
        <w:rPr>
          <w:rFonts w:ascii="Times New Roman" w:hAnsi="Times New Roman" w:cs="Times New Roman"/>
          <w:sz w:val="24"/>
          <w:szCs w:val="24"/>
          <w:lang w:eastAsia="pl-PL"/>
        </w:rPr>
        <w:t>tawiającej</w:t>
      </w:r>
      <w:r w:rsidRPr="00B6569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</w:p>
    <w:p w:rsidR="004E7767" w:rsidRDefault="004E7767" w:rsidP="00021E9C">
      <w:pPr>
        <w:pStyle w:val="Bezodstpw"/>
        <w:ind w:left="765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wiosenną łąkę.</w:t>
      </w:r>
    </w:p>
    <w:p w:rsidR="00B6569A" w:rsidRDefault="00B07DB7" w:rsidP="00021E9C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Rozwiązywanie zagadek o owadach i zwierzętach żyjących na łące.</w:t>
      </w:r>
    </w:p>
    <w:p w:rsidR="00B6569A" w:rsidRDefault="00B6569A" w:rsidP="00021E9C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Zaproszenie na wycieczkę</w:t>
      </w:r>
      <w:r w:rsidR="00B07DB7">
        <w:rPr>
          <w:rFonts w:ascii="Times New Roman" w:hAnsi="Times New Roman" w:cs="Times New Roman"/>
          <w:sz w:val="24"/>
          <w:szCs w:val="24"/>
          <w:lang w:eastAsia="pl-PL"/>
        </w:rPr>
        <w:t xml:space="preserve"> poprzez rymowankę:</w:t>
      </w:r>
    </w:p>
    <w:p w:rsidR="00B07DB7" w:rsidRDefault="00B07DB7" w:rsidP="00021E9C">
      <w:pPr>
        <w:pStyle w:val="Bezodstpw"/>
        <w:ind w:left="765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„Dobre humory dziś wszyscy </w:t>
      </w:r>
      <w:r w:rsidR="00021E9C">
        <w:rPr>
          <w:rFonts w:ascii="Times New Roman" w:hAnsi="Times New Roman" w:cs="Times New Roman"/>
          <w:sz w:val="24"/>
          <w:szCs w:val="24"/>
          <w:lang w:eastAsia="pl-PL"/>
        </w:rPr>
        <w:t>mamy, więc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na zieloną łąkę zapraszamy”.</w:t>
      </w:r>
    </w:p>
    <w:p w:rsidR="00B07DB7" w:rsidRDefault="00B07DB7" w:rsidP="00021E9C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Obserwacje przyrodnicze przy użyciu lup.</w:t>
      </w:r>
    </w:p>
    <w:p w:rsidR="00021E9C" w:rsidRPr="00021E9C" w:rsidRDefault="00B07DB7" w:rsidP="00021E9C">
      <w:pPr>
        <w:pStyle w:val="Bezodstpw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E9C">
        <w:rPr>
          <w:rFonts w:ascii="Times New Roman" w:hAnsi="Times New Roman" w:cs="Times New Roman"/>
          <w:sz w:val="24"/>
          <w:szCs w:val="24"/>
          <w:lang w:eastAsia="pl-PL"/>
        </w:rPr>
        <w:t>Zabawy ruchowe na łące.</w:t>
      </w:r>
    </w:p>
    <w:p w:rsidR="00EA4810" w:rsidRPr="00146729" w:rsidRDefault="00B07DB7" w:rsidP="00021E9C">
      <w:pPr>
        <w:pStyle w:val="Bezodstpw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E9C">
        <w:rPr>
          <w:rFonts w:ascii="Times New Roman" w:hAnsi="Times New Roman" w:cs="Times New Roman"/>
          <w:sz w:val="24"/>
          <w:szCs w:val="24"/>
          <w:lang w:eastAsia="pl-PL"/>
        </w:rPr>
        <w:t>Powrót do przedszkola – wykonanie pracy plastycznej – kolorowanie motyli.</w:t>
      </w:r>
    </w:p>
    <w:p w:rsidR="00146729" w:rsidRDefault="00146729" w:rsidP="00146729">
      <w:pPr>
        <w:pStyle w:val="Bezodstpw"/>
        <w:ind w:left="765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</w:t>
      </w:r>
    </w:p>
    <w:p w:rsidR="00146729" w:rsidRPr="00021E9C" w:rsidRDefault="00146729" w:rsidP="00146729">
      <w:pPr>
        <w:pStyle w:val="Bezodstpw"/>
        <w:ind w:left="76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pl-PL"/>
        </w:rPr>
        <w:t>Aleksandra Chocaj</w:t>
      </w:r>
    </w:p>
    <w:p w:rsidR="00C70F74" w:rsidRPr="00C70F74" w:rsidRDefault="00C70F74" w:rsidP="00C70F7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70F74" w:rsidRPr="00C70F74" w:rsidSect="00DE0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136"/>
    <w:multiLevelType w:val="hybridMultilevel"/>
    <w:tmpl w:val="28E8A878"/>
    <w:lvl w:ilvl="0" w:tplc="8488C3C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9A95AC7"/>
    <w:multiLevelType w:val="hybridMultilevel"/>
    <w:tmpl w:val="2DF0A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55908"/>
    <w:multiLevelType w:val="hybridMultilevel"/>
    <w:tmpl w:val="53BEFCE4"/>
    <w:lvl w:ilvl="0" w:tplc="8488C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14373"/>
    <w:multiLevelType w:val="hybridMultilevel"/>
    <w:tmpl w:val="01463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603A1"/>
    <w:multiLevelType w:val="hybridMultilevel"/>
    <w:tmpl w:val="EC1811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743F9B"/>
    <w:multiLevelType w:val="hybridMultilevel"/>
    <w:tmpl w:val="53BEFCE4"/>
    <w:lvl w:ilvl="0" w:tplc="8488C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C44EE"/>
    <w:multiLevelType w:val="hybridMultilevel"/>
    <w:tmpl w:val="E278A980"/>
    <w:lvl w:ilvl="0" w:tplc="83D64F1E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60940"/>
    <w:rsid w:val="00021E9C"/>
    <w:rsid w:val="000B2373"/>
    <w:rsid w:val="0011742F"/>
    <w:rsid w:val="00146729"/>
    <w:rsid w:val="003C3933"/>
    <w:rsid w:val="004E7767"/>
    <w:rsid w:val="00592D0E"/>
    <w:rsid w:val="005C5E98"/>
    <w:rsid w:val="00616111"/>
    <w:rsid w:val="007B3B72"/>
    <w:rsid w:val="007C4A35"/>
    <w:rsid w:val="007E2C12"/>
    <w:rsid w:val="00860940"/>
    <w:rsid w:val="008952F6"/>
    <w:rsid w:val="009D5E47"/>
    <w:rsid w:val="009F7188"/>
    <w:rsid w:val="00AF64D4"/>
    <w:rsid w:val="00B07DB7"/>
    <w:rsid w:val="00B6569A"/>
    <w:rsid w:val="00BA6067"/>
    <w:rsid w:val="00C70F74"/>
    <w:rsid w:val="00D17165"/>
    <w:rsid w:val="00DE0B20"/>
    <w:rsid w:val="00E33A0C"/>
    <w:rsid w:val="00E37A0E"/>
    <w:rsid w:val="00EA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1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6111"/>
    <w:pPr>
      <w:ind w:left="720"/>
      <w:contextualSpacing/>
    </w:pPr>
  </w:style>
  <w:style w:type="paragraph" w:styleId="Bezodstpw">
    <w:name w:val="No Spacing"/>
    <w:uiPriority w:val="1"/>
    <w:qFormat/>
    <w:rsid w:val="00C70F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1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6111"/>
    <w:pPr>
      <w:ind w:left="720"/>
      <w:contextualSpacing/>
    </w:pPr>
  </w:style>
  <w:style w:type="paragraph" w:styleId="Bezodstpw">
    <w:name w:val="No Spacing"/>
    <w:uiPriority w:val="1"/>
    <w:qFormat/>
    <w:rsid w:val="00C70F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Anetka</dc:creator>
  <cp:lastModifiedBy>Anetka</cp:lastModifiedBy>
  <cp:revision>13</cp:revision>
  <cp:lastPrinted>2015-05-03T09:06:00Z</cp:lastPrinted>
  <dcterms:created xsi:type="dcterms:W3CDTF">2016-05-14T10:28:00Z</dcterms:created>
  <dcterms:modified xsi:type="dcterms:W3CDTF">2016-05-29T10:55:00Z</dcterms:modified>
</cp:coreProperties>
</file>