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9D" w:rsidRDefault="00151E4B" w:rsidP="00151E4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51E4B">
        <w:rPr>
          <w:b/>
          <w:sz w:val="24"/>
          <w:szCs w:val="24"/>
        </w:rPr>
        <w:t>Zajęcia korekcyjno-kompensacyjne dla uczniów gimnazjum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Cele: -  usprawnianie funkcji wzrokowych: percepcji, pamięci, koncentracji uwagi, analizy                    i syntezy wzrokowej, koordynacji wzrokowo-ruchowej,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- usprawnianie funkcji słuchowych: percepcji, pamięci, koncentracji uwagi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Cele terapeutyczne: - stymulowanie i usprawnianie zaburzonych funkcji,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praca nad poczuciem własnej wartości,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motywowanie do podejmowania zadań o różnym stopniu trudności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Metody pracy : - praca z tekstem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- działalność praktyczna uczniów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Forma: indywidualna, grupowa</w:t>
      </w:r>
    </w:p>
    <w:p w:rsidR="00151E4B" w:rsidRDefault="00151E4B" w:rsidP="00151E4B">
      <w:pPr>
        <w:rPr>
          <w:sz w:val="24"/>
          <w:szCs w:val="24"/>
        </w:rPr>
      </w:pPr>
      <w:r>
        <w:rPr>
          <w:sz w:val="24"/>
          <w:szCs w:val="24"/>
        </w:rPr>
        <w:t>Środki dydaktyczne: - plansza „</w:t>
      </w:r>
      <w:r w:rsidR="005E74F7">
        <w:rPr>
          <w:sz w:val="24"/>
          <w:szCs w:val="24"/>
        </w:rPr>
        <w:t>W</w:t>
      </w:r>
      <w:r>
        <w:rPr>
          <w:sz w:val="24"/>
          <w:szCs w:val="24"/>
        </w:rPr>
        <w:t>yszukaj literę</w:t>
      </w:r>
      <w:r w:rsidR="005E74F7">
        <w:rPr>
          <w:sz w:val="24"/>
          <w:szCs w:val="24"/>
        </w:rPr>
        <w:t>” – ćwicz. 1</w:t>
      </w:r>
    </w:p>
    <w:p w:rsidR="005E74F7" w:rsidRDefault="005E74F7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plansza „Odczytaj zdanie” – ćwicz. 4</w:t>
      </w:r>
    </w:p>
    <w:p w:rsidR="005E74F7" w:rsidRDefault="005E74F7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plansza „Odszukaj nazwy roślin i zwierząt” – ćwicz. 5</w:t>
      </w:r>
    </w:p>
    <w:p w:rsidR="005E74F7" w:rsidRDefault="005E74F7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gra edukacyjna – „Kręgowce Doliny Baryczy”</w:t>
      </w:r>
    </w:p>
    <w:p w:rsidR="005E74F7" w:rsidRPr="00414AD1" w:rsidRDefault="005E74F7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 xml:space="preserve">Ćwiczenie 1 </w:t>
      </w:r>
    </w:p>
    <w:p w:rsidR="005E74F7" w:rsidRDefault="005E74F7" w:rsidP="00151E4B">
      <w:pPr>
        <w:rPr>
          <w:sz w:val="24"/>
          <w:szCs w:val="24"/>
        </w:rPr>
      </w:pPr>
      <w:r>
        <w:rPr>
          <w:sz w:val="24"/>
          <w:szCs w:val="24"/>
        </w:rPr>
        <w:t>Z poniższego diagramu wykreśl wszystkie litery „p”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5E74F7" w:rsidTr="005E74F7"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5E74F7" w:rsidTr="005E74F7"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</w:tr>
      <w:tr w:rsidR="005E74F7" w:rsidTr="005E74F7"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E74F7" w:rsidTr="005E74F7"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5E74F7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5E74F7" w:rsidTr="005E74F7"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E74F7" w:rsidRDefault="001A5584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5E74F7" w:rsidRDefault="005E74F7" w:rsidP="00151E4B">
      <w:pPr>
        <w:rPr>
          <w:sz w:val="24"/>
          <w:szCs w:val="24"/>
        </w:rPr>
      </w:pPr>
    </w:p>
    <w:p w:rsidR="001A5584" w:rsidRPr="00414AD1" w:rsidRDefault="001A5584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>Ćwiczenie 2</w:t>
      </w:r>
    </w:p>
    <w:p w:rsidR="001A5584" w:rsidRDefault="001A5584" w:rsidP="00151E4B">
      <w:pPr>
        <w:rPr>
          <w:sz w:val="24"/>
          <w:szCs w:val="24"/>
        </w:rPr>
      </w:pPr>
      <w:r>
        <w:rPr>
          <w:sz w:val="24"/>
          <w:szCs w:val="24"/>
        </w:rPr>
        <w:t>Z usłyszanych wyrazów usuń środkową sylabę i powiedz jakie słowo powstanie</w:t>
      </w:r>
    </w:p>
    <w:p w:rsidR="001A5584" w:rsidRDefault="001A5584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Np. </w:t>
      </w:r>
      <w:proofErr w:type="spellStart"/>
      <w:r>
        <w:rPr>
          <w:sz w:val="24"/>
          <w:szCs w:val="24"/>
        </w:rPr>
        <w:t>czakapla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żaraba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borkasuk</w:t>
      </w:r>
      <w:proofErr w:type="spellEnd"/>
      <w:r w:rsidR="00121D7D">
        <w:rPr>
          <w:sz w:val="24"/>
          <w:szCs w:val="24"/>
        </w:rPr>
        <w:t xml:space="preserve">, </w:t>
      </w:r>
      <w:proofErr w:type="spellStart"/>
      <w:r w:rsidR="00121D7D">
        <w:rPr>
          <w:sz w:val="24"/>
          <w:szCs w:val="24"/>
        </w:rPr>
        <w:t>gamady</w:t>
      </w:r>
      <w:proofErr w:type="spellEnd"/>
      <w:r w:rsidR="00121D7D">
        <w:rPr>
          <w:sz w:val="24"/>
          <w:szCs w:val="24"/>
        </w:rPr>
        <w:t xml:space="preserve">, </w:t>
      </w:r>
      <w:proofErr w:type="spellStart"/>
      <w:r w:rsidR="00121D7D">
        <w:rPr>
          <w:sz w:val="24"/>
          <w:szCs w:val="24"/>
        </w:rPr>
        <w:t>pładezy</w:t>
      </w:r>
      <w:proofErr w:type="spellEnd"/>
      <w:r w:rsidR="00121D7D">
        <w:rPr>
          <w:sz w:val="24"/>
          <w:szCs w:val="24"/>
        </w:rPr>
        <w:t xml:space="preserve">, </w:t>
      </w:r>
      <w:proofErr w:type="spellStart"/>
      <w:r w:rsidR="00121D7D">
        <w:rPr>
          <w:sz w:val="24"/>
          <w:szCs w:val="24"/>
        </w:rPr>
        <w:t>fiogułek</w:t>
      </w:r>
      <w:proofErr w:type="spellEnd"/>
      <w:r w:rsidR="00121D7D">
        <w:rPr>
          <w:sz w:val="24"/>
          <w:szCs w:val="24"/>
        </w:rPr>
        <w:t xml:space="preserve">, </w:t>
      </w:r>
      <w:proofErr w:type="spellStart"/>
      <w:r w:rsidR="00121D7D">
        <w:rPr>
          <w:sz w:val="24"/>
          <w:szCs w:val="24"/>
        </w:rPr>
        <w:t>żółcewie</w:t>
      </w:r>
      <w:proofErr w:type="spellEnd"/>
    </w:p>
    <w:p w:rsidR="001A5584" w:rsidRPr="00414AD1" w:rsidRDefault="001A5584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 xml:space="preserve">Ćwiczenie 3 </w:t>
      </w:r>
    </w:p>
    <w:p w:rsidR="001A5584" w:rsidRDefault="001A5584" w:rsidP="00151E4B">
      <w:pPr>
        <w:rPr>
          <w:sz w:val="24"/>
          <w:szCs w:val="24"/>
        </w:rPr>
      </w:pPr>
      <w:r>
        <w:rPr>
          <w:sz w:val="24"/>
          <w:szCs w:val="24"/>
        </w:rPr>
        <w:t xml:space="preserve">Powtórz zaprezentowaną sekwencję sylab np. ko koko ko </w:t>
      </w:r>
      <w:proofErr w:type="spellStart"/>
      <w:r>
        <w:rPr>
          <w:sz w:val="24"/>
          <w:szCs w:val="24"/>
        </w:rPr>
        <w:t>kokoko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laslas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żażaża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ża</w:t>
      </w:r>
      <w:proofErr w:type="spellEnd"/>
      <w:r>
        <w:rPr>
          <w:sz w:val="24"/>
          <w:szCs w:val="24"/>
        </w:rPr>
        <w:t xml:space="preserve"> </w:t>
      </w:r>
    </w:p>
    <w:p w:rsidR="001A5584" w:rsidRPr="00414AD1" w:rsidRDefault="001A5584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 xml:space="preserve">Ćwiczenie 4 </w:t>
      </w:r>
    </w:p>
    <w:p w:rsidR="001A5584" w:rsidRPr="00F2192C" w:rsidRDefault="001A5584" w:rsidP="00151E4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Odczytaj zdanie utworzone z liter diagramu wg podanej instrukcji np. zaczynając od pogrubionej litery D kieruj się 2 kratki w prawo </w:t>
      </w:r>
      <w:r w:rsidR="00010FD2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  <w:r w:rsidR="00010FD2">
        <w:rPr>
          <w:sz w:val="24"/>
          <w:szCs w:val="24"/>
        </w:rPr>
        <w:t xml:space="preserve"> kratki w dół</w:t>
      </w:r>
      <w:r w:rsidR="00121D7D">
        <w:rPr>
          <w:sz w:val="24"/>
          <w:szCs w:val="24"/>
        </w:rPr>
        <w:t xml:space="preserve">, 2 kratki w lewo, 3 kratki w dół, 3 kratki w prawo, 2 kratki w górę, 1 kratka w górę, 2 kratki w prawo, </w:t>
      </w:r>
      <w:r w:rsidR="00F2192C">
        <w:rPr>
          <w:sz w:val="24"/>
          <w:szCs w:val="24"/>
        </w:rPr>
        <w:t>2 kratki w dół, 2 kratki w dół, 1 kratka w prawo, 3 kratki w górę</w:t>
      </w:r>
      <w:r w:rsidR="00010FD2">
        <w:rPr>
          <w:sz w:val="24"/>
          <w:szCs w:val="24"/>
        </w:rPr>
        <w:t xml:space="preserve">. </w:t>
      </w:r>
      <w:r w:rsidR="00010FD2" w:rsidRPr="00F2192C">
        <w:rPr>
          <w:sz w:val="24"/>
          <w:szCs w:val="24"/>
          <w:u w:val="single"/>
        </w:rPr>
        <w:t>Rozwiązanie</w:t>
      </w:r>
      <w:r w:rsidR="00F2192C">
        <w:rPr>
          <w:sz w:val="24"/>
          <w:szCs w:val="24"/>
          <w:u w:val="single"/>
        </w:rPr>
        <w:t xml:space="preserve"> - </w:t>
      </w:r>
      <w:r w:rsidR="00010FD2" w:rsidRPr="00F2192C">
        <w:rPr>
          <w:sz w:val="24"/>
          <w:szCs w:val="24"/>
          <w:u w:val="single"/>
        </w:rPr>
        <w:t xml:space="preserve"> „Dolina Baryczy”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"/>
        <w:gridCol w:w="343"/>
        <w:gridCol w:w="343"/>
        <w:gridCol w:w="408"/>
        <w:gridCol w:w="408"/>
        <w:gridCol w:w="388"/>
        <w:gridCol w:w="343"/>
      </w:tblGrid>
      <w:tr w:rsidR="00F2192C" w:rsidTr="00F2192C">
        <w:tc>
          <w:tcPr>
            <w:tcW w:w="0" w:type="auto"/>
          </w:tcPr>
          <w:p w:rsidR="00F2192C" w:rsidRPr="00F2192C" w:rsidRDefault="00F2192C" w:rsidP="0015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F2192C" w:rsidTr="00F2192C"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F2192C" w:rsidRDefault="00F2192C" w:rsidP="0015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</w:tbl>
    <w:p w:rsidR="00F2192C" w:rsidRDefault="00F2192C" w:rsidP="00151E4B">
      <w:pPr>
        <w:rPr>
          <w:sz w:val="24"/>
          <w:szCs w:val="24"/>
        </w:rPr>
      </w:pPr>
    </w:p>
    <w:p w:rsidR="00010FD2" w:rsidRPr="00414AD1" w:rsidRDefault="00010FD2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 xml:space="preserve">Ćwiczenie 5 </w:t>
      </w:r>
    </w:p>
    <w:p w:rsidR="00010FD2" w:rsidRDefault="00010FD2" w:rsidP="00151E4B">
      <w:pPr>
        <w:rPr>
          <w:sz w:val="24"/>
          <w:szCs w:val="24"/>
        </w:rPr>
      </w:pPr>
      <w:r>
        <w:rPr>
          <w:sz w:val="24"/>
          <w:szCs w:val="24"/>
        </w:rPr>
        <w:t>Odszukaj nazwy zwierząt i roślin ukryte w poniższych zdaniach:</w:t>
      </w:r>
    </w:p>
    <w:p w:rsidR="00414AD1" w:rsidRDefault="00010FD2" w:rsidP="00151E4B">
      <w:pPr>
        <w:rPr>
          <w:sz w:val="24"/>
          <w:szCs w:val="24"/>
        </w:rPr>
      </w:pPr>
      <w:r>
        <w:rPr>
          <w:sz w:val="24"/>
          <w:szCs w:val="24"/>
        </w:rPr>
        <w:t>Chłopcy sz</w:t>
      </w:r>
      <w:r w:rsidRPr="00F2192C">
        <w:rPr>
          <w:b/>
          <w:sz w:val="24"/>
          <w:szCs w:val="24"/>
        </w:rPr>
        <w:t>li s</w:t>
      </w:r>
      <w:r>
        <w:rPr>
          <w:sz w:val="24"/>
          <w:szCs w:val="24"/>
        </w:rPr>
        <w:t xml:space="preserve">zybko zajęci rozmową. </w:t>
      </w:r>
      <w:r w:rsidR="00354DB9">
        <w:rPr>
          <w:sz w:val="24"/>
          <w:szCs w:val="24"/>
        </w:rPr>
        <w:t>Karo</w:t>
      </w:r>
      <w:r w:rsidR="00354DB9" w:rsidRPr="00F2192C">
        <w:rPr>
          <w:b/>
          <w:sz w:val="24"/>
          <w:szCs w:val="24"/>
        </w:rPr>
        <w:t>lin</w:t>
      </w:r>
      <w:r w:rsidR="00354DB9">
        <w:rPr>
          <w:sz w:val="24"/>
          <w:szCs w:val="24"/>
        </w:rPr>
        <w:t>a s</w:t>
      </w:r>
      <w:r w:rsidR="00354DB9" w:rsidRPr="00F2192C">
        <w:rPr>
          <w:b/>
          <w:sz w:val="24"/>
          <w:szCs w:val="24"/>
        </w:rPr>
        <w:t>koń</w:t>
      </w:r>
      <w:r w:rsidR="00354DB9">
        <w:rPr>
          <w:sz w:val="24"/>
          <w:szCs w:val="24"/>
        </w:rPr>
        <w:t>czyła zadanie przed czasem.</w:t>
      </w:r>
      <w:r w:rsidR="00414AD1">
        <w:rPr>
          <w:sz w:val="24"/>
          <w:szCs w:val="24"/>
        </w:rPr>
        <w:t xml:space="preserve"> My</w:t>
      </w:r>
      <w:r w:rsidR="00414AD1" w:rsidRPr="00F2192C">
        <w:rPr>
          <w:b/>
          <w:sz w:val="24"/>
          <w:szCs w:val="24"/>
        </w:rPr>
        <w:t>śliwy</w:t>
      </w:r>
      <w:r w:rsidR="00414AD1">
        <w:rPr>
          <w:sz w:val="24"/>
          <w:szCs w:val="24"/>
        </w:rPr>
        <w:t xml:space="preserve"> wybrał się na polowanie.</w:t>
      </w:r>
    </w:p>
    <w:p w:rsidR="00414AD1" w:rsidRPr="00414AD1" w:rsidRDefault="00414AD1" w:rsidP="00151E4B">
      <w:pPr>
        <w:rPr>
          <w:sz w:val="24"/>
          <w:szCs w:val="24"/>
          <w:u w:val="single"/>
        </w:rPr>
      </w:pPr>
      <w:r w:rsidRPr="00414AD1">
        <w:rPr>
          <w:sz w:val="24"/>
          <w:szCs w:val="24"/>
          <w:u w:val="single"/>
        </w:rPr>
        <w:t>Ćwiczenie 6</w:t>
      </w:r>
    </w:p>
    <w:p w:rsidR="00010FD2" w:rsidRPr="00151E4B" w:rsidRDefault="00414AD1" w:rsidP="00151E4B">
      <w:pPr>
        <w:rPr>
          <w:sz w:val="24"/>
          <w:szCs w:val="24"/>
        </w:rPr>
      </w:pPr>
      <w:r>
        <w:rPr>
          <w:sz w:val="24"/>
          <w:szCs w:val="24"/>
        </w:rPr>
        <w:t>Gra edukacyjna – „Kręgowce Doliny Baryczy” – dopaso</w:t>
      </w:r>
      <w:r w:rsidR="00F2192C">
        <w:rPr>
          <w:sz w:val="24"/>
          <w:szCs w:val="24"/>
        </w:rPr>
        <w:t>wy</w:t>
      </w:r>
      <w:r>
        <w:rPr>
          <w:sz w:val="24"/>
          <w:szCs w:val="24"/>
        </w:rPr>
        <w:t>wanie do siebie kart, tworząc pasujące do siebie pary. Odczytywanie na przemian z uczniem informacji zawartych na kartach.</w:t>
      </w:r>
    </w:p>
    <w:sectPr w:rsidR="00010FD2" w:rsidRPr="0015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B"/>
    <w:rsid w:val="00010FD2"/>
    <w:rsid w:val="00121D7D"/>
    <w:rsid w:val="00151E4B"/>
    <w:rsid w:val="001A5584"/>
    <w:rsid w:val="00354DB9"/>
    <w:rsid w:val="00414AD1"/>
    <w:rsid w:val="005E74F7"/>
    <w:rsid w:val="00D058C2"/>
    <w:rsid w:val="00F2192C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78FB-5060-40AE-8942-B3EE0C4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Tyszer</dc:creator>
  <cp:keywords/>
  <dc:description/>
  <cp:lastModifiedBy>bozena.holubka</cp:lastModifiedBy>
  <cp:revision>2</cp:revision>
  <dcterms:created xsi:type="dcterms:W3CDTF">2017-04-12T07:32:00Z</dcterms:created>
  <dcterms:modified xsi:type="dcterms:W3CDTF">2017-04-12T07:32:00Z</dcterms:modified>
</cp:coreProperties>
</file>