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7B" w:rsidRDefault="009C382E">
      <w:r>
        <w:t xml:space="preserve">WIE2017_O Dolinie </w:t>
      </w:r>
      <w:proofErr w:type="spellStart"/>
      <w:r>
        <w:t>Baryczy_Wierszem</w:t>
      </w:r>
      <w:proofErr w:type="spellEnd"/>
      <w:r>
        <w:t xml:space="preserve"> i prozą – literacka podróż po Dolinie Baryczy. Kategoria </w:t>
      </w:r>
      <w:proofErr w:type="spellStart"/>
      <w:r>
        <w:t>termatyczna</w:t>
      </w:r>
      <w:proofErr w:type="spellEnd"/>
      <w:r>
        <w:t xml:space="preserve">: MIESJCE. </w:t>
      </w:r>
      <w:bookmarkStart w:id="0" w:name="_GoBack"/>
      <w:bookmarkEnd w:id="0"/>
      <w:r>
        <w:t>Autor: Marta Wajda - Gimnazjum nr 1 w Twardogórze, kl. 2d, II kategoria</w:t>
      </w:r>
    </w:p>
    <w:p w:rsidR="0047777B" w:rsidRDefault="009C382E">
      <w:r>
        <w:t xml:space="preserve">                        </w:t>
      </w:r>
    </w:p>
    <w:p w:rsidR="0047777B" w:rsidRDefault="0047777B"/>
    <w:p w:rsidR="0047777B" w:rsidRDefault="0047777B"/>
    <w:p w:rsidR="0047777B" w:rsidRDefault="009C382E">
      <w:r>
        <w:t xml:space="preserve">                               </w:t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>„O Dolinie Baryczy„</w:t>
      </w:r>
    </w:p>
    <w:p w:rsidR="0047777B" w:rsidRDefault="0047777B"/>
    <w:p w:rsidR="0047777B" w:rsidRDefault="009C382E">
      <w:r>
        <w:t xml:space="preserve">                                    </w:t>
      </w:r>
      <w:r>
        <w:tab/>
      </w:r>
      <w:r>
        <w:tab/>
        <w:t xml:space="preserve">           Co to za miejsce?</w:t>
      </w:r>
    </w:p>
    <w:p w:rsidR="0047777B" w:rsidRDefault="009C382E">
      <w:pPr>
        <w:jc w:val="center"/>
      </w:pPr>
      <w:r>
        <w:t xml:space="preserve">     ( Na odpowiedz liczę),</w:t>
      </w:r>
    </w:p>
    <w:p w:rsidR="0047777B" w:rsidRDefault="009C382E">
      <w:pPr>
        <w:jc w:val="center"/>
      </w:pPr>
      <w:r>
        <w:t xml:space="preserve">     Gdzie wszędzie dokoła rozciągają się dzicze?</w:t>
      </w:r>
    </w:p>
    <w:p w:rsidR="0047777B" w:rsidRDefault="009C382E">
      <w:pPr>
        <w:jc w:val="center"/>
      </w:pPr>
      <w:r>
        <w:t xml:space="preserve">     Gdzie wszelkie ptactwo swe skrzydła rozpościera,</w:t>
      </w:r>
    </w:p>
    <w:p w:rsidR="0047777B" w:rsidRDefault="009C382E">
      <w:pPr>
        <w:jc w:val="center"/>
      </w:pPr>
      <w:r>
        <w:t xml:space="preserve">     A ich śpiew w najdalsze miejsca dociera.</w:t>
      </w:r>
    </w:p>
    <w:p w:rsidR="0047777B" w:rsidRDefault="009C382E">
      <w:pPr>
        <w:jc w:val="center"/>
      </w:pPr>
      <w:r>
        <w:t xml:space="preserve">     Gdzie </w:t>
      </w:r>
      <w:r>
        <w:t>na łąkach toczy się życie prawdziwe.</w:t>
      </w:r>
    </w:p>
    <w:p w:rsidR="0047777B" w:rsidRDefault="009C382E">
      <w:pPr>
        <w:jc w:val="center"/>
      </w:pPr>
      <w:r>
        <w:t xml:space="preserve">     Nawet komary nie są tu zbyt dokuczliwe.</w:t>
      </w:r>
    </w:p>
    <w:p w:rsidR="0047777B" w:rsidRDefault="009C382E">
      <w:pPr>
        <w:jc w:val="center"/>
      </w:pPr>
      <w:r>
        <w:t xml:space="preserve">     Gdzie wszędzie cicho, beztrosko, spokojnie,</w:t>
      </w:r>
    </w:p>
    <w:p w:rsidR="0047777B" w:rsidRDefault="009C382E">
      <w:pPr>
        <w:jc w:val="center"/>
      </w:pPr>
      <w:r>
        <w:t xml:space="preserve">     Tylko bocian kroczy po łące dostojnie.</w:t>
      </w:r>
    </w:p>
    <w:p w:rsidR="0047777B" w:rsidRDefault="009C382E">
      <w:pPr>
        <w:jc w:val="center"/>
      </w:pPr>
      <w:r>
        <w:t xml:space="preserve">     Gdzie lasów gąszcze niezmierzone</w:t>
      </w:r>
    </w:p>
    <w:p w:rsidR="0047777B" w:rsidRDefault="009C382E">
      <w:pPr>
        <w:jc w:val="center"/>
      </w:pPr>
      <w:r>
        <w:t xml:space="preserve">     Gęstymi bagnami urozmaicone.</w:t>
      </w:r>
    </w:p>
    <w:p w:rsidR="0047777B" w:rsidRDefault="009C382E">
      <w:pPr>
        <w:jc w:val="center"/>
      </w:pPr>
      <w:r>
        <w:t xml:space="preserve">     Gdzi</w:t>
      </w:r>
      <w:r>
        <w:t>e tereny rozłożyste, zielone</w:t>
      </w:r>
    </w:p>
    <w:p w:rsidR="0047777B" w:rsidRDefault="009C382E">
      <w:pPr>
        <w:jc w:val="center"/>
      </w:pPr>
      <w:r>
        <w:t xml:space="preserve">     Wiosną pięknymi kwiatami ozdobione.</w:t>
      </w:r>
    </w:p>
    <w:p w:rsidR="0047777B" w:rsidRDefault="009C382E">
      <w:pPr>
        <w:jc w:val="center"/>
      </w:pPr>
      <w:r>
        <w:t xml:space="preserve">     Gdzie stawy na całym terenie rozmieszczone</w:t>
      </w:r>
    </w:p>
    <w:p w:rsidR="0047777B" w:rsidRDefault="009C382E">
      <w:pPr>
        <w:jc w:val="center"/>
      </w:pPr>
      <w:r>
        <w:t xml:space="preserve">     Kryją w sobie karpie, płocie i </w:t>
      </w:r>
      <w:proofErr w:type="spellStart"/>
      <w:r>
        <w:t>okonie</w:t>
      </w:r>
      <w:proofErr w:type="spellEnd"/>
      <w:r>
        <w:t>.</w:t>
      </w:r>
    </w:p>
    <w:p w:rsidR="0047777B" w:rsidRDefault="009C382E">
      <w:pPr>
        <w:jc w:val="center"/>
      </w:pPr>
      <w:r>
        <w:t xml:space="preserve">     Dostojne zwierzęta każdy oglądać może,</w:t>
      </w:r>
    </w:p>
    <w:p w:rsidR="0047777B" w:rsidRDefault="009C382E">
      <w:pPr>
        <w:jc w:val="center"/>
      </w:pPr>
      <w:r>
        <w:t xml:space="preserve">     Bo często biegają tu sarny, a po niebie lata </w:t>
      </w:r>
      <w:r>
        <w:t>orzeł.</w:t>
      </w:r>
    </w:p>
    <w:p w:rsidR="0047777B" w:rsidRDefault="009C382E">
      <w:pPr>
        <w:jc w:val="center"/>
      </w:pPr>
      <w:r>
        <w:t xml:space="preserve">     Tu jest tyle zalet, że nikt ich nie zliczy,</w:t>
      </w:r>
    </w:p>
    <w:p w:rsidR="0047777B" w:rsidRDefault="009C382E">
      <w:pPr>
        <w:jc w:val="center"/>
      </w:pPr>
      <w:r>
        <w:t xml:space="preserve">     To właśnie Dolina Baryczy!</w:t>
      </w:r>
    </w:p>
    <w:p w:rsidR="0047777B" w:rsidRDefault="0047777B"/>
    <w:p w:rsidR="0047777B" w:rsidRDefault="0047777B"/>
    <w:p w:rsidR="0047777B" w:rsidRDefault="0047777B"/>
    <w:p w:rsidR="0047777B" w:rsidRDefault="0047777B"/>
    <w:p w:rsidR="0047777B" w:rsidRDefault="009C382E">
      <w:r>
        <w:t xml:space="preserve">                                                                              </w:t>
      </w:r>
    </w:p>
    <w:p w:rsidR="0047777B" w:rsidRDefault="009C382E">
      <w:r>
        <w:t xml:space="preserve">   </w:t>
      </w:r>
    </w:p>
    <w:p w:rsidR="0047777B" w:rsidRDefault="0047777B"/>
    <w:sectPr w:rsidR="0047777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7B"/>
    <w:rsid w:val="0047777B"/>
    <w:rsid w:val="009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E325"/>
  <w15:docId w15:val="{86796CC3-6E03-49C3-B4BF-CE3E2841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dorota.babij</dc:creator>
  <dc:description/>
  <cp:lastModifiedBy>bozena.holubka</cp:lastModifiedBy>
  <cp:revision>2</cp:revision>
  <cp:lastPrinted>2017-05-09T23:37:00Z</cp:lastPrinted>
  <dcterms:created xsi:type="dcterms:W3CDTF">2017-05-16T06:49:00Z</dcterms:created>
  <dcterms:modified xsi:type="dcterms:W3CDTF">2017-05-16T06:49:00Z</dcterms:modified>
  <dc:language>pl-PL</dc:language>
</cp:coreProperties>
</file>