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8DA" w:rsidRDefault="003458DA" w:rsidP="003458DA">
      <w:pPr>
        <w:spacing w:after="240"/>
        <w:jc w:val="center"/>
        <w:rPr>
          <w:b/>
          <w:sz w:val="44"/>
          <w:szCs w:val="44"/>
        </w:rPr>
      </w:pPr>
      <w:r w:rsidRPr="00C377D6">
        <w:rPr>
          <w:b/>
          <w:noProof/>
          <w:sz w:val="44"/>
          <w:szCs w:val="44"/>
          <w:lang w:eastAsia="pl-PL"/>
        </w:rPr>
        <w:drawing>
          <wp:anchor distT="0" distB="0" distL="114300" distR="114300" simplePos="0" relativeHeight="251660288" behindDoc="0" locked="0" layoutInCell="1" allowOverlap="1" wp14:anchorId="2D203CF0" wp14:editId="48CE9B27">
            <wp:simplePos x="0" y="0"/>
            <wp:positionH relativeFrom="margin">
              <wp:posOffset>714375</wp:posOffset>
            </wp:positionH>
            <wp:positionV relativeFrom="margin">
              <wp:posOffset>-652145</wp:posOffset>
            </wp:positionV>
            <wp:extent cx="1766570" cy="904875"/>
            <wp:effectExtent l="0" t="0" r="5080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77D6">
        <w:rPr>
          <w:b/>
          <w:noProof/>
          <w:sz w:val="44"/>
          <w:szCs w:val="44"/>
          <w:lang w:eastAsia="pl-PL"/>
        </w:rPr>
        <w:drawing>
          <wp:anchor distT="0" distB="0" distL="114300" distR="114300" simplePos="0" relativeHeight="251659264" behindDoc="0" locked="0" layoutInCell="1" allowOverlap="1" wp14:anchorId="39230A73" wp14:editId="1054AB1B">
            <wp:simplePos x="0" y="0"/>
            <wp:positionH relativeFrom="margin">
              <wp:posOffset>-414020</wp:posOffset>
            </wp:positionH>
            <wp:positionV relativeFrom="margin">
              <wp:posOffset>-709295</wp:posOffset>
            </wp:positionV>
            <wp:extent cx="1028700" cy="10287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58DA" w:rsidRPr="00C377D6" w:rsidRDefault="003458DA" w:rsidP="003458DA">
      <w:pPr>
        <w:jc w:val="center"/>
        <w:rPr>
          <w:b/>
          <w:sz w:val="44"/>
          <w:szCs w:val="44"/>
        </w:rPr>
      </w:pPr>
      <w:r w:rsidRPr="00C377D6">
        <w:rPr>
          <w:b/>
          <w:sz w:val="44"/>
          <w:szCs w:val="44"/>
        </w:rPr>
        <w:t xml:space="preserve">REGULAMIN </w:t>
      </w:r>
      <w:r>
        <w:rPr>
          <w:b/>
          <w:sz w:val="44"/>
          <w:szCs w:val="44"/>
        </w:rPr>
        <w:br/>
      </w:r>
      <w:r w:rsidRPr="00C377D6">
        <w:rPr>
          <w:b/>
          <w:sz w:val="44"/>
          <w:szCs w:val="44"/>
        </w:rPr>
        <w:t xml:space="preserve">KONKURSU LITERACKIEGO </w:t>
      </w:r>
    </w:p>
    <w:p w:rsidR="003458DA" w:rsidRPr="00B04BA2" w:rsidRDefault="003458DA" w:rsidP="003458DA">
      <w:pPr>
        <w:jc w:val="center"/>
        <w:rPr>
          <w:b/>
          <w:sz w:val="32"/>
          <w:szCs w:val="32"/>
        </w:rPr>
      </w:pPr>
      <w:r w:rsidRPr="00DC614C">
        <w:rPr>
          <w:b/>
          <w:sz w:val="32"/>
          <w:szCs w:val="32"/>
        </w:rPr>
        <w:t>„WIERSZEM I PROZĄ – LITERACKA PODRÓŻ PO DOLINIE BARYCZY”</w:t>
      </w:r>
      <w:r w:rsidRPr="00B04BA2">
        <w:t xml:space="preserve"> </w:t>
      </w:r>
      <w:r w:rsidRPr="00B04BA2">
        <w:rPr>
          <w:b/>
          <w:sz w:val="32"/>
          <w:szCs w:val="32"/>
        </w:rPr>
        <w:t xml:space="preserve">realizowanego w ramach </w:t>
      </w:r>
      <w:r>
        <w:rPr>
          <w:b/>
          <w:sz w:val="32"/>
          <w:szCs w:val="32"/>
        </w:rPr>
        <w:br/>
      </w:r>
      <w:r w:rsidRPr="00B04BA2">
        <w:rPr>
          <w:b/>
          <w:sz w:val="32"/>
          <w:szCs w:val="32"/>
        </w:rPr>
        <w:t>Wyjątkowych Inicjatyw Edukacyjnych dla Doliny Baryczy WIE 2017</w:t>
      </w:r>
      <w:r>
        <w:rPr>
          <w:b/>
          <w:sz w:val="32"/>
          <w:szCs w:val="32"/>
        </w:rPr>
        <w:t>.</w:t>
      </w:r>
    </w:p>
    <w:p w:rsidR="003458DA" w:rsidRDefault="003458DA" w:rsidP="003458DA">
      <w:pPr>
        <w:jc w:val="center"/>
      </w:pPr>
      <w:r>
        <w:t xml:space="preserve">Biblioteka Publiczna Miasta i Gminy im. Władysława Stanisława Reymonta w Twardogórze </w:t>
      </w:r>
      <w:r>
        <w:br/>
        <w:t xml:space="preserve">ogłasza w ramach Wyjątkowych Inicjatyw Edukacyjnych (WIE) dla Doliny Baryczy w roku 2017 konkurs literacki dla dzieci i młodzieży o zasięgu regionalnym </w:t>
      </w:r>
      <w:r>
        <w:br/>
        <w:t>„Wierszem i prozą – literacka podróż po Dolinie Baryczy”.</w:t>
      </w:r>
    </w:p>
    <w:p w:rsidR="003458DA" w:rsidRDefault="003458DA" w:rsidP="003458DA">
      <w:pPr>
        <w:pStyle w:val="Akapitzlist"/>
        <w:numPr>
          <w:ilvl w:val="0"/>
          <w:numId w:val="1"/>
        </w:numPr>
      </w:pPr>
      <w:r>
        <w:t xml:space="preserve">W organizacji konkursu bibliotekę w Twardogórze wspierać będą: Stowarzyszenie Partnerstwo dla Doliny Baryczy </w:t>
      </w:r>
      <w:r w:rsidRPr="000013D1">
        <w:rPr>
          <w:color w:val="0D0D0D" w:themeColor="text1" w:themeTint="F2"/>
        </w:rPr>
        <w:t>oraz biblioteki publiczne z terenu Doliny Baryczy.</w:t>
      </w:r>
    </w:p>
    <w:p w:rsidR="003458DA" w:rsidRDefault="003458DA" w:rsidP="003458DA">
      <w:pPr>
        <w:pStyle w:val="Akapitzlist"/>
        <w:numPr>
          <w:ilvl w:val="0"/>
          <w:numId w:val="1"/>
        </w:numPr>
      </w:pPr>
      <w:r>
        <w:t xml:space="preserve">Konkurs ma na celu: rozwijanie i promowanie zdolności literackich dzieci i młodzieży, „zatrzymanie pamięci” o </w:t>
      </w:r>
      <w:r w:rsidRPr="00874F5B">
        <w:rPr>
          <w:b/>
        </w:rPr>
        <w:t>miejscach, osobach, wydarzeniach lokalnie ważnych</w:t>
      </w:r>
      <w:r>
        <w:t>, uchwycenie spojrzenia młodych osób na ich „Małą Ojczyznę”.</w:t>
      </w:r>
    </w:p>
    <w:p w:rsidR="003458DA" w:rsidRPr="000A3949" w:rsidRDefault="003458DA" w:rsidP="003458DA">
      <w:pPr>
        <w:pStyle w:val="Akapitzlist"/>
        <w:numPr>
          <w:ilvl w:val="0"/>
          <w:numId w:val="1"/>
        </w:numPr>
        <w:rPr>
          <w:b/>
        </w:rPr>
      </w:pPr>
      <w:r>
        <w:t>Konkurs obejmuje swym zasięgiem</w:t>
      </w:r>
      <w:r w:rsidRPr="000A3949">
        <w:rPr>
          <w:b/>
        </w:rPr>
        <w:t xml:space="preserve"> </w:t>
      </w:r>
      <w:r w:rsidRPr="000013D1">
        <w:rPr>
          <w:b/>
          <w:color w:val="0D0D0D" w:themeColor="text1" w:themeTint="F2"/>
        </w:rPr>
        <w:t xml:space="preserve">wszystkie placówki szkolne </w:t>
      </w:r>
      <w:r>
        <w:rPr>
          <w:b/>
        </w:rPr>
        <w:t>z terenu Doliny Baryczy z</w:t>
      </w:r>
      <w:r w:rsidRPr="000A3949">
        <w:rPr>
          <w:b/>
        </w:rPr>
        <w:t xml:space="preserve"> województw dolnośląskiego i wielkopolskiego.</w:t>
      </w:r>
    </w:p>
    <w:p w:rsidR="003458DA" w:rsidRDefault="003458DA" w:rsidP="003458DA">
      <w:pPr>
        <w:pStyle w:val="Akapitzlist"/>
        <w:numPr>
          <w:ilvl w:val="0"/>
          <w:numId w:val="1"/>
        </w:numPr>
        <w:rPr>
          <w:b/>
        </w:rPr>
      </w:pPr>
      <w:r>
        <w:t xml:space="preserve">Konkurs adresowany jest do </w:t>
      </w:r>
      <w:r w:rsidRPr="000A3949">
        <w:rPr>
          <w:b/>
        </w:rPr>
        <w:t>uczniów klas IV-VI szkół podstawowych</w:t>
      </w:r>
      <w:r>
        <w:rPr>
          <w:b/>
        </w:rPr>
        <w:t xml:space="preserve"> (I kategoria wiekowa)</w:t>
      </w:r>
      <w:r w:rsidRPr="000A3949">
        <w:rPr>
          <w:b/>
        </w:rPr>
        <w:t>, gimnazjalistów</w:t>
      </w:r>
      <w:r>
        <w:rPr>
          <w:b/>
        </w:rPr>
        <w:t xml:space="preserve"> (II kategoria wiekowa)</w:t>
      </w:r>
      <w:r w:rsidRPr="000A3949">
        <w:rPr>
          <w:b/>
        </w:rPr>
        <w:t xml:space="preserve"> oraz uczniów szkół średnich</w:t>
      </w:r>
      <w:r>
        <w:rPr>
          <w:b/>
        </w:rPr>
        <w:t xml:space="preserve"> (III kategoria wiekowa)</w:t>
      </w:r>
      <w:r w:rsidRPr="000A3949">
        <w:rPr>
          <w:b/>
        </w:rPr>
        <w:t>.</w:t>
      </w:r>
    </w:p>
    <w:p w:rsidR="003458DA" w:rsidRPr="00BE5A64" w:rsidRDefault="003458DA" w:rsidP="003458DA">
      <w:pPr>
        <w:pStyle w:val="Akapitzlist"/>
        <w:numPr>
          <w:ilvl w:val="0"/>
          <w:numId w:val="1"/>
        </w:numPr>
        <w:rPr>
          <w:b/>
          <w:color w:val="000000" w:themeColor="text1"/>
        </w:rPr>
      </w:pPr>
      <w:r w:rsidRPr="00BE5A64">
        <w:rPr>
          <w:color w:val="000000" w:themeColor="text1"/>
        </w:rPr>
        <w:t xml:space="preserve">Do konkursu mogą być zgłoszone </w:t>
      </w:r>
      <w:r w:rsidRPr="00BE5A64">
        <w:rPr>
          <w:b/>
          <w:color w:val="000000" w:themeColor="text1"/>
        </w:rPr>
        <w:t>prace napisane prozą lub wierszem</w:t>
      </w:r>
      <w:r w:rsidRPr="00BE5A64">
        <w:rPr>
          <w:color w:val="000000" w:themeColor="text1"/>
        </w:rPr>
        <w:t>. Kryteria oceny prac:</w:t>
      </w:r>
      <w:r w:rsidRPr="00BE5A64">
        <w:rPr>
          <w:b/>
          <w:color w:val="000000" w:themeColor="text1"/>
        </w:rPr>
        <w:br/>
        <w:t>-</w:t>
      </w:r>
      <w:r w:rsidRPr="00BE5A64">
        <w:rPr>
          <w:color w:val="000000" w:themeColor="text1"/>
        </w:rPr>
        <w:t xml:space="preserve"> merytoryczne</w:t>
      </w:r>
      <w:r w:rsidRPr="00BE5A64">
        <w:rPr>
          <w:b/>
          <w:color w:val="000000" w:themeColor="text1"/>
        </w:rPr>
        <w:t xml:space="preserve">, </w:t>
      </w:r>
      <w:r w:rsidRPr="00BE5A64">
        <w:rPr>
          <w:color w:val="000000" w:themeColor="text1"/>
        </w:rPr>
        <w:t>oryginalne, ciekawe i samod</w:t>
      </w:r>
      <w:r w:rsidR="00FB1CB3">
        <w:rPr>
          <w:color w:val="000000" w:themeColor="text1"/>
        </w:rPr>
        <w:t>zielne ujęcie tematu – od 0 do 2</w:t>
      </w:r>
      <w:r w:rsidRPr="00BE5A64">
        <w:rPr>
          <w:color w:val="000000" w:themeColor="text1"/>
        </w:rPr>
        <w:t>0 pkt.,</w:t>
      </w:r>
    </w:p>
    <w:p w:rsidR="003458DA" w:rsidRPr="00BE5A64" w:rsidRDefault="003458DA" w:rsidP="003458DA">
      <w:pPr>
        <w:pStyle w:val="Akapitzlist"/>
        <w:rPr>
          <w:color w:val="000000" w:themeColor="text1"/>
        </w:rPr>
      </w:pPr>
      <w:r w:rsidRPr="00BE5A64">
        <w:rPr>
          <w:color w:val="000000" w:themeColor="text1"/>
        </w:rPr>
        <w:t>- zachowanie konwencji wybr</w:t>
      </w:r>
      <w:r w:rsidR="00FB1CB3">
        <w:rPr>
          <w:color w:val="000000" w:themeColor="text1"/>
        </w:rPr>
        <w:t>anego gatunku pracy - od 0 do 5</w:t>
      </w:r>
      <w:r w:rsidRPr="00BE5A64">
        <w:rPr>
          <w:color w:val="000000" w:themeColor="text1"/>
        </w:rPr>
        <w:t xml:space="preserve"> pkt.,</w:t>
      </w:r>
    </w:p>
    <w:p w:rsidR="003458DA" w:rsidRPr="00BE5A64" w:rsidRDefault="003458DA" w:rsidP="003458DA">
      <w:pPr>
        <w:pStyle w:val="Akapitzlist"/>
        <w:rPr>
          <w:b/>
          <w:color w:val="000000" w:themeColor="text1"/>
        </w:rPr>
      </w:pPr>
      <w:r w:rsidRPr="00BE5A64">
        <w:rPr>
          <w:color w:val="000000" w:themeColor="text1"/>
        </w:rPr>
        <w:t>- poprawność językowa i</w:t>
      </w:r>
      <w:r w:rsidR="00FB1CB3">
        <w:rPr>
          <w:color w:val="000000" w:themeColor="text1"/>
        </w:rPr>
        <w:t xml:space="preserve"> stylistyczna pracy - od 0 do 5</w:t>
      </w:r>
      <w:bookmarkStart w:id="0" w:name="_GoBack"/>
      <w:bookmarkEnd w:id="0"/>
      <w:r w:rsidRPr="00BE5A64">
        <w:rPr>
          <w:color w:val="000000" w:themeColor="text1"/>
        </w:rPr>
        <w:t xml:space="preserve"> pkt.</w:t>
      </w:r>
    </w:p>
    <w:p w:rsidR="003458DA" w:rsidRPr="00BE5A64" w:rsidRDefault="003458DA" w:rsidP="003458DA">
      <w:pPr>
        <w:pStyle w:val="Akapitzlist"/>
        <w:numPr>
          <w:ilvl w:val="0"/>
          <w:numId w:val="1"/>
        </w:numPr>
        <w:rPr>
          <w:b/>
          <w:color w:val="000000" w:themeColor="text1"/>
        </w:rPr>
      </w:pPr>
      <w:r w:rsidRPr="00BE5A64">
        <w:rPr>
          <w:b/>
          <w:color w:val="000000" w:themeColor="text1"/>
        </w:rPr>
        <w:t>Etapy konkursu:</w:t>
      </w:r>
    </w:p>
    <w:p w:rsidR="003458DA" w:rsidRDefault="003458DA" w:rsidP="003458DA">
      <w:pPr>
        <w:pStyle w:val="Akapitzlist"/>
      </w:pPr>
      <w:r>
        <w:rPr>
          <w:b/>
        </w:rPr>
        <w:t>- organizacyjno-rekrutacyjny</w:t>
      </w:r>
      <w:r w:rsidRPr="000A3949">
        <w:rPr>
          <w:b/>
        </w:rPr>
        <w:t>:</w:t>
      </w:r>
      <w:r>
        <w:t xml:space="preserve"> </w:t>
      </w:r>
      <w:r>
        <w:br/>
      </w:r>
      <w:r>
        <w:tab/>
        <w:t xml:space="preserve">- do 16 marca 2017 – ogłoszenie WIE w serwisie edukacja.barycz.pl, </w:t>
      </w:r>
      <w:r>
        <w:br/>
      </w:r>
      <w:r>
        <w:tab/>
        <w:t>- do 5 kwietnia 2017 – termin naboru placówek do uczestnictwa w konkursie,</w:t>
      </w:r>
      <w:r>
        <w:br/>
      </w:r>
      <w:r w:rsidRPr="00950B89">
        <w:rPr>
          <w:b/>
        </w:rPr>
        <w:t>- szkolny:</w:t>
      </w:r>
      <w:r>
        <w:rPr>
          <w:b/>
        </w:rPr>
        <w:br/>
      </w:r>
      <w:r>
        <w:tab/>
        <w:t xml:space="preserve">- 6 kwietnia – 16 maja 2017 - pisanie tekstów literackich przez dzieci i młodzież, </w:t>
      </w:r>
      <w:r>
        <w:tab/>
        <w:t xml:space="preserve">wykonywanie fotografii lub rysunku będącego ilustracją tekstu, ocena </w:t>
      </w:r>
      <w:r>
        <w:tab/>
        <w:t>prac/eliminacje szkolne, zamieszczenie</w:t>
      </w:r>
      <w:r w:rsidRPr="00DA6E05">
        <w:t xml:space="preserve"> </w:t>
      </w:r>
      <w:r>
        <w:t xml:space="preserve">w serwisie edukacja.barycz.pl. </w:t>
      </w:r>
      <w:r w:rsidRPr="00874F5B">
        <w:rPr>
          <w:b/>
        </w:rPr>
        <w:t xml:space="preserve">3 </w:t>
      </w:r>
      <w:r>
        <w:rPr>
          <w:b/>
        </w:rPr>
        <w:t xml:space="preserve">najlepszych </w:t>
      </w:r>
      <w:r>
        <w:rPr>
          <w:b/>
        </w:rPr>
        <w:tab/>
      </w:r>
      <w:r w:rsidRPr="0010672D">
        <w:rPr>
          <w:b/>
        </w:rPr>
        <w:t>prac</w:t>
      </w:r>
      <w:r>
        <w:rPr>
          <w:b/>
        </w:rPr>
        <w:t xml:space="preserve"> </w:t>
      </w:r>
      <w:r w:rsidRPr="004A164E">
        <w:rPr>
          <w:b/>
        </w:rPr>
        <w:t xml:space="preserve">(tekst/ilustracja) </w:t>
      </w:r>
      <w:r>
        <w:rPr>
          <w:b/>
        </w:rPr>
        <w:t xml:space="preserve"> – </w:t>
      </w:r>
      <w:r w:rsidRPr="00BE5A64">
        <w:rPr>
          <w:b/>
          <w:color w:val="000000" w:themeColor="text1"/>
        </w:rPr>
        <w:t xml:space="preserve">decyduje punktacja </w:t>
      </w:r>
      <w:r>
        <w:rPr>
          <w:b/>
        </w:rPr>
        <w:t xml:space="preserve">w poszczególnych kategoriach </w:t>
      </w:r>
      <w:r>
        <w:rPr>
          <w:b/>
        </w:rPr>
        <w:tab/>
        <w:t xml:space="preserve">wiekowych </w:t>
      </w:r>
      <w:r w:rsidRPr="00874F5B">
        <w:rPr>
          <w:b/>
        </w:rPr>
        <w:t>w obrębie szkoły</w:t>
      </w:r>
      <w:r>
        <w:rPr>
          <w:b/>
        </w:rPr>
        <w:t>,</w:t>
      </w:r>
      <w:r>
        <w:t xml:space="preserve"> </w:t>
      </w:r>
      <w:r>
        <w:tab/>
        <w:t xml:space="preserve"> </w:t>
      </w:r>
    </w:p>
    <w:p w:rsidR="003458DA" w:rsidRDefault="003458DA" w:rsidP="003458DA">
      <w:pPr>
        <w:pStyle w:val="Akapitzlist"/>
      </w:pPr>
      <w:r>
        <w:rPr>
          <w:b/>
        </w:rPr>
        <w:t>- regionalno-podsumowujący</w:t>
      </w:r>
      <w:r w:rsidRPr="000A3949">
        <w:rPr>
          <w:b/>
        </w:rPr>
        <w:t>:</w:t>
      </w:r>
      <w:r>
        <w:t xml:space="preserve"> </w:t>
      </w:r>
    </w:p>
    <w:p w:rsidR="003458DA" w:rsidRDefault="003458DA" w:rsidP="003458DA">
      <w:pPr>
        <w:pStyle w:val="Akapitzlist"/>
      </w:pPr>
      <w:r>
        <w:tab/>
        <w:t>- 17 maja -12 czerwca 2017 – ocena prac na szczeblu regionalnym,</w:t>
      </w:r>
      <w:r w:rsidRPr="009A07B1">
        <w:t xml:space="preserve"> rozstrzygnięcie </w:t>
      </w:r>
      <w:r>
        <w:tab/>
      </w:r>
      <w:r w:rsidRPr="009A07B1">
        <w:t>konkursu,</w:t>
      </w:r>
    </w:p>
    <w:p w:rsidR="003458DA" w:rsidRDefault="003458DA" w:rsidP="003458DA">
      <w:pPr>
        <w:pStyle w:val="Akapitzlist"/>
      </w:pPr>
      <w:r>
        <w:tab/>
        <w:t xml:space="preserve">- czerwiec 2017 </w:t>
      </w:r>
      <w:r w:rsidRPr="000013D1">
        <w:rPr>
          <w:color w:val="0D0D0D" w:themeColor="text1" w:themeTint="F2"/>
        </w:rPr>
        <w:t xml:space="preserve">(przed końcem roku szkolnego) </w:t>
      </w:r>
      <w:r>
        <w:t xml:space="preserve">-  ogłoszenie wyników konkursu w </w:t>
      </w:r>
      <w:r>
        <w:tab/>
        <w:t xml:space="preserve">serwisie edukacja.barycz.pl, nagrodzenie laureatów w siedzibie Biblioteki Publicznej </w:t>
      </w:r>
      <w:r>
        <w:tab/>
        <w:t>w Twardogórze przy ul. Wielkopolskiej 11,</w:t>
      </w:r>
    </w:p>
    <w:p w:rsidR="003458DA" w:rsidRDefault="003458DA" w:rsidP="003458DA">
      <w:pPr>
        <w:pStyle w:val="Akapitzlist"/>
      </w:pPr>
      <w:r>
        <w:tab/>
        <w:t xml:space="preserve">- czerwiec-lipiec 2017 – relacja pokonkursowa w serwisie </w:t>
      </w:r>
      <w:r w:rsidRPr="00874F5B">
        <w:t>edukacja.barycz.pl</w:t>
      </w:r>
    </w:p>
    <w:p w:rsidR="003458DA" w:rsidRDefault="003458DA" w:rsidP="003458DA">
      <w:pPr>
        <w:pStyle w:val="Akapitzlist"/>
      </w:pPr>
    </w:p>
    <w:p w:rsidR="003458DA" w:rsidRPr="00874F5B" w:rsidRDefault="003458DA" w:rsidP="003458DA">
      <w:pPr>
        <w:pStyle w:val="Akapitzlist"/>
      </w:pPr>
      <w:r w:rsidRPr="00B451BF">
        <w:rPr>
          <w:b/>
        </w:rPr>
        <w:lastRenderedPageBreak/>
        <w:t>Wymagania techniczne w stosunku do tekstów literackich/ilustracji tekstu:</w:t>
      </w:r>
    </w:p>
    <w:p w:rsidR="003458DA" w:rsidRDefault="003458DA" w:rsidP="003458DA">
      <w:pPr>
        <w:pStyle w:val="Akapitzlist"/>
      </w:pPr>
      <w:r>
        <w:t>- praca napisana prozą – nie dłuższa niż 1 strona A4, czcionka Times New Roman, wielkość czcionki 12-ka,</w:t>
      </w:r>
    </w:p>
    <w:p w:rsidR="003458DA" w:rsidRDefault="003458DA" w:rsidP="003458DA">
      <w:pPr>
        <w:pStyle w:val="Akapitzlist"/>
      </w:pPr>
      <w:r>
        <w:t>- praca napisana wierszem</w:t>
      </w:r>
      <w:r>
        <w:rPr>
          <w:rStyle w:val="Odwoaniedokomentarza"/>
        </w:rPr>
        <w:t xml:space="preserve"> – </w:t>
      </w:r>
      <w:r w:rsidRPr="0010672D">
        <w:rPr>
          <w:rStyle w:val="Odwoaniedokomentarza"/>
        </w:rPr>
        <w:t>mieszcząca się na 1 stronie A4</w:t>
      </w:r>
      <w:r>
        <w:rPr>
          <w:rStyle w:val="Odwoaniedokomentarza"/>
        </w:rPr>
        <w:t>,</w:t>
      </w:r>
      <w:r w:rsidRPr="0010672D">
        <w:rPr>
          <w:rStyle w:val="Odwoaniedokomentarza"/>
        </w:rPr>
        <w:t xml:space="preserve"> czcionka</w:t>
      </w:r>
      <w:r w:rsidRPr="00900851">
        <w:rPr>
          <w:rStyle w:val="Odwoaniedokomentarza"/>
        </w:rPr>
        <w:t xml:space="preserve"> Times New Roman, wielkość czcionki 12-ka,</w:t>
      </w:r>
    </w:p>
    <w:p w:rsidR="003458DA" w:rsidRDefault="003458DA" w:rsidP="003458DA">
      <w:pPr>
        <w:pStyle w:val="Akapitzlist"/>
      </w:pPr>
      <w:r>
        <w:t>- fotografia lub rysunek dołączony do tekstu będzie pełnić tylko i wyłącznie rolę ilustrującą, nie będzie podlegał ocenie,</w:t>
      </w:r>
    </w:p>
    <w:p w:rsidR="003458DA" w:rsidRPr="00DA6E05" w:rsidRDefault="003458DA" w:rsidP="003458DA">
      <w:pPr>
        <w:pStyle w:val="Akapitzlist"/>
        <w:rPr>
          <w:b/>
          <w:sz w:val="10"/>
          <w:szCs w:val="10"/>
        </w:rPr>
      </w:pPr>
      <w:r>
        <w:t>- u</w:t>
      </w:r>
      <w:r w:rsidRPr="00874F5B">
        <w:t xml:space="preserve">mieszczenie tekstu </w:t>
      </w:r>
      <w:r>
        <w:t xml:space="preserve">i rysunku w serwisie odbywać się będzie w </w:t>
      </w:r>
      <w:r w:rsidRPr="00874F5B">
        <w:t>formie elektronicznej, rysunek w postaci jpg , te</w:t>
      </w:r>
      <w:r>
        <w:t xml:space="preserve">kst wiersza/prozy przeniesiony </w:t>
      </w:r>
      <w:r w:rsidRPr="00874F5B">
        <w:t xml:space="preserve">(skopiowany) do serwisu. </w:t>
      </w:r>
      <w:r w:rsidRPr="00227149">
        <w:rPr>
          <w:b/>
        </w:rPr>
        <w:t xml:space="preserve">Dokładna instrukcja na temat umieszczania zasobów zostanie zamieszczona w serwisie edukacja.barycz.pl.  </w:t>
      </w:r>
      <w:r>
        <w:rPr>
          <w:b/>
        </w:rPr>
        <w:br/>
      </w:r>
    </w:p>
    <w:p w:rsidR="003458DA" w:rsidRDefault="003458DA" w:rsidP="003458DA">
      <w:pPr>
        <w:pStyle w:val="Akapitzlist"/>
        <w:rPr>
          <w:b/>
        </w:rPr>
      </w:pPr>
      <w:r w:rsidRPr="00B451BF">
        <w:rPr>
          <w:b/>
        </w:rPr>
        <w:t>Wymagania techniczne w stosunku do danych osobowych autora pracy:</w:t>
      </w:r>
    </w:p>
    <w:p w:rsidR="003458DA" w:rsidRPr="00B451BF" w:rsidRDefault="003458DA" w:rsidP="003458DA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 xml:space="preserve"> na etapie szkolnym:</w:t>
      </w:r>
    </w:p>
    <w:p w:rsidR="003458DA" w:rsidRPr="00AD1BA0" w:rsidRDefault="003458DA" w:rsidP="003458DA">
      <w:pPr>
        <w:pStyle w:val="Akapitzlist"/>
        <w:rPr>
          <w:b/>
        </w:rPr>
      </w:pPr>
      <w:r>
        <w:t xml:space="preserve">- </w:t>
      </w:r>
      <w:r>
        <w:rPr>
          <w:b/>
        </w:rPr>
        <w:t xml:space="preserve">praca </w:t>
      </w:r>
      <w:r w:rsidRPr="00AD1BA0">
        <w:rPr>
          <w:b/>
        </w:rPr>
        <w:t>powinna być oznaczona godłem</w:t>
      </w:r>
      <w:r>
        <w:t xml:space="preserve"> (symbolem graficznym wymyślonym przez autora pracy), symbolem grupy wiekowej np. I kategoria wiekowa, oraz zawierać informację o tematyce: </w:t>
      </w:r>
      <w:r w:rsidRPr="00AD1BA0">
        <w:rPr>
          <w:b/>
        </w:rPr>
        <w:t>miejsce,</w:t>
      </w:r>
      <w:r w:rsidRPr="00AD1BA0">
        <w:t xml:space="preserve"> </w:t>
      </w:r>
      <w:r w:rsidRPr="00AD1BA0">
        <w:rPr>
          <w:b/>
        </w:rPr>
        <w:t>osoba</w:t>
      </w:r>
      <w:r>
        <w:rPr>
          <w:b/>
        </w:rPr>
        <w:t xml:space="preserve">, wydarzenie. </w:t>
      </w:r>
      <w:r w:rsidRPr="00227149">
        <w:rPr>
          <w:b/>
        </w:rPr>
        <w:t>Tym samym</w:t>
      </w:r>
      <w:r w:rsidRPr="0094494B">
        <w:t xml:space="preserve"> </w:t>
      </w:r>
      <w:r w:rsidRPr="00AD1BA0">
        <w:rPr>
          <w:b/>
        </w:rPr>
        <w:t>godłem</w:t>
      </w:r>
      <w:r w:rsidRPr="0094494B">
        <w:t xml:space="preserve"> powinien być opatrzony także </w:t>
      </w:r>
      <w:r w:rsidRPr="00AD1BA0">
        <w:rPr>
          <w:b/>
        </w:rPr>
        <w:t>materiał ilustrujący tekst,</w:t>
      </w:r>
    </w:p>
    <w:p w:rsidR="003458DA" w:rsidRDefault="003458DA" w:rsidP="003458DA">
      <w:pPr>
        <w:pStyle w:val="Akapitzlist"/>
      </w:pPr>
      <w:r>
        <w:t xml:space="preserve">- do pracy powinna być dołączona zaklejona koperta (opatrzona </w:t>
      </w:r>
      <w:r w:rsidRPr="00AD1BA0">
        <w:rPr>
          <w:b/>
        </w:rPr>
        <w:t>tym samym godłem</w:t>
      </w:r>
      <w:r>
        <w:t xml:space="preserve"> co praca/materiał ilustracyjny</w:t>
      </w:r>
      <w:r w:rsidRPr="00AD1BA0">
        <w:rPr>
          <w:b/>
        </w:rPr>
        <w:t>) z danymi osobowymi: imię i nazwisko, szkoła, klasa, telefon kontaktowy</w:t>
      </w:r>
      <w:r>
        <w:t xml:space="preserve"> itp., a także klauzulą o następującej treści:</w:t>
      </w:r>
      <w:r>
        <w:br/>
      </w:r>
      <w:r w:rsidRPr="00FE5C30">
        <w:rPr>
          <w:b/>
        </w:rPr>
        <w:t>- w przypadku osób pełnoletnich:</w:t>
      </w:r>
    </w:p>
    <w:p w:rsidR="003458DA" w:rsidRDefault="003458DA" w:rsidP="003458DA">
      <w:pPr>
        <w:pStyle w:val="Akapitzlist"/>
        <w:rPr>
          <w:rFonts w:ascii="Calibri" w:eastAsia="Calibri" w:hAnsi="Calibri" w:cs="Times New Roman"/>
        </w:rPr>
      </w:pPr>
      <w:r w:rsidRPr="006D0A9C">
        <w:rPr>
          <w:rFonts w:ascii="Calibri" w:eastAsia="Calibri" w:hAnsi="Calibri" w:cs="Times New Roman"/>
        </w:rPr>
        <w:t>1. Oświadczam, że przysługują mi wyłączne i nieograniczone prawa autorskie do materiału………………………………………….., zgłoszonego do inic</w:t>
      </w:r>
      <w:r>
        <w:rPr>
          <w:rFonts w:ascii="Calibri" w:eastAsia="Calibri" w:hAnsi="Calibri" w:cs="Times New Roman"/>
        </w:rPr>
        <w:t>jatywy edukacyjnej pod tytułem:</w:t>
      </w:r>
      <w:r w:rsidRPr="00227149">
        <w:t xml:space="preserve"> </w:t>
      </w:r>
      <w:r w:rsidRPr="00227149">
        <w:rPr>
          <w:rFonts w:ascii="Calibri" w:eastAsia="Calibri" w:hAnsi="Calibri" w:cs="Times New Roman"/>
        </w:rPr>
        <w:t>„Wierszem i prozą – literacka podróż po Dolinie Baryczy”</w:t>
      </w:r>
      <w:r w:rsidRPr="006D0A9C">
        <w:rPr>
          <w:rFonts w:ascii="Calibri" w:eastAsia="Calibri" w:hAnsi="Calibri" w:cs="Times New Roman"/>
        </w:rPr>
        <w:t xml:space="preserve">, w ramach WIE 2017, którego organizatorem </w:t>
      </w:r>
      <w:r>
        <w:rPr>
          <w:rFonts w:ascii="Calibri" w:eastAsia="Calibri" w:hAnsi="Calibri" w:cs="Times New Roman"/>
        </w:rPr>
        <w:t xml:space="preserve">jest </w:t>
      </w:r>
      <w:r w:rsidRPr="00227149">
        <w:rPr>
          <w:rFonts w:ascii="Calibri" w:eastAsia="Calibri" w:hAnsi="Calibri" w:cs="Times New Roman"/>
        </w:rPr>
        <w:t>Biblioteka Publiczna Miasta i Gminy im. Władysława Stanisława Reymonta w Twardogórze</w:t>
      </w:r>
      <w:r>
        <w:rPr>
          <w:rFonts w:ascii="Calibri" w:eastAsia="Calibri" w:hAnsi="Calibri" w:cs="Times New Roman"/>
        </w:rPr>
        <w:t>.</w:t>
      </w:r>
    </w:p>
    <w:p w:rsidR="003458DA" w:rsidRDefault="003458DA" w:rsidP="003458DA">
      <w:pPr>
        <w:pStyle w:val="Akapitzlist"/>
        <w:rPr>
          <w:rFonts w:ascii="Calibri" w:eastAsia="Calibri" w:hAnsi="Calibri" w:cs="Times New Roman"/>
        </w:rPr>
      </w:pPr>
      <w:r w:rsidRPr="006D0A9C">
        <w:rPr>
          <w:rFonts w:ascii="Calibri" w:eastAsia="Calibri" w:hAnsi="Calibri" w:cs="Times New Roman"/>
        </w:rPr>
        <w:t>2. Wyrażam zgodę na przetwarzanie moich danych osobowych na potrzeby promocji konkursu</w:t>
      </w:r>
      <w:r>
        <w:rPr>
          <w:rFonts w:ascii="Calibri" w:eastAsia="Calibri" w:hAnsi="Calibri" w:cs="Times New Roman"/>
        </w:rPr>
        <w:t>/inicjatywy.</w:t>
      </w:r>
      <w:r w:rsidRPr="006D0A9C">
        <w:rPr>
          <w:rFonts w:ascii="Calibri" w:eastAsia="Calibri" w:hAnsi="Calibri" w:cs="Times New Roman"/>
        </w:rPr>
        <w:t xml:space="preserve"> </w:t>
      </w:r>
    </w:p>
    <w:p w:rsidR="003458DA" w:rsidRDefault="003458DA" w:rsidP="003458DA">
      <w:pPr>
        <w:pStyle w:val="Akapitzlist"/>
        <w:rPr>
          <w:rFonts w:ascii="Calibri" w:eastAsia="Calibri" w:hAnsi="Calibri" w:cs="Times New Roman"/>
        </w:rPr>
      </w:pPr>
      <w:r w:rsidRPr="006D0A9C">
        <w:rPr>
          <w:rFonts w:ascii="Calibri" w:eastAsia="Calibri" w:hAnsi="Calibri" w:cs="Times New Roman"/>
        </w:rPr>
        <w:t>3. Niniejszym wyrażam zgodę na używanie i rozpowszechnianie materiałów zawierających mój wizerunek</w:t>
      </w:r>
      <w:r>
        <w:rPr>
          <w:rFonts w:ascii="Calibri" w:eastAsia="Calibri" w:hAnsi="Calibri" w:cs="Times New Roman"/>
        </w:rPr>
        <w:t xml:space="preserve"> przez organizatora w/</w:t>
      </w:r>
      <w:r w:rsidRPr="00FE5C30">
        <w:rPr>
          <w:rFonts w:ascii="Calibri" w:eastAsia="Calibri" w:hAnsi="Calibri" w:cs="Times New Roman"/>
        </w:rPr>
        <w:t xml:space="preserve">w. inicjatywy dla celów promocyjnych, informacyjnych, reklamowych. Niniejsza zgoda nie jest ograniczona czasowo, ani terytorialnie. Zrzekam się niniejszym wszelkich roszczeń, z tytułu wykorzystania </w:t>
      </w:r>
      <w:r>
        <w:rPr>
          <w:rFonts w:ascii="Calibri" w:eastAsia="Calibri" w:hAnsi="Calibri" w:cs="Times New Roman"/>
        </w:rPr>
        <w:t>mojego wizerunku</w:t>
      </w:r>
      <w:r w:rsidRPr="00FE5C30">
        <w:rPr>
          <w:rFonts w:ascii="Calibri" w:eastAsia="Calibri" w:hAnsi="Calibri" w:cs="Times New Roman"/>
        </w:rPr>
        <w:t xml:space="preserve"> na potrzeby jak w oświadczeniu</w:t>
      </w:r>
      <w:r>
        <w:rPr>
          <w:rFonts w:ascii="Calibri" w:eastAsia="Calibri" w:hAnsi="Calibri" w:cs="Times New Roman"/>
        </w:rPr>
        <w:t>.</w:t>
      </w:r>
    </w:p>
    <w:p w:rsidR="003458DA" w:rsidRDefault="003458DA" w:rsidP="003458DA">
      <w:pPr>
        <w:pStyle w:val="Akapitzlist"/>
        <w:rPr>
          <w:rFonts w:ascii="Calibri" w:eastAsia="Calibri" w:hAnsi="Calibri" w:cs="Times New Roman"/>
        </w:rPr>
      </w:pPr>
      <w:r w:rsidRPr="00157D14">
        <w:rPr>
          <w:rFonts w:ascii="Calibri" w:eastAsia="Calibri" w:hAnsi="Calibri" w:cs="Times New Roman"/>
        </w:rPr>
        <w:t xml:space="preserve">4. Z </w:t>
      </w:r>
      <w:r>
        <w:rPr>
          <w:rFonts w:ascii="Calibri" w:eastAsia="Calibri" w:hAnsi="Calibri" w:cs="Times New Roman"/>
        </w:rPr>
        <w:t>chwilą doręczenia/zamieszczenia</w:t>
      </w:r>
      <w:r w:rsidRPr="00157D14">
        <w:rPr>
          <w:rFonts w:ascii="Calibri" w:eastAsia="Calibri" w:hAnsi="Calibri" w:cs="Times New Roman"/>
        </w:rPr>
        <w:t xml:space="preserve"> pracy związanej z inicjatywą edukacyjną</w:t>
      </w:r>
      <w:r>
        <w:rPr>
          <w:rFonts w:ascii="Calibri" w:eastAsia="Calibri" w:hAnsi="Calibri" w:cs="Times New Roman"/>
        </w:rPr>
        <w:t xml:space="preserve"> w serwisie edukacja.barycz.pl</w:t>
      </w:r>
      <w:r w:rsidRPr="00157D14">
        <w:rPr>
          <w:rFonts w:ascii="Calibri" w:eastAsia="Calibri" w:hAnsi="Calibri" w:cs="Times New Roman"/>
        </w:rPr>
        <w:t xml:space="preserve">, Organizator nabywa licencję niewyłączną upoważniającą Organizatora do nieodpłatnego korzystania z majątkowych praw autorskich do pracy konkursowej na następujących polach eksploatacji: </w:t>
      </w:r>
    </w:p>
    <w:p w:rsidR="003458DA" w:rsidRDefault="003458DA" w:rsidP="003458DA">
      <w:pPr>
        <w:pStyle w:val="Akapitzlist"/>
        <w:rPr>
          <w:rFonts w:ascii="Calibri" w:eastAsia="Calibri" w:hAnsi="Calibri" w:cs="Times New Roman"/>
        </w:rPr>
      </w:pPr>
      <w:r w:rsidRPr="00157D14">
        <w:rPr>
          <w:rFonts w:ascii="Calibri" w:eastAsia="Calibri" w:hAnsi="Calibri" w:cs="Times New Roman"/>
        </w:rPr>
        <w:t>a) w zakresie utrwalania i zwielokrotniania utworu – wytwarzanie określoną techniką egzemplarzy utworu, w tym techniką drukarską, reprograficzną, zapisu magnetycznego oraz techniką cyfrową;</w:t>
      </w:r>
    </w:p>
    <w:p w:rsidR="003458DA" w:rsidRDefault="003458DA" w:rsidP="003458DA">
      <w:pPr>
        <w:pStyle w:val="Akapitzlist"/>
        <w:rPr>
          <w:rFonts w:ascii="Calibri" w:eastAsia="Calibri" w:hAnsi="Calibri" w:cs="Times New Roman"/>
        </w:rPr>
      </w:pPr>
      <w:r w:rsidRPr="00157D14">
        <w:rPr>
          <w:rFonts w:ascii="Calibri" w:eastAsia="Calibri" w:hAnsi="Calibri" w:cs="Times New Roman"/>
        </w:rPr>
        <w:t>b) w zakresie obrotu oryginałem albo egzemplarzami, na których utwór utrwalono – wprowadzanie do obrotu, użyczenie lub najem oryginału albo egzemplarzy;</w:t>
      </w:r>
    </w:p>
    <w:p w:rsidR="003458DA" w:rsidRPr="00874C28" w:rsidRDefault="003458DA" w:rsidP="003458DA">
      <w:pPr>
        <w:pStyle w:val="Akapitzlist"/>
      </w:pPr>
      <w:r w:rsidRPr="00157D14">
        <w:rPr>
          <w:rFonts w:ascii="Calibri" w:eastAsia="Calibri" w:hAnsi="Calibri" w:cs="Times New Roman"/>
        </w:rPr>
        <w:t>c) w zakresie rozpowszechniania utworu w sposób inny niż określony w pkt b – publiczne wykonanie, wystawienie, wyświetlenie, odtworzenie oraz nadawanie i reemitowanie, a także publiczne udostępnianie utworu w taki sposób, aby każdy mógł mieć do niego dostęp w miejscu i w czasie przez siebie wybranym.</w:t>
      </w:r>
    </w:p>
    <w:p w:rsidR="003458DA" w:rsidRDefault="003458DA" w:rsidP="003458DA">
      <w:pPr>
        <w:ind w:left="720"/>
        <w:contextualSpacing/>
        <w:rPr>
          <w:rFonts w:ascii="Calibri" w:eastAsia="Calibri" w:hAnsi="Calibri" w:cs="Times New Roman"/>
        </w:rPr>
      </w:pPr>
      <w:r w:rsidRPr="00157D14">
        <w:rPr>
          <w:rFonts w:ascii="Calibri" w:eastAsia="Calibri" w:hAnsi="Calibri" w:cs="Times New Roman"/>
        </w:rPr>
        <w:t>............................................ (podpis osoby dorosłej).</w:t>
      </w:r>
    </w:p>
    <w:p w:rsidR="003458DA" w:rsidRPr="006D0A9C" w:rsidRDefault="003458DA" w:rsidP="003458DA">
      <w:pPr>
        <w:ind w:left="720"/>
        <w:contextualSpacing/>
        <w:rPr>
          <w:rFonts w:ascii="Calibri" w:eastAsia="Calibri" w:hAnsi="Calibri" w:cs="Times New Roman"/>
        </w:rPr>
      </w:pPr>
    </w:p>
    <w:p w:rsidR="003458DA" w:rsidRPr="00FE5C30" w:rsidRDefault="003458DA" w:rsidP="003458DA">
      <w:pPr>
        <w:ind w:left="720"/>
        <w:contextualSpacing/>
        <w:rPr>
          <w:rFonts w:ascii="Calibri" w:eastAsia="Calibri" w:hAnsi="Calibri" w:cs="Times New Roman"/>
          <w:b/>
        </w:rPr>
      </w:pPr>
      <w:r w:rsidRPr="00FE5C30">
        <w:rPr>
          <w:rFonts w:ascii="Calibri" w:eastAsia="Calibri" w:hAnsi="Calibri" w:cs="Times New Roman"/>
          <w:b/>
        </w:rPr>
        <w:lastRenderedPageBreak/>
        <w:t>- w przypadku osób niepełnoletnich:</w:t>
      </w:r>
    </w:p>
    <w:p w:rsidR="003458DA" w:rsidRPr="006D0A9C" w:rsidRDefault="003458DA" w:rsidP="003458DA">
      <w:pPr>
        <w:ind w:left="720"/>
        <w:contextualSpacing/>
        <w:rPr>
          <w:rFonts w:ascii="Calibri" w:eastAsia="Calibri" w:hAnsi="Calibri" w:cs="Times New Roman"/>
        </w:rPr>
      </w:pPr>
      <w:r w:rsidRPr="006D0A9C">
        <w:rPr>
          <w:rFonts w:ascii="Calibri" w:eastAsia="Calibri" w:hAnsi="Calibri" w:cs="Times New Roman"/>
        </w:rPr>
        <w:t>1. Oświadczam, że mojemu niepełnoletniemu synowi/córce …............................. (imię i nazwisko dziecka) przysługują wyłączne i nieograniczone prawa autorskie do materiału ……………………………………………, zgłoszonego do inicjatywy edukacyjne</w:t>
      </w:r>
      <w:r>
        <w:rPr>
          <w:rFonts w:ascii="Calibri" w:eastAsia="Calibri" w:hAnsi="Calibri" w:cs="Times New Roman"/>
        </w:rPr>
        <w:t>j pod tytułem</w:t>
      </w:r>
      <w:r w:rsidRPr="006D0A9C">
        <w:rPr>
          <w:rFonts w:ascii="Calibri" w:eastAsia="Calibri" w:hAnsi="Calibri" w:cs="Times New Roman"/>
        </w:rPr>
        <w:t xml:space="preserve"> </w:t>
      </w:r>
      <w:r w:rsidRPr="00FE5C30">
        <w:rPr>
          <w:rFonts w:ascii="Calibri" w:eastAsia="Calibri" w:hAnsi="Calibri" w:cs="Times New Roman"/>
        </w:rPr>
        <w:t>„Wierszem i prozą – literacka podróż po Dolinie Bary</w:t>
      </w:r>
      <w:r>
        <w:rPr>
          <w:rFonts w:ascii="Calibri" w:eastAsia="Calibri" w:hAnsi="Calibri" w:cs="Times New Roman"/>
        </w:rPr>
        <w:t xml:space="preserve">czy”, </w:t>
      </w:r>
      <w:r w:rsidRPr="006D0A9C">
        <w:rPr>
          <w:rFonts w:ascii="Calibri" w:eastAsia="Calibri" w:hAnsi="Calibri" w:cs="Times New Roman"/>
        </w:rPr>
        <w:t xml:space="preserve">w ramach WIE 2017, którego </w:t>
      </w:r>
      <w:r>
        <w:rPr>
          <w:rFonts w:ascii="Calibri" w:eastAsia="Calibri" w:hAnsi="Calibri" w:cs="Times New Roman"/>
        </w:rPr>
        <w:t xml:space="preserve">organizatorem jest </w:t>
      </w:r>
      <w:r w:rsidRPr="00FE5C30">
        <w:rPr>
          <w:rFonts w:ascii="Calibri" w:eastAsia="Calibri" w:hAnsi="Calibri" w:cs="Times New Roman"/>
        </w:rPr>
        <w:t>Biblioteka Publiczna Miasta i Gminy im. Władysława Stanisława Reymonta w Twardogórze.</w:t>
      </w:r>
    </w:p>
    <w:p w:rsidR="003458DA" w:rsidRPr="006D0A9C" w:rsidRDefault="003458DA" w:rsidP="003458DA">
      <w:pPr>
        <w:ind w:left="720"/>
        <w:contextualSpacing/>
        <w:rPr>
          <w:rFonts w:ascii="Calibri" w:eastAsia="Calibri" w:hAnsi="Calibri" w:cs="Times New Roman"/>
        </w:rPr>
      </w:pPr>
      <w:r w:rsidRPr="006D0A9C">
        <w:rPr>
          <w:rFonts w:ascii="Calibri" w:eastAsia="Calibri" w:hAnsi="Calibri" w:cs="Times New Roman"/>
        </w:rPr>
        <w:t xml:space="preserve">2. Wyrażam zgodę na przetwarzanie danych osobowych mojego niepełnoletniego syna/córki …............................... (imię i nazwisko dziecka) </w:t>
      </w:r>
      <w:r>
        <w:rPr>
          <w:rFonts w:ascii="Calibri" w:eastAsia="Calibri" w:hAnsi="Calibri" w:cs="Times New Roman"/>
        </w:rPr>
        <w:t>na potrzeby promocji konkursu/inicjatywy.</w:t>
      </w:r>
    </w:p>
    <w:p w:rsidR="003458DA" w:rsidRPr="006D0A9C" w:rsidRDefault="003458DA" w:rsidP="003458DA">
      <w:pPr>
        <w:ind w:left="720"/>
        <w:contextualSpacing/>
        <w:rPr>
          <w:rFonts w:ascii="Calibri" w:eastAsia="Calibri" w:hAnsi="Calibri" w:cs="Times New Roman"/>
        </w:rPr>
      </w:pPr>
      <w:r w:rsidRPr="006D0A9C">
        <w:rPr>
          <w:rFonts w:ascii="Calibri" w:eastAsia="Calibri" w:hAnsi="Calibri" w:cs="Times New Roman"/>
        </w:rPr>
        <w:t>3. Niniejszym wyrażam zgodę na używanie i rozpowszechnianie materiałów zawierających  wizerunek mojego dziecka………</w:t>
      </w:r>
      <w:r>
        <w:rPr>
          <w:rFonts w:ascii="Calibri" w:eastAsia="Calibri" w:hAnsi="Calibri" w:cs="Times New Roman"/>
        </w:rPr>
        <w:t>………………………….przez organizatora w/</w:t>
      </w:r>
      <w:r w:rsidRPr="006D0A9C">
        <w:rPr>
          <w:rFonts w:ascii="Calibri" w:eastAsia="Calibri" w:hAnsi="Calibri" w:cs="Times New Roman"/>
        </w:rPr>
        <w:t>w. inicjatywy dla celów promocyjnych, informacyjnych, reklamowych. Niniejsza zgoda nie jest ograniczona czasowo, ani terytorialnie. Zrzekam się niniejszym wszelkich roszczeń, z tytułu wykorzystania wizerunku mojego dziecka na potrzeby jak w oświadczeniu.</w:t>
      </w:r>
    </w:p>
    <w:p w:rsidR="003458DA" w:rsidRPr="006D0A9C" w:rsidRDefault="003458DA" w:rsidP="003458DA">
      <w:pPr>
        <w:ind w:left="720"/>
        <w:contextualSpacing/>
        <w:rPr>
          <w:rFonts w:ascii="Calibri" w:eastAsia="Calibri" w:hAnsi="Calibri" w:cs="Helvetica"/>
          <w:iCs/>
          <w:shd w:val="clear" w:color="auto" w:fill="FFFFFF"/>
        </w:rPr>
      </w:pPr>
      <w:r w:rsidRPr="006D0A9C">
        <w:rPr>
          <w:rFonts w:ascii="Calibri" w:eastAsia="Calibri" w:hAnsi="Calibri" w:cs="Times New Roman"/>
        </w:rPr>
        <w:t xml:space="preserve">4. </w:t>
      </w:r>
      <w:r w:rsidRPr="006D0A9C">
        <w:rPr>
          <w:rFonts w:ascii="Calibri" w:eastAsia="Calibri" w:hAnsi="Calibri" w:cs="Helvetica"/>
          <w:shd w:val="clear" w:color="auto" w:fill="FFFFFF"/>
        </w:rPr>
        <w:t>Z chwilą doręczenia</w:t>
      </w:r>
      <w:r w:rsidRPr="00FE5C30">
        <w:rPr>
          <w:rFonts w:ascii="Calibri" w:eastAsia="Calibri" w:hAnsi="Calibri" w:cs="Helvetica"/>
          <w:shd w:val="clear" w:color="auto" w:fill="FFFFFF"/>
        </w:rPr>
        <w:t>/zamieszczenia pracy związanej z inicjatywą edukacyjną</w:t>
      </w:r>
      <w:r>
        <w:rPr>
          <w:rFonts w:ascii="Calibri" w:eastAsia="Calibri" w:hAnsi="Calibri" w:cs="Helvetica"/>
          <w:shd w:val="clear" w:color="auto" w:fill="FFFFFF"/>
        </w:rPr>
        <w:t xml:space="preserve"> w serwisie edukacja.barycz.pl</w:t>
      </w:r>
      <w:r w:rsidRPr="006D0A9C">
        <w:rPr>
          <w:rFonts w:ascii="Calibri" w:eastAsia="Calibri" w:hAnsi="Calibri" w:cs="Helvetica"/>
          <w:shd w:val="clear" w:color="auto" w:fill="FFFFFF"/>
        </w:rPr>
        <w:t xml:space="preserve">, Organizator nabywa </w:t>
      </w:r>
      <w:r w:rsidRPr="00C853B7">
        <w:rPr>
          <w:rFonts w:ascii="Calibri" w:eastAsia="Calibri" w:hAnsi="Calibri" w:cs="Helvetica"/>
          <w:bCs/>
          <w:shd w:val="clear" w:color="auto" w:fill="FFFFFF"/>
        </w:rPr>
        <w:t>licencję niewyłączną</w:t>
      </w:r>
      <w:r w:rsidRPr="006D0A9C">
        <w:rPr>
          <w:rFonts w:ascii="Calibri" w:eastAsia="Calibri" w:hAnsi="Calibri" w:cs="Helvetica"/>
          <w:b/>
          <w:shd w:val="clear" w:color="auto" w:fill="FFFFFF"/>
        </w:rPr>
        <w:t> </w:t>
      </w:r>
      <w:r w:rsidRPr="006D0A9C">
        <w:rPr>
          <w:rFonts w:ascii="Calibri" w:eastAsia="Calibri" w:hAnsi="Calibri" w:cs="Helvetica"/>
          <w:shd w:val="clear" w:color="auto" w:fill="FFFFFF"/>
        </w:rPr>
        <w:t>upoważniającą Organizatora do nieodpłatnego korzystania z majątkowych praw autorskich do pracy konkursowej na następujących polach eksploatacji:</w:t>
      </w:r>
      <w:r w:rsidRPr="006D0A9C">
        <w:rPr>
          <w:rFonts w:ascii="Calibri" w:eastAsia="Calibri" w:hAnsi="Calibri" w:cs="Helvetica"/>
          <w:iCs/>
          <w:shd w:val="clear" w:color="auto" w:fill="FFFFFF"/>
        </w:rPr>
        <w:t xml:space="preserve"> </w:t>
      </w:r>
    </w:p>
    <w:p w:rsidR="003458DA" w:rsidRDefault="003458DA" w:rsidP="003458DA">
      <w:pPr>
        <w:ind w:left="720"/>
        <w:contextualSpacing/>
        <w:rPr>
          <w:rFonts w:ascii="Calibri" w:eastAsia="Calibri" w:hAnsi="Calibri" w:cs="Helvetica"/>
          <w:iCs/>
          <w:shd w:val="clear" w:color="auto" w:fill="FFFFFF"/>
        </w:rPr>
      </w:pPr>
      <w:r w:rsidRPr="006D0A9C">
        <w:rPr>
          <w:rFonts w:ascii="Calibri" w:eastAsia="Calibri" w:hAnsi="Calibri" w:cs="Helvetica"/>
          <w:iCs/>
          <w:shd w:val="clear" w:color="auto" w:fill="FFFFFF"/>
        </w:rPr>
        <w:t>a) w zakresie utrwalania i zwielokrotniania utworu – wytwarzanie określoną</w:t>
      </w:r>
      <w:r w:rsidRPr="00157D14">
        <w:rPr>
          <w:rFonts w:ascii="Calibri" w:eastAsia="Calibri" w:hAnsi="Calibri" w:cs="Helvetica"/>
          <w:iCs/>
          <w:color w:val="0D0D0D" w:themeColor="text1" w:themeTint="F2"/>
          <w:shd w:val="clear" w:color="auto" w:fill="FFFFFF"/>
        </w:rPr>
        <w:t> </w:t>
      </w:r>
      <w:hyperlink r:id="rId7" w:tgtFrame="_blank" w:history="1">
        <w:r w:rsidRPr="00157D14">
          <w:rPr>
            <w:rFonts w:ascii="Calibri" w:eastAsia="Calibri" w:hAnsi="Calibri" w:cs="Helvetica"/>
            <w:iCs/>
            <w:color w:val="0D0D0D" w:themeColor="text1" w:themeTint="F2"/>
            <w:shd w:val="clear" w:color="auto" w:fill="FFFFFF"/>
          </w:rPr>
          <w:t>tech</w:t>
        </w:r>
      </w:hyperlink>
      <w:r w:rsidRPr="006D0A9C">
        <w:rPr>
          <w:rFonts w:ascii="Calibri" w:eastAsia="Calibri" w:hAnsi="Calibri" w:cs="Helvetica"/>
          <w:iCs/>
          <w:shd w:val="clear" w:color="auto" w:fill="FFFFFF"/>
        </w:rPr>
        <w:t>niką egzemplarzy utworu, w tym techniką drukarską, reprograficzną, zapisu magnetycznego oraz techniką cyfrową;</w:t>
      </w:r>
      <w:r w:rsidRPr="006D0A9C">
        <w:rPr>
          <w:rFonts w:ascii="Calibri" w:eastAsia="Calibri" w:hAnsi="Calibri" w:cs="Helvetica"/>
          <w:iCs/>
        </w:rPr>
        <w:br/>
      </w:r>
      <w:r w:rsidRPr="006D0A9C">
        <w:rPr>
          <w:rFonts w:ascii="Calibri" w:eastAsia="Calibri" w:hAnsi="Calibri" w:cs="Helvetica"/>
          <w:iCs/>
          <w:shd w:val="clear" w:color="auto" w:fill="FFFFFF"/>
        </w:rPr>
        <w:t>b) w zakresie obrotu oryginałem albo egzemplarzami, na których utwór utrwalono – wprowadzanie do obrotu, użyczenie lub najem oryginału albo egzemplarzy;</w:t>
      </w:r>
      <w:r w:rsidRPr="006D0A9C">
        <w:rPr>
          <w:rFonts w:ascii="Calibri" w:eastAsia="Calibri" w:hAnsi="Calibri" w:cs="Helvetica"/>
          <w:iCs/>
        </w:rPr>
        <w:br/>
      </w:r>
      <w:r w:rsidRPr="006D0A9C">
        <w:rPr>
          <w:rFonts w:ascii="Calibri" w:eastAsia="Calibri" w:hAnsi="Calibri" w:cs="Helvetica"/>
          <w:iCs/>
          <w:shd w:val="clear" w:color="auto" w:fill="FFFFFF"/>
        </w:rPr>
        <w:t>c) w zakresie rozpowszechniania utworu w sposób inny niż określony w pkt b – publiczne wykonanie, wystawienie, wyświetlenie, odtworzenie oraz nadawanie i reemitowanie, a także publiczne udostępnianie utworu w taki sposób, aby każdy mógł mieć do niego dostęp w miejscu i w czasie przez siebie wybranym.</w:t>
      </w:r>
    </w:p>
    <w:p w:rsidR="003458DA" w:rsidRPr="00874C28" w:rsidRDefault="003458DA" w:rsidP="003458DA">
      <w:pPr>
        <w:ind w:left="720"/>
        <w:contextualSpacing/>
        <w:rPr>
          <w:rFonts w:ascii="Calibri" w:eastAsia="Calibri" w:hAnsi="Calibri" w:cs="Times New Roman"/>
        </w:rPr>
      </w:pPr>
      <w:r w:rsidRPr="00157D14">
        <w:rPr>
          <w:rFonts w:ascii="Calibri" w:eastAsia="Calibri" w:hAnsi="Calibri" w:cs="Times New Roman"/>
        </w:rPr>
        <w:t xml:space="preserve">............................................ (podpis rodzica/opiekuna </w:t>
      </w:r>
      <w:r>
        <w:rPr>
          <w:rFonts w:ascii="Calibri" w:eastAsia="Calibri" w:hAnsi="Calibri" w:cs="Times New Roman"/>
        </w:rPr>
        <w:t>prawnego)</w:t>
      </w:r>
    </w:p>
    <w:p w:rsidR="003458DA" w:rsidRPr="00BE5A64" w:rsidRDefault="003458DA" w:rsidP="003458DA">
      <w:pPr>
        <w:pStyle w:val="Akapitzlist"/>
        <w:rPr>
          <w:b/>
          <w:color w:val="000000" w:themeColor="text1"/>
        </w:rPr>
      </w:pPr>
      <w:r w:rsidRPr="00592323">
        <w:rPr>
          <w:b/>
        </w:rPr>
        <w:t>- szkoła przechowuje i udostępnia</w:t>
      </w:r>
      <w:r>
        <w:rPr>
          <w:b/>
        </w:rPr>
        <w:t>/doręcza</w:t>
      </w:r>
      <w:r w:rsidRPr="00592323">
        <w:rPr>
          <w:b/>
        </w:rPr>
        <w:t xml:space="preserve"> organizatorowi w/w dokumenty</w:t>
      </w:r>
      <w:r>
        <w:rPr>
          <w:b/>
        </w:rPr>
        <w:t xml:space="preserve"> </w:t>
      </w:r>
      <w:r>
        <w:rPr>
          <w:b/>
          <w:color w:val="000000" w:themeColor="text1"/>
        </w:rPr>
        <w:t xml:space="preserve">papierowe lub </w:t>
      </w:r>
      <w:r w:rsidRPr="00BE5A64">
        <w:rPr>
          <w:b/>
          <w:color w:val="000000" w:themeColor="text1"/>
        </w:rPr>
        <w:t>elektroniczne.</w:t>
      </w:r>
    </w:p>
    <w:p w:rsidR="003458DA" w:rsidRDefault="003458DA" w:rsidP="003458DA">
      <w:pPr>
        <w:pStyle w:val="Akapitzlist"/>
        <w:numPr>
          <w:ilvl w:val="0"/>
          <w:numId w:val="2"/>
        </w:numPr>
        <w:rPr>
          <w:b/>
        </w:rPr>
      </w:pPr>
      <w:r w:rsidRPr="00CF1D83">
        <w:rPr>
          <w:b/>
        </w:rPr>
        <w:t>na etapie regionalnym</w:t>
      </w:r>
      <w:r>
        <w:rPr>
          <w:b/>
        </w:rPr>
        <w:t>:</w:t>
      </w:r>
    </w:p>
    <w:p w:rsidR="003458DA" w:rsidRPr="00BE5A64" w:rsidRDefault="003458DA" w:rsidP="003458DA">
      <w:pPr>
        <w:pStyle w:val="Akapitzlist"/>
        <w:rPr>
          <w:color w:val="000000" w:themeColor="text1"/>
        </w:rPr>
      </w:pPr>
      <w:r w:rsidRPr="00924BF8">
        <w:t xml:space="preserve">- umieszczone  w serwisie prace wraz z materiałem ilustracyjnym powinny być opatrzone danymi osobowymi autora/kwalifikacją wiekową i </w:t>
      </w:r>
      <w:r w:rsidRPr="00BE5A64">
        <w:rPr>
          <w:color w:val="000000" w:themeColor="text1"/>
        </w:rPr>
        <w:t>tematyczną  (np. I kategoria wiekowa, miejsce).</w:t>
      </w:r>
    </w:p>
    <w:p w:rsidR="003458DA" w:rsidRDefault="003458DA" w:rsidP="003458DA">
      <w:pPr>
        <w:pStyle w:val="Akapitzlist"/>
        <w:numPr>
          <w:ilvl w:val="0"/>
          <w:numId w:val="1"/>
        </w:numPr>
      </w:pPr>
      <w:r w:rsidRPr="00B451BF">
        <w:rPr>
          <w:b/>
        </w:rPr>
        <w:t>Szkoła, która zdecyduje się wziąć udział w konkursie pow</w:t>
      </w:r>
      <w:r>
        <w:rPr>
          <w:b/>
        </w:rPr>
        <w:t>inna zgłosić to z</w:t>
      </w:r>
      <w:r w:rsidRPr="00B451BF">
        <w:rPr>
          <w:b/>
        </w:rPr>
        <w:t>a pomocą</w:t>
      </w:r>
      <w:r>
        <w:rPr>
          <w:b/>
        </w:rPr>
        <w:t xml:space="preserve"> zeskanowanej</w:t>
      </w:r>
      <w:r w:rsidRPr="00B451BF">
        <w:rPr>
          <w:b/>
        </w:rPr>
        <w:t xml:space="preserve"> karty zgłoszenia</w:t>
      </w:r>
      <w:r>
        <w:t xml:space="preserve"> (załącznik nr 1 do regulaminu konkursu) na adres e-mailowy: bibdzieci@go2.pl do Biblioteki Publicznej w Twardogórze </w:t>
      </w:r>
      <w:r>
        <w:rPr>
          <w:b/>
        </w:rPr>
        <w:t>do 5 kwietnia</w:t>
      </w:r>
      <w:r w:rsidRPr="00B451BF">
        <w:rPr>
          <w:b/>
        </w:rPr>
        <w:t xml:space="preserve"> br.</w:t>
      </w:r>
    </w:p>
    <w:p w:rsidR="003458DA" w:rsidRPr="00B451BF" w:rsidRDefault="003458DA" w:rsidP="003458DA">
      <w:pPr>
        <w:pStyle w:val="Akapitzlist"/>
        <w:numPr>
          <w:ilvl w:val="0"/>
          <w:numId w:val="1"/>
        </w:numPr>
        <w:rPr>
          <w:b/>
        </w:rPr>
      </w:pPr>
      <w:r w:rsidRPr="00B451BF">
        <w:rPr>
          <w:b/>
        </w:rPr>
        <w:t xml:space="preserve">W eliminacjach szkolnych wyłonione </w:t>
      </w:r>
      <w:r w:rsidRPr="00BE5A64">
        <w:rPr>
          <w:b/>
          <w:color w:val="000000" w:themeColor="text1"/>
        </w:rPr>
        <w:t>zostaną 3 najlepsze prace</w:t>
      </w:r>
      <w:r w:rsidRPr="00BE5A64">
        <w:rPr>
          <w:color w:val="000000" w:themeColor="text1"/>
        </w:rPr>
        <w:t xml:space="preserve"> </w:t>
      </w:r>
      <w:r>
        <w:t xml:space="preserve">w poszczególnych kategoriach wiekowych, ocenione przez </w:t>
      </w:r>
      <w:r w:rsidRPr="002F0D57">
        <w:rPr>
          <w:b/>
        </w:rPr>
        <w:t xml:space="preserve">powołaną </w:t>
      </w:r>
      <w:r>
        <w:rPr>
          <w:b/>
        </w:rPr>
        <w:t>przez szkołę komisję konkursową</w:t>
      </w:r>
      <w:r>
        <w:t>.</w:t>
      </w:r>
    </w:p>
    <w:p w:rsidR="003458DA" w:rsidRPr="00BE5A64" w:rsidRDefault="003458DA" w:rsidP="003458DA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2F0D57">
        <w:rPr>
          <w:b/>
        </w:rPr>
        <w:t>W eliminacjach regionalnych</w:t>
      </w:r>
      <w:r>
        <w:t xml:space="preserve"> dokonanych w serwisie edukacja.barycz.pl przez </w:t>
      </w:r>
      <w:r w:rsidRPr="00EF2A1A">
        <w:rPr>
          <w:b/>
        </w:rPr>
        <w:t xml:space="preserve">komisję </w:t>
      </w:r>
      <w:r>
        <w:t xml:space="preserve">złożoną m. in. z członków Rady Społecznej/przedstawicieli Stowarzyszenia Partnerstwo dla Doliny Baryczy zostaną przyznane </w:t>
      </w:r>
      <w:r>
        <w:rPr>
          <w:b/>
        </w:rPr>
        <w:t xml:space="preserve">3 </w:t>
      </w:r>
      <w:r w:rsidRPr="00BE5A64">
        <w:rPr>
          <w:b/>
          <w:color w:val="000000" w:themeColor="text1"/>
        </w:rPr>
        <w:t>nagrody w poszczególnych kategoriach wiekowych</w:t>
      </w:r>
      <w:r w:rsidRPr="00BE5A64">
        <w:rPr>
          <w:color w:val="000000" w:themeColor="text1"/>
        </w:rPr>
        <w:t>. Komisja może również zdecydować o przyznaniu wyróżnień lub innej liczby nagród.</w:t>
      </w:r>
    </w:p>
    <w:p w:rsidR="003458DA" w:rsidRDefault="003458DA" w:rsidP="003458DA">
      <w:pPr>
        <w:pStyle w:val="Akapitzlist"/>
        <w:numPr>
          <w:ilvl w:val="0"/>
          <w:numId w:val="1"/>
        </w:numPr>
      </w:pPr>
      <w:r>
        <w:t xml:space="preserve">Dodatkowe informacje na temat konkursu można uzyskać w Bibliotece Publicznej w Twardogórze: tel.: 71 315 80 17, e-mail: </w:t>
      </w:r>
      <w:hyperlink r:id="rId8" w:history="1">
        <w:r w:rsidRPr="00E25702">
          <w:rPr>
            <w:rStyle w:val="Hipercze"/>
          </w:rPr>
          <w:t>bibdzieci@go2.pl</w:t>
        </w:r>
      </w:hyperlink>
    </w:p>
    <w:p w:rsidR="00C1638C" w:rsidRDefault="00FB1CB3"/>
    <w:sectPr w:rsidR="00C16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A09A5"/>
    <w:multiLevelType w:val="hybridMultilevel"/>
    <w:tmpl w:val="0CCA1F16"/>
    <w:lvl w:ilvl="0" w:tplc="D4184810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F4A7C"/>
    <w:multiLevelType w:val="hybridMultilevel"/>
    <w:tmpl w:val="809C894C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C499B"/>
    <w:multiLevelType w:val="hybridMultilevel"/>
    <w:tmpl w:val="206ACF5E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DA"/>
    <w:rsid w:val="00337388"/>
    <w:rsid w:val="003458DA"/>
    <w:rsid w:val="003558DA"/>
    <w:rsid w:val="00FB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D5E41-9C1A-4EFC-9E77-30CBFDC7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8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58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58D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58D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dzieci@go2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rketinglin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1273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Twardogora</dc:creator>
  <cp:keywords/>
  <dc:description/>
  <cp:lastModifiedBy>Twardogora</cp:lastModifiedBy>
  <cp:revision>2</cp:revision>
  <dcterms:created xsi:type="dcterms:W3CDTF">2017-05-18T07:59:00Z</dcterms:created>
  <dcterms:modified xsi:type="dcterms:W3CDTF">2017-05-18T07:59:00Z</dcterms:modified>
</cp:coreProperties>
</file>