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left"/>
        <w:rPr>
          <w:rFonts w:ascii="Helvetica Light"/>
          <w:color w:val="680800"/>
          <w:sz w:val="24"/>
          <w:szCs w:val="24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850" w:firstLine="0"/>
        <w:jc w:val="both"/>
        <w:rPr>
          <w:rFonts w:ascii="Helvetica Light" w:cs="Helvetica Light" w:hAnsi="Helvetica Light" w:eastAsia="Helvetica Light"/>
          <w:color w:val="680800"/>
          <w:sz w:val="24"/>
          <w:szCs w:val="24"/>
          <w:rtl w:val="0"/>
        </w:rPr>
      </w:pPr>
      <w:r>
        <w:rPr>
          <w:rFonts w:ascii="Helvetica Light"/>
          <w:color w:val="680800"/>
          <w:sz w:val="24"/>
          <w:szCs w:val="24"/>
          <w:rtl w:val="0"/>
        </w:rPr>
        <w:t>Izba Architekt</w:t>
      </w:r>
      <w:r>
        <w:rPr>
          <w:rFonts w:hAnsi="Helvetica Light" w:hint="default"/>
          <w:color w:val="680800"/>
          <w:sz w:val="24"/>
          <w:szCs w:val="24"/>
          <w:rtl w:val="0"/>
        </w:rPr>
        <w:t>ó</w:t>
      </w:r>
      <w:r>
        <w:rPr>
          <w:rFonts w:ascii="Helvetica Light"/>
          <w:color w:val="680800"/>
          <w:sz w:val="24"/>
          <w:szCs w:val="24"/>
          <w:rtl w:val="0"/>
        </w:rPr>
        <w:t>w RP podj</w:t>
      </w:r>
      <w:r>
        <w:rPr>
          <w:rFonts w:hAnsi="Helvetica Light" w:hint="default"/>
          <w:color w:val="680800"/>
          <w:sz w:val="24"/>
          <w:szCs w:val="24"/>
          <w:rtl w:val="0"/>
        </w:rPr>
        <w:t>ęł</w:t>
      </w:r>
      <w:r>
        <w:rPr>
          <w:rFonts w:ascii="Helvetica Light"/>
          <w:color w:val="680800"/>
          <w:sz w:val="24"/>
          <w:szCs w:val="24"/>
          <w:rtl w:val="0"/>
        </w:rPr>
        <w:t>a, zapocz</w:t>
      </w:r>
      <w:r>
        <w:rPr>
          <w:rFonts w:hAnsi="Helvetica Light" w:hint="default"/>
          <w:color w:val="680800"/>
          <w:sz w:val="24"/>
          <w:szCs w:val="24"/>
          <w:rtl w:val="0"/>
        </w:rPr>
        <w:t>ą</w:t>
      </w:r>
      <w:r>
        <w:rPr>
          <w:rFonts w:ascii="Helvetica Light"/>
          <w:color w:val="680800"/>
          <w:sz w:val="24"/>
          <w:szCs w:val="24"/>
          <w:rtl w:val="0"/>
        </w:rPr>
        <w:t>tkowane przez grup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rtl w:val="0"/>
        </w:rPr>
        <w:t>architekt</w:t>
      </w:r>
      <w:r>
        <w:rPr>
          <w:rFonts w:hAnsi="Helvetica Light" w:hint="default"/>
          <w:color w:val="680800"/>
          <w:sz w:val="24"/>
          <w:szCs w:val="24"/>
          <w:rtl w:val="0"/>
        </w:rPr>
        <w:t>ó</w:t>
      </w:r>
      <w:r>
        <w:rPr>
          <w:rFonts w:ascii="Helvetica Light"/>
          <w:color w:val="680800"/>
          <w:sz w:val="24"/>
          <w:szCs w:val="24"/>
          <w:rtl w:val="0"/>
        </w:rPr>
        <w:t>w IARP z Krakowa, starania o zgod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rtl w:val="0"/>
        </w:rPr>
        <w:t>na adaptacj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rtl w:val="0"/>
        </w:rPr>
        <w:t>irlandzkiego programu edukacyjnego "Shaping Space". Irlandzki program edukacyjny jest wyj</w:t>
      </w:r>
      <w:r>
        <w:rPr>
          <w:rFonts w:hAnsi="Helvetica Light" w:hint="default"/>
          <w:color w:val="680800"/>
          <w:sz w:val="24"/>
          <w:szCs w:val="24"/>
          <w:rtl w:val="0"/>
        </w:rPr>
        <w:t>ą</w:t>
      </w:r>
      <w:r>
        <w:rPr>
          <w:rFonts w:ascii="Helvetica Light"/>
          <w:color w:val="680800"/>
          <w:sz w:val="24"/>
          <w:szCs w:val="24"/>
          <w:rtl w:val="0"/>
        </w:rPr>
        <w:t>tkowym na skal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rtl w:val="0"/>
        </w:rPr>
        <w:t>europejsk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ą </w:t>
      </w:r>
      <w:r>
        <w:rPr>
          <w:rFonts w:ascii="Helvetica Light"/>
          <w:color w:val="680800"/>
          <w:sz w:val="24"/>
          <w:szCs w:val="24"/>
          <w:rtl w:val="0"/>
        </w:rPr>
        <w:t>kursem prowadzon</w:t>
      </w:r>
      <w:r>
        <w:rPr>
          <w:rFonts w:ascii="Helvetica Light"/>
          <w:color w:val="680800"/>
          <w:sz w:val="24"/>
          <w:szCs w:val="24"/>
          <w:rtl w:val="0"/>
        </w:rPr>
        <w:t xml:space="preserve">ym </w:t>
      </w:r>
      <w:r>
        <w:rPr>
          <w:rFonts w:ascii="Helvetica Light"/>
          <w:color w:val="680800"/>
          <w:sz w:val="24"/>
          <w:szCs w:val="24"/>
          <w:rtl w:val="0"/>
        </w:rPr>
        <w:t>w ramach zaj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ęć </w:t>
      </w:r>
      <w:r>
        <w:rPr>
          <w:rFonts w:ascii="Helvetica Light"/>
          <w:color w:val="680800"/>
          <w:sz w:val="24"/>
          <w:szCs w:val="24"/>
          <w:rtl w:val="0"/>
        </w:rPr>
        <w:t>szkolnych. S</w:t>
      </w:r>
      <w:r>
        <w:rPr>
          <w:rFonts w:hAnsi="Helvetica Light" w:hint="default"/>
          <w:color w:val="680800"/>
          <w:sz w:val="24"/>
          <w:szCs w:val="24"/>
          <w:rtl w:val="0"/>
        </w:rPr>
        <w:t>ł</w:t>
      </w:r>
      <w:r>
        <w:rPr>
          <w:rFonts w:ascii="Helvetica Light"/>
          <w:color w:val="680800"/>
          <w:sz w:val="24"/>
          <w:szCs w:val="24"/>
          <w:rtl w:val="0"/>
        </w:rPr>
        <w:t>u</w:t>
      </w:r>
      <w:r>
        <w:rPr>
          <w:rFonts w:hAnsi="Helvetica Light" w:hint="default"/>
          <w:color w:val="680800"/>
          <w:sz w:val="24"/>
          <w:szCs w:val="24"/>
          <w:rtl w:val="0"/>
        </w:rPr>
        <w:t>ż</w:t>
      </w:r>
      <w:r>
        <w:rPr>
          <w:rFonts w:ascii="Helvetica Light"/>
          <w:color w:val="680800"/>
          <w:sz w:val="24"/>
          <w:szCs w:val="24"/>
          <w:rtl w:val="0"/>
        </w:rPr>
        <w:t>y do uwra</w:t>
      </w:r>
      <w:r>
        <w:rPr>
          <w:rFonts w:hAnsi="Helvetica Light" w:hint="default"/>
          <w:color w:val="680800"/>
          <w:sz w:val="24"/>
          <w:szCs w:val="24"/>
          <w:rtl w:val="0"/>
        </w:rPr>
        <w:t>ż</w:t>
      </w:r>
      <w:r>
        <w:rPr>
          <w:rFonts w:ascii="Helvetica Light"/>
          <w:color w:val="680800"/>
          <w:sz w:val="24"/>
          <w:szCs w:val="24"/>
          <w:rtl w:val="0"/>
        </w:rPr>
        <w:t>liwiania irlandzkiej m</w:t>
      </w:r>
      <w:r>
        <w:rPr>
          <w:rFonts w:hAnsi="Helvetica Light" w:hint="default"/>
          <w:color w:val="680800"/>
          <w:sz w:val="24"/>
          <w:szCs w:val="24"/>
          <w:rtl w:val="0"/>
        </w:rPr>
        <w:t>ł</w:t>
      </w:r>
      <w:r>
        <w:rPr>
          <w:rFonts w:ascii="Helvetica Light"/>
          <w:color w:val="680800"/>
          <w:sz w:val="24"/>
          <w:szCs w:val="24"/>
          <w:rtl w:val="0"/>
        </w:rPr>
        <w:t>odzie</w:t>
      </w:r>
      <w:r>
        <w:rPr>
          <w:rFonts w:hAnsi="Helvetica Light" w:hint="default"/>
          <w:color w:val="680800"/>
          <w:sz w:val="24"/>
          <w:szCs w:val="24"/>
          <w:rtl w:val="0"/>
        </w:rPr>
        <w:t>ż</w:t>
      </w:r>
      <w:r>
        <w:rPr>
          <w:rFonts w:ascii="Helvetica Light"/>
          <w:color w:val="680800"/>
          <w:sz w:val="24"/>
          <w:szCs w:val="24"/>
          <w:rtl w:val="0"/>
        </w:rPr>
        <w:t>y w grupie wiekowej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  </w:t>
      </w:r>
      <w:r>
        <w:rPr>
          <w:rFonts w:ascii="Helvetica Light"/>
          <w:color w:val="680800"/>
          <w:sz w:val="24"/>
          <w:szCs w:val="24"/>
          <w:rtl w:val="0"/>
        </w:rPr>
        <w:t>na problemy spo</w:t>
      </w:r>
      <w:r>
        <w:rPr>
          <w:rFonts w:hAnsi="Helvetica Light" w:hint="default"/>
          <w:color w:val="680800"/>
          <w:sz w:val="24"/>
          <w:szCs w:val="24"/>
          <w:rtl w:val="0"/>
        </w:rPr>
        <w:t>ł</w:t>
      </w:r>
      <w:r>
        <w:rPr>
          <w:rFonts w:ascii="Helvetica Light"/>
          <w:color w:val="680800"/>
          <w:sz w:val="24"/>
          <w:szCs w:val="24"/>
          <w:rtl w:val="0"/>
        </w:rPr>
        <w:t>eczno - przestrzenne i estetyczne na przyk</w:t>
      </w:r>
      <w:r>
        <w:rPr>
          <w:rFonts w:hAnsi="Helvetica Light" w:hint="default"/>
          <w:color w:val="680800"/>
          <w:sz w:val="24"/>
          <w:szCs w:val="24"/>
          <w:rtl w:val="0"/>
        </w:rPr>
        <w:t>ł</w:t>
      </w:r>
      <w:r>
        <w:rPr>
          <w:rFonts w:ascii="Helvetica Light"/>
          <w:color w:val="680800"/>
          <w:sz w:val="24"/>
          <w:szCs w:val="24"/>
          <w:rtl w:val="0"/>
        </w:rPr>
        <w:t>adzie architektury i urbanistyki.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850" w:firstLine="0"/>
        <w:jc w:val="both"/>
        <w:rPr>
          <w:rFonts w:ascii="Helvetica Light" w:cs="Helvetica Light" w:hAnsi="Helvetica Light" w:eastAsia="Helvetica Light"/>
          <w:color w:val="680800"/>
          <w:sz w:val="24"/>
          <w:szCs w:val="24"/>
          <w:rtl w:val="0"/>
        </w:rPr>
      </w:pPr>
      <w:r>
        <w:rPr>
          <w:rFonts w:ascii="Helvetica Light"/>
          <w:color w:val="680800"/>
          <w:sz w:val="24"/>
          <w:szCs w:val="24"/>
          <w:rtl w:val="0"/>
        </w:rPr>
        <w:t>Jego najwa</w:t>
      </w:r>
      <w:r>
        <w:rPr>
          <w:rFonts w:hAnsi="Helvetica Light" w:hint="default"/>
          <w:color w:val="680800"/>
          <w:sz w:val="24"/>
          <w:szCs w:val="24"/>
          <w:rtl w:val="0"/>
        </w:rPr>
        <w:t>ż</w:t>
      </w:r>
      <w:r>
        <w:rPr>
          <w:rFonts w:ascii="Helvetica Light"/>
          <w:color w:val="680800"/>
          <w:sz w:val="24"/>
          <w:szCs w:val="24"/>
          <w:rtl w:val="0"/>
        </w:rPr>
        <w:t xml:space="preserve">niejszym zadaniem jest budowanie </w:t>
      </w:r>
      <w:r>
        <w:rPr>
          <w:rFonts w:hAnsi="Helvetica Light" w:hint="default"/>
          <w:color w:val="680800"/>
          <w:sz w:val="24"/>
          <w:szCs w:val="24"/>
          <w:rtl w:val="0"/>
        </w:rPr>
        <w:t>ś</w:t>
      </w:r>
      <w:r>
        <w:rPr>
          <w:rFonts w:ascii="Helvetica Light"/>
          <w:color w:val="680800"/>
          <w:sz w:val="24"/>
          <w:szCs w:val="24"/>
          <w:rtl w:val="0"/>
        </w:rPr>
        <w:t>wiadomo</w:t>
      </w:r>
      <w:r>
        <w:rPr>
          <w:rFonts w:hAnsi="Helvetica Light" w:hint="default"/>
          <w:color w:val="680800"/>
          <w:sz w:val="24"/>
          <w:szCs w:val="24"/>
          <w:rtl w:val="0"/>
        </w:rPr>
        <w:t>ś</w:t>
      </w:r>
      <w:r>
        <w:rPr>
          <w:rFonts w:ascii="Helvetica Light"/>
          <w:color w:val="680800"/>
          <w:sz w:val="24"/>
          <w:szCs w:val="24"/>
          <w:rtl w:val="0"/>
        </w:rPr>
        <w:t>ci spo</w:t>
      </w:r>
      <w:r>
        <w:rPr>
          <w:rFonts w:hAnsi="Helvetica Light" w:hint="default"/>
          <w:color w:val="680800"/>
          <w:sz w:val="24"/>
          <w:szCs w:val="24"/>
          <w:rtl w:val="0"/>
        </w:rPr>
        <w:t>ł</w:t>
      </w:r>
      <w:r>
        <w:rPr>
          <w:rFonts w:ascii="Helvetica Light"/>
          <w:color w:val="680800"/>
          <w:sz w:val="24"/>
          <w:szCs w:val="24"/>
          <w:rtl w:val="0"/>
        </w:rPr>
        <w:t>ecznej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850" w:firstLine="0"/>
        <w:jc w:val="both"/>
        <w:rPr>
          <w:rFonts w:ascii="Helvetica Light" w:cs="Helvetica Light" w:hAnsi="Helvetica Light" w:eastAsia="Helvetica Light"/>
          <w:color w:val="680800"/>
          <w:sz w:val="24"/>
          <w:szCs w:val="24"/>
          <w:rtl w:val="0"/>
        </w:rPr>
      </w:pPr>
      <w:r>
        <w:rPr>
          <w:rFonts w:ascii="Helvetica Light"/>
          <w:color w:val="680800"/>
          <w:sz w:val="24"/>
          <w:szCs w:val="24"/>
          <w:rtl w:val="0"/>
        </w:rPr>
        <w:t>i kszta</w:t>
      </w:r>
      <w:r>
        <w:rPr>
          <w:rFonts w:hAnsi="Helvetica Light" w:hint="default"/>
          <w:color w:val="680800"/>
          <w:sz w:val="24"/>
          <w:szCs w:val="24"/>
          <w:rtl w:val="0"/>
        </w:rPr>
        <w:t>ł</w:t>
      </w:r>
      <w:r>
        <w:rPr>
          <w:rFonts w:ascii="Helvetica Light"/>
          <w:color w:val="680800"/>
          <w:sz w:val="24"/>
          <w:szCs w:val="24"/>
          <w:rtl w:val="0"/>
        </w:rPr>
        <w:t>cenie wra</w:t>
      </w:r>
      <w:r>
        <w:rPr>
          <w:rFonts w:hAnsi="Helvetica Light" w:hint="default"/>
          <w:color w:val="680800"/>
          <w:sz w:val="24"/>
          <w:szCs w:val="24"/>
          <w:rtl w:val="0"/>
        </w:rPr>
        <w:t>ż</w:t>
      </w:r>
      <w:r>
        <w:rPr>
          <w:rFonts w:ascii="Helvetica Light"/>
          <w:color w:val="680800"/>
          <w:sz w:val="24"/>
          <w:szCs w:val="24"/>
          <w:rtl w:val="0"/>
        </w:rPr>
        <w:t>liwo</w:t>
      </w:r>
      <w:r>
        <w:rPr>
          <w:rFonts w:hAnsi="Helvetica Light" w:hint="default"/>
          <w:color w:val="680800"/>
          <w:sz w:val="24"/>
          <w:szCs w:val="24"/>
          <w:rtl w:val="0"/>
        </w:rPr>
        <w:t>ś</w:t>
      </w:r>
      <w:r>
        <w:rPr>
          <w:rFonts w:ascii="Helvetica Light"/>
          <w:color w:val="680800"/>
          <w:sz w:val="24"/>
          <w:szCs w:val="24"/>
          <w:rtl w:val="0"/>
        </w:rPr>
        <w:t>ci m</w:t>
      </w:r>
      <w:r>
        <w:rPr>
          <w:rFonts w:hAnsi="Helvetica Light" w:hint="default"/>
          <w:color w:val="680800"/>
          <w:sz w:val="24"/>
          <w:szCs w:val="24"/>
          <w:rtl w:val="0"/>
        </w:rPr>
        <w:t>ł</w:t>
      </w:r>
      <w:r>
        <w:rPr>
          <w:rFonts w:ascii="Helvetica Light"/>
          <w:color w:val="680800"/>
          <w:sz w:val="24"/>
          <w:szCs w:val="24"/>
          <w:rtl w:val="0"/>
        </w:rPr>
        <w:t>odych ludzi na jako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ść </w:t>
      </w:r>
      <w:r>
        <w:rPr>
          <w:rFonts w:ascii="Helvetica Light"/>
          <w:color w:val="680800"/>
          <w:sz w:val="24"/>
          <w:szCs w:val="24"/>
          <w:rtl w:val="0"/>
        </w:rPr>
        <w:t>otoczenia z wykorzystaniem wiedzy i niekt</w:t>
      </w:r>
      <w:r>
        <w:rPr>
          <w:rFonts w:hAnsi="Helvetica Light" w:hint="default"/>
          <w:color w:val="680800"/>
          <w:sz w:val="24"/>
          <w:szCs w:val="24"/>
          <w:rtl w:val="0"/>
        </w:rPr>
        <w:t>ó</w:t>
      </w:r>
      <w:r>
        <w:rPr>
          <w:rFonts w:ascii="Helvetica Light"/>
          <w:color w:val="680800"/>
          <w:sz w:val="24"/>
          <w:szCs w:val="24"/>
          <w:rtl w:val="0"/>
        </w:rPr>
        <w:t>rych praktycznych umiej</w:t>
      </w:r>
      <w:r>
        <w:rPr>
          <w:rFonts w:hAnsi="Helvetica Light" w:hint="default"/>
          <w:color w:val="680800"/>
          <w:sz w:val="24"/>
          <w:szCs w:val="24"/>
          <w:rtl w:val="0"/>
        </w:rPr>
        <w:t>ę</w:t>
      </w:r>
      <w:r>
        <w:rPr>
          <w:rFonts w:ascii="Helvetica Light"/>
          <w:color w:val="680800"/>
          <w:sz w:val="24"/>
          <w:szCs w:val="24"/>
          <w:rtl w:val="0"/>
        </w:rPr>
        <w:t>tno</w:t>
      </w:r>
      <w:r>
        <w:rPr>
          <w:rFonts w:hAnsi="Helvetica Light" w:hint="default"/>
          <w:color w:val="680800"/>
          <w:sz w:val="24"/>
          <w:szCs w:val="24"/>
          <w:rtl w:val="0"/>
        </w:rPr>
        <w:t>ś</w:t>
      </w:r>
      <w:r>
        <w:rPr>
          <w:rFonts w:ascii="Helvetica Light"/>
          <w:color w:val="680800"/>
          <w:sz w:val="24"/>
          <w:szCs w:val="24"/>
          <w:rtl w:val="0"/>
        </w:rPr>
        <w:t>ciach z zakresu architektury i urbanistyki.</w:t>
      </w:r>
      <w:r>
        <w:rPr>
          <w:rFonts w:ascii="Helvetica Light"/>
          <w:color w:val="680800"/>
          <w:sz w:val="24"/>
          <w:szCs w:val="24"/>
          <w:rtl w:val="0"/>
        </w:rPr>
        <w:t xml:space="preserve"> W t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ą </w:t>
      </w:r>
      <w:r>
        <w:rPr>
          <w:rFonts w:ascii="Helvetica Light"/>
          <w:color w:val="680800"/>
          <w:sz w:val="24"/>
          <w:szCs w:val="24"/>
          <w:rtl w:val="0"/>
        </w:rPr>
        <w:t>idee wpisuj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ą </w:t>
      </w:r>
      <w:r>
        <w:rPr>
          <w:rFonts w:ascii="Helvetica Light"/>
          <w:color w:val="680800"/>
          <w:sz w:val="24"/>
          <w:szCs w:val="24"/>
          <w:rtl w:val="0"/>
        </w:rPr>
        <w:t>si</w:t>
      </w:r>
      <w:r>
        <w:rPr>
          <w:rFonts w:hAnsi="Helvetica Light" w:hint="default"/>
          <w:color w:val="680800"/>
          <w:sz w:val="24"/>
          <w:szCs w:val="24"/>
          <w:rtl w:val="0"/>
        </w:rPr>
        <w:t xml:space="preserve">ę </w:t>
      </w:r>
      <w:r>
        <w:rPr>
          <w:rFonts w:ascii="Helvetica Light"/>
          <w:color w:val="680800"/>
          <w:sz w:val="24"/>
          <w:szCs w:val="24"/>
          <w:rtl w:val="0"/>
        </w:rPr>
        <w:t>scenariusze warsztat</w:t>
      </w:r>
      <w:r>
        <w:rPr>
          <w:rFonts w:hAnsi="Helvetica Light" w:hint="default"/>
          <w:color w:val="680800"/>
          <w:sz w:val="24"/>
          <w:szCs w:val="24"/>
          <w:rtl w:val="0"/>
        </w:rPr>
        <w:t>ó</w:t>
      </w:r>
      <w:r>
        <w:rPr>
          <w:rFonts w:ascii="Helvetica Light"/>
          <w:color w:val="680800"/>
          <w:sz w:val="24"/>
          <w:szCs w:val="24"/>
          <w:rtl w:val="0"/>
        </w:rPr>
        <w:t xml:space="preserve">w architektonicznych </w:t>
      </w:r>
      <w:r>
        <w:rPr>
          <w:rFonts w:hAnsi="Helvetica Light" w:hint="default"/>
          <w:color w:val="680800"/>
          <w:sz w:val="24"/>
          <w:szCs w:val="24"/>
          <w:rtl w:val="0"/>
        </w:rPr>
        <w:t>„</w:t>
      </w:r>
      <w:r>
        <w:rPr>
          <w:rFonts w:ascii="Helvetica Light"/>
          <w:color w:val="680800"/>
          <w:sz w:val="24"/>
          <w:szCs w:val="24"/>
          <w:rtl w:val="0"/>
        </w:rPr>
        <w:t>Dom i domek - architektura w Dolinie Baryczy</w:t>
      </w:r>
      <w:r>
        <w:rPr>
          <w:rFonts w:hAnsi="Helvetica Light" w:hint="default"/>
          <w:color w:val="680800"/>
          <w:sz w:val="24"/>
          <w:szCs w:val="24"/>
          <w:rtl w:val="0"/>
        </w:rPr>
        <w:t>”</w:t>
      </w:r>
      <w:r>
        <w:rPr>
          <w:rFonts w:ascii="Helvetica Light"/>
          <w:color w:val="680800"/>
          <w:sz w:val="24"/>
          <w:szCs w:val="24"/>
          <w:rtl w:val="0"/>
        </w:rPr>
        <w:t xml:space="preserve">, oraz </w:t>
      </w:r>
      <w:r>
        <w:rPr>
          <w:rFonts w:hAnsi="Helvetica Light" w:hint="default"/>
          <w:color w:val="680800"/>
          <w:sz w:val="24"/>
          <w:szCs w:val="24"/>
          <w:rtl w:val="0"/>
        </w:rPr>
        <w:t>„</w:t>
      </w:r>
      <w:r>
        <w:rPr>
          <w:rFonts w:ascii="Helvetica Light"/>
          <w:color w:val="680800"/>
          <w:sz w:val="24"/>
          <w:szCs w:val="24"/>
          <w:rtl w:val="0"/>
        </w:rPr>
        <w:t>Miasto co to? - architektura i urbanistyka w Dolinie Baryczy</w:t>
      </w:r>
      <w:r>
        <w:rPr>
          <w:rFonts w:hAnsi="Helvetica Light" w:hint="default"/>
          <w:color w:val="680800"/>
          <w:sz w:val="24"/>
          <w:szCs w:val="24"/>
          <w:rtl w:val="0"/>
        </w:rPr>
        <w:t>”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val="single"/>
          <w:rtl w:val="0"/>
        </w:rPr>
      </w:pPr>
      <w:r>
        <w:rPr>
          <w:rFonts w:ascii="Helvetica Light"/>
          <w:color w:val="545454"/>
          <w:sz w:val="24"/>
          <w:szCs w:val="24"/>
          <w:u w:val="single"/>
          <w:rtl w:val="0"/>
        </w:rPr>
        <w:t>Scenariusz warsztat</w:t>
      </w:r>
      <w:r>
        <w:rPr>
          <w:rFonts w:hAnsi="Helvetica Light" w:hint="default"/>
          <w:color w:val="545454"/>
          <w:sz w:val="24"/>
          <w:szCs w:val="24"/>
          <w:u w:val="single"/>
          <w:rtl w:val="0"/>
        </w:rPr>
        <w:t>ó</w:t>
      </w:r>
      <w:r>
        <w:rPr>
          <w:rFonts w:ascii="Helvetica Light"/>
          <w:color w:val="545454"/>
          <w:sz w:val="24"/>
          <w:szCs w:val="24"/>
          <w:u w:val="single"/>
          <w:rtl w:val="0"/>
        </w:rPr>
        <w:t xml:space="preserve">w architektonicznych: </w:t>
      </w:r>
      <w:r>
        <w:rPr>
          <w:rFonts w:hAnsi="Helvetica Light" w:hint="default"/>
          <w:color w:val="545454"/>
          <w:sz w:val="24"/>
          <w:szCs w:val="24"/>
          <w:u w:val="single"/>
          <w:rtl w:val="0"/>
        </w:rPr>
        <w:t>„</w:t>
      </w:r>
      <w:r>
        <w:rPr>
          <w:rFonts w:ascii="Helvetica Light"/>
          <w:color w:val="545454"/>
          <w:sz w:val="24"/>
          <w:szCs w:val="24"/>
          <w:u w:val="single"/>
          <w:rtl w:val="0"/>
        </w:rPr>
        <w:t>Dom i domek - architektura w Dolinie Baryczy</w:t>
      </w:r>
      <w:r>
        <w:rPr>
          <w:rFonts w:hAnsi="Helvetica Light" w:hint="default"/>
          <w:color w:val="545454"/>
          <w:sz w:val="24"/>
          <w:szCs w:val="24"/>
          <w:u w:val="single"/>
          <w:rtl w:val="0"/>
        </w:rPr>
        <w:t>”</w:t>
      </w:r>
      <w:r>
        <w:rPr>
          <w:rFonts w:ascii="Helvetica Light"/>
          <w:color w:val="545454"/>
          <w:sz w:val="24"/>
          <w:szCs w:val="24"/>
          <w:u w:val="single"/>
          <w:rtl w:val="0"/>
        </w:rPr>
        <w:t xml:space="preserve">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Autor scenariusza: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Architekt Paula Wange-Burkietowicz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Cel warsztat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w: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850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G</w:t>
      </w:r>
      <w:r>
        <w:rPr>
          <w:rFonts w:hAnsi="Helvetica Light" w:hint="default"/>
          <w:color w:val="545454"/>
          <w:sz w:val="24"/>
          <w:szCs w:val="24"/>
          <w:rtl w:val="0"/>
        </w:rPr>
        <w:t>łó</w:t>
      </w:r>
      <w:r>
        <w:rPr>
          <w:rFonts w:ascii="Helvetica Light"/>
          <w:color w:val="545454"/>
          <w:sz w:val="24"/>
          <w:szCs w:val="24"/>
          <w:rtl w:val="0"/>
        </w:rPr>
        <w:t>wnym celem warsztat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 xml:space="preserve">w </w:t>
      </w:r>
      <w:r>
        <w:rPr>
          <w:rFonts w:ascii="Helvetica Light"/>
          <w:color w:val="545454"/>
          <w:sz w:val="24"/>
          <w:szCs w:val="24"/>
          <w:rtl w:val="0"/>
        </w:rPr>
        <w:t>architektonicznych</w:t>
      </w:r>
      <w:r>
        <w:rPr>
          <w:rFonts w:ascii="Helvetica Light"/>
          <w:color w:val="545454"/>
          <w:sz w:val="24"/>
          <w:szCs w:val="24"/>
          <w:rtl w:val="0"/>
        </w:rPr>
        <w:t xml:space="preserve"> jest </w:t>
      </w:r>
      <w:r>
        <w:rPr>
          <w:rFonts w:ascii="Helvetica Light"/>
          <w:color w:val="545454"/>
          <w:sz w:val="24"/>
          <w:szCs w:val="24"/>
          <w:rtl w:val="0"/>
        </w:rPr>
        <w:t>pobudzanie dzieci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cej kreatywno</w:t>
      </w:r>
      <w:r>
        <w:rPr>
          <w:rFonts w:hAnsi="Helvetica Light" w:hint="default"/>
          <w:color w:val="545454"/>
          <w:sz w:val="24"/>
          <w:szCs w:val="24"/>
          <w:rtl w:val="0"/>
        </w:rPr>
        <w:t>ś</w:t>
      </w:r>
      <w:r>
        <w:rPr>
          <w:rFonts w:ascii="Helvetica Light"/>
          <w:color w:val="545454"/>
          <w:sz w:val="24"/>
          <w:szCs w:val="24"/>
          <w:rtl w:val="0"/>
        </w:rPr>
        <w:t>ci</w:t>
      </w:r>
      <w:r>
        <w:rPr>
          <w:rFonts w:ascii="Helvetica Light"/>
          <w:color w:val="545454"/>
          <w:sz w:val="24"/>
          <w:szCs w:val="24"/>
          <w:rtl w:val="0"/>
        </w:rPr>
        <w:t>, wyobra</w:t>
      </w:r>
      <w:r>
        <w:rPr>
          <w:rFonts w:hAnsi="Helvetica Light" w:hint="default"/>
          <w:color w:val="545454"/>
          <w:sz w:val="24"/>
          <w:szCs w:val="24"/>
          <w:rtl w:val="0"/>
        </w:rPr>
        <w:t>ź</w:t>
      </w:r>
      <w:r>
        <w:rPr>
          <w:rFonts w:ascii="Helvetica Light"/>
          <w:color w:val="545454"/>
          <w:sz w:val="24"/>
          <w:szCs w:val="24"/>
          <w:rtl w:val="0"/>
        </w:rPr>
        <w:t>ni przestrzenn</w:t>
      </w:r>
      <w:r>
        <w:rPr>
          <w:rFonts w:ascii="Helvetica Light"/>
          <w:color w:val="545454"/>
          <w:sz w:val="24"/>
          <w:szCs w:val="24"/>
          <w:rtl w:val="0"/>
        </w:rPr>
        <w:t xml:space="preserve">ej, </w:t>
      </w:r>
      <w:r>
        <w:rPr>
          <w:rFonts w:ascii="Helvetica Light"/>
          <w:color w:val="545454"/>
          <w:sz w:val="24"/>
          <w:szCs w:val="24"/>
          <w:rtl w:val="0"/>
        </w:rPr>
        <w:t>oraz poszerzanie horyzont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w. Poruszana tematyka ma pom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c dziecku zrozumie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rtl w:val="0"/>
        </w:rPr>
        <w:t>otaczaj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c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>nas przestrze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ń </w:t>
      </w:r>
      <w:r>
        <w:rPr>
          <w:rFonts w:ascii="Helvetica Light"/>
          <w:color w:val="545454"/>
          <w:sz w:val="24"/>
          <w:szCs w:val="24"/>
          <w:rtl w:val="0"/>
        </w:rPr>
        <w:t>i jej funkcjonowanie. Dzieci poprzez atmosfer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>zabawy i tworzenia poznaj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 xml:space="preserve">podstawowe zagadnienia z architektury i urbanistyki oraz majsterkowania. </w:t>
      </w:r>
      <w:r>
        <w:rPr>
          <w:rFonts w:ascii="Helvetica Light"/>
          <w:color w:val="545454"/>
          <w:sz w:val="24"/>
          <w:szCs w:val="24"/>
          <w:rtl w:val="0"/>
        </w:rPr>
        <w:t>Dzieci poznaj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 xml:space="preserve">cechy architektury regionalnej, charakterystycznej dla Doliny Baryczy. </w:t>
      </w:r>
      <w:r>
        <w:rPr>
          <w:rFonts w:ascii="Helvetica Light"/>
          <w:color w:val="545454"/>
          <w:sz w:val="24"/>
          <w:szCs w:val="24"/>
          <w:rtl w:val="0"/>
        </w:rPr>
        <w:t>Podczas wi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kszo</w:t>
      </w:r>
      <w:r>
        <w:rPr>
          <w:rFonts w:hAnsi="Helvetica Light" w:hint="default"/>
          <w:color w:val="545454"/>
          <w:sz w:val="24"/>
          <w:szCs w:val="24"/>
          <w:rtl w:val="0"/>
        </w:rPr>
        <w:t>ś</w:t>
      </w:r>
      <w:r>
        <w:rPr>
          <w:rFonts w:ascii="Helvetica Light"/>
          <w:color w:val="545454"/>
          <w:sz w:val="24"/>
          <w:szCs w:val="24"/>
          <w:rtl w:val="0"/>
        </w:rPr>
        <w:t>ci zaj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rtl w:val="0"/>
        </w:rPr>
        <w:t>dzieci pracuj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>samodzielnie. mo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</w:rPr>
        <w:t>liwa praca w ma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ych grupach.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Czas trwania zaj</w:t>
      </w:r>
      <w:r>
        <w:rPr>
          <w:rFonts w:hAnsi="Helvetica Light" w:hint="default"/>
          <w:color w:val="545454"/>
          <w:sz w:val="24"/>
          <w:szCs w:val="24"/>
          <w:rtl w:val="0"/>
        </w:rPr>
        <w:t>ęć</w:t>
      </w:r>
      <w:r>
        <w:rPr>
          <w:rFonts w:ascii="Helvetica Light"/>
          <w:color w:val="545454"/>
          <w:sz w:val="24"/>
          <w:szCs w:val="24"/>
          <w:rtl w:val="0"/>
        </w:rPr>
        <w:t>: 90 minut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Atmosfera zaj</w:t>
      </w:r>
      <w:r>
        <w:rPr>
          <w:rFonts w:hAnsi="Helvetica Light" w:hint="default"/>
          <w:color w:val="545454"/>
          <w:sz w:val="24"/>
          <w:szCs w:val="24"/>
          <w:rtl w:val="0"/>
        </w:rPr>
        <w:t>ęć</w:t>
      </w:r>
      <w:r>
        <w:rPr>
          <w:rFonts w:ascii="Helvetica Light"/>
          <w:color w:val="545454"/>
          <w:sz w:val="24"/>
          <w:szCs w:val="24"/>
          <w:rtl w:val="0"/>
        </w:rPr>
        <w:t>: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rtl w:val="0"/>
        </w:rPr>
        <w:t>pomys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y powstaj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>spontanicznie, wywo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ane impulsem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rtl w:val="0"/>
        </w:rPr>
        <w:t>wszystkie pomys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y s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  <w:lang w:val="pt-PT"/>
        </w:rPr>
        <w:t>dobre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rtl w:val="0"/>
        </w:rPr>
        <w:t>ka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  <w:lang w:val="it-IT"/>
        </w:rPr>
        <w:t>dy ma r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wne szanse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rtl w:val="0"/>
        </w:rPr>
        <w:t>praca w grupach</w:t>
      </w:r>
      <w:r>
        <w:rPr>
          <w:rFonts w:ascii="Helvetica Light"/>
          <w:color w:val="545454"/>
          <w:sz w:val="24"/>
          <w:szCs w:val="24"/>
          <w:rtl w:val="0"/>
        </w:rPr>
        <w:t xml:space="preserve"> lub pojedynczo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rtl w:val="0"/>
        </w:rPr>
        <w:t>celem zaj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rtl w:val="0"/>
        </w:rPr>
        <w:t>jest proces powstawania, a nie wynik</w:t>
      </w:r>
      <w:r>
        <w:rPr>
          <w:rFonts w:ascii="Helvetica Light"/>
          <w:color w:val="545454"/>
          <w:sz w:val="24"/>
          <w:szCs w:val="24"/>
          <w:rtl w:val="0"/>
        </w:rPr>
        <w:t xml:space="preserve"> 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  <w:tab/>
        <w:t>•</w:t>
        <w:tab/>
      </w:r>
      <w:r>
        <w:rPr>
          <w:rFonts w:ascii="Helvetica Light"/>
          <w:color w:val="545454"/>
          <w:sz w:val="24"/>
          <w:szCs w:val="24"/>
          <w:rtl w:val="0"/>
        </w:rPr>
        <w:t>prezentacja tw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rczo</w:t>
      </w:r>
      <w:r>
        <w:rPr>
          <w:rFonts w:hAnsi="Helvetica Light" w:hint="default"/>
          <w:color w:val="545454"/>
          <w:sz w:val="24"/>
          <w:szCs w:val="24"/>
          <w:rtl w:val="0"/>
        </w:rPr>
        <w:t>ś</w:t>
      </w:r>
      <w:r>
        <w:rPr>
          <w:rFonts w:ascii="Helvetica Light"/>
          <w:color w:val="545454"/>
          <w:sz w:val="24"/>
          <w:szCs w:val="24"/>
          <w:rtl w:val="0"/>
        </w:rPr>
        <w:t>ci, jako wystawy / festiwale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Metody pracy: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850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Ogla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danie slajdo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 xml:space="preserve">w, rozmowa na temat </w:t>
      </w:r>
      <w:r>
        <w:rPr>
          <w:rFonts w:ascii="Helvetica Light"/>
          <w:color w:val="545454"/>
          <w:sz w:val="24"/>
          <w:szCs w:val="24"/>
          <w:rtl w:val="0"/>
        </w:rPr>
        <w:t>otaczaj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cej nas architektury,</w:t>
      </w:r>
      <w:r>
        <w:rPr>
          <w:rFonts w:ascii="Helvetica Light"/>
          <w:color w:val="545454"/>
          <w:sz w:val="24"/>
          <w:szCs w:val="24"/>
          <w:rtl w:val="0"/>
        </w:rPr>
        <w:t xml:space="preserve"> pytania dotycza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ce tematu, praca z materia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ami plastycznymi.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850" w:firstLine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Pomoce dydaktyczne: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850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laptop, rzutnik multimedialny, tablica interaktywna lub ekran. Prezentacja zdj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ciowa budynk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 z okolicy, pomocniczo zdj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cia obiekt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 z terenu Doliny Baryczy wpisanych do rejestru zabytk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w, ksi</w:t>
      </w:r>
      <w:r>
        <w:rPr>
          <w:rFonts w:hAnsi="Helvetica Light" w:hint="default"/>
          <w:color w:val="545454"/>
          <w:sz w:val="24"/>
          <w:szCs w:val="24"/>
          <w:rtl w:val="0"/>
        </w:rPr>
        <w:t>ąż</w:t>
      </w:r>
      <w:r>
        <w:rPr>
          <w:rFonts w:ascii="Helvetica Light"/>
          <w:color w:val="545454"/>
          <w:sz w:val="24"/>
          <w:szCs w:val="24"/>
          <w:rtl w:val="0"/>
        </w:rPr>
        <w:t xml:space="preserve">ka </w:t>
      </w:r>
      <w:r>
        <w:rPr>
          <w:rFonts w:hAnsi="Helvetica Light" w:hint="default"/>
          <w:color w:val="545454"/>
          <w:sz w:val="24"/>
          <w:szCs w:val="24"/>
          <w:rtl w:val="0"/>
        </w:rPr>
        <w:t>„</w:t>
      </w:r>
      <w:r>
        <w:rPr>
          <w:rFonts w:ascii="Helvetica Light"/>
          <w:color w:val="545454"/>
          <w:sz w:val="24"/>
          <w:szCs w:val="24"/>
          <w:rtl w:val="0"/>
        </w:rPr>
        <w:t>D.O.M.E.K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” </w:t>
      </w:r>
      <w:r>
        <w:rPr>
          <w:rFonts w:ascii="Helvetica Light"/>
          <w:color w:val="545454"/>
          <w:sz w:val="24"/>
          <w:szCs w:val="24"/>
          <w:rtl w:val="0"/>
        </w:rPr>
        <w:t>Aleksandry i Daniela Mizieli</w:t>
      </w:r>
      <w:r>
        <w:rPr>
          <w:rFonts w:hAnsi="Helvetica Light" w:hint="default"/>
          <w:color w:val="545454"/>
          <w:sz w:val="24"/>
          <w:szCs w:val="24"/>
          <w:rtl w:val="0"/>
        </w:rPr>
        <w:t>ń</w:t>
      </w:r>
      <w:r>
        <w:rPr>
          <w:rFonts w:ascii="Helvetica Light"/>
          <w:color w:val="545454"/>
          <w:sz w:val="24"/>
          <w:szCs w:val="24"/>
          <w:rtl w:val="0"/>
        </w:rPr>
        <w:t>skich</w:t>
      </w:r>
      <w:r>
        <w:rPr>
          <w:rFonts w:ascii="Helvetica Light"/>
          <w:color w:val="545454"/>
          <w:sz w:val="24"/>
          <w:szCs w:val="24"/>
          <w:rtl w:val="0"/>
        </w:rPr>
        <w:t>, wydawnictwo Dwie Siostry</w:t>
      </w:r>
      <w:r>
        <w:rPr>
          <w:rFonts w:ascii="Helvetica Light"/>
          <w:color w:val="545454"/>
          <w:sz w:val="24"/>
          <w:szCs w:val="24"/>
          <w:rtl w:val="0"/>
        </w:rPr>
        <w:t xml:space="preserve"> 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0" w:right="0" w:firstLine="0"/>
        <w:jc w:val="both"/>
        <w:rPr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417" w:right="1134" w:hanging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Materia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y:</w:t>
      </w:r>
      <w:r>
        <w:rPr>
          <w:rFonts w:ascii="Helvetica Light"/>
          <w:color w:val="545454"/>
          <w:sz w:val="24"/>
          <w:szCs w:val="24"/>
          <w:rtl w:val="0"/>
        </w:rPr>
        <w:t xml:space="preserve"> 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417" w:right="1134" w:hanging="567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pude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ka, tekturowe rurki, rurki peszel, otuliny na rury,</w:t>
      </w:r>
      <w:r>
        <w:rPr>
          <w:rFonts w:ascii="Helvetica Light"/>
          <w:color w:val="545454"/>
          <w:sz w:val="24"/>
          <w:szCs w:val="24"/>
          <w:rtl w:val="0"/>
        </w:rPr>
        <w:t xml:space="preserve"> folia b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belkowa,</w:t>
      </w:r>
      <w:r>
        <w:rPr>
          <w:rFonts w:ascii="Helvetica Light"/>
          <w:color w:val="545454"/>
          <w:sz w:val="24"/>
          <w:szCs w:val="24"/>
          <w:rtl w:val="0"/>
        </w:rPr>
        <w:t xml:space="preserve"> papier kolorowy, bibu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 xml:space="preserve">y, tkaniny, </w:t>
      </w:r>
      <w:r>
        <w:rPr>
          <w:rFonts w:ascii="Helvetica Light"/>
          <w:color w:val="545454"/>
          <w:sz w:val="24"/>
          <w:szCs w:val="24"/>
          <w:rtl w:val="0"/>
        </w:rPr>
        <w:t>patyczki, rurki do napoj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</w:t>
      </w:r>
      <w:r>
        <w:rPr>
          <w:rFonts w:ascii="Helvetica Light"/>
          <w:color w:val="545454"/>
          <w:sz w:val="24"/>
          <w:szCs w:val="24"/>
          <w:rtl w:val="0"/>
        </w:rPr>
        <w:t>, gotowe, wycie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te z papieru elementy architektoniczne,</w:t>
      </w:r>
      <w:r>
        <w:rPr>
          <w:rFonts w:ascii="Helvetica Light"/>
          <w:color w:val="545454"/>
          <w:sz w:val="24"/>
          <w:szCs w:val="24"/>
          <w:rtl w:val="0"/>
        </w:rPr>
        <w:t xml:space="preserve"> kawa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ki styropianu, tektura falista, brystol, drewienka,</w:t>
      </w:r>
      <w:r>
        <w:rPr>
          <w:rFonts w:ascii="Helvetica Light"/>
          <w:color w:val="545454"/>
          <w:sz w:val="24"/>
          <w:szCs w:val="24"/>
          <w:rtl w:val="0"/>
        </w:rPr>
        <w:t xml:space="preserve"> klej, flamastry, tas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>ma samoprzylepna itp.</w:t>
      </w:r>
      <w:r>
        <w:rPr>
          <w:rFonts w:ascii="Helvetica Light"/>
          <w:color w:val="545454"/>
          <w:sz w:val="24"/>
          <w:szCs w:val="24"/>
          <w:rtl w:val="0"/>
        </w:rPr>
        <w:t xml:space="preserve"> </w:t>
      </w:r>
      <w:r>
        <w:rPr>
          <w:rFonts w:ascii="Helvetica Light"/>
          <w:color w:val="545454"/>
          <w:sz w:val="24"/>
          <w:szCs w:val="24"/>
          <w:rtl w:val="0"/>
        </w:rPr>
        <w:t>tektura, farby, pe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dzle, kuwety malarskie, fartuchy, markery, noz</w:t>
      </w:r>
      <w:r>
        <w:rPr>
          <w:rFonts w:hAnsi="Helvetica Light" w:hint="default"/>
          <w:color w:val="545454"/>
          <w:sz w:val="24"/>
          <w:szCs w:val="24"/>
          <w:rtl w:val="0"/>
        </w:rPr>
        <w:t>̇</w:t>
      </w:r>
      <w:r>
        <w:rPr>
          <w:rFonts w:ascii="Helvetica Light"/>
          <w:color w:val="545454"/>
          <w:sz w:val="24"/>
          <w:szCs w:val="24"/>
          <w:rtl w:val="0"/>
        </w:rPr>
        <w:t>yki itp.</w:t>
      </w:r>
      <w:r>
        <w:rPr>
          <w:rFonts w:ascii="Helvetica Light"/>
          <w:color w:val="545454"/>
          <w:sz w:val="24"/>
          <w:szCs w:val="24"/>
          <w:rtl w:val="0"/>
        </w:rPr>
        <w:t>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1134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1134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Scenariusz zaj</w:t>
      </w:r>
      <w:r>
        <w:rPr>
          <w:rFonts w:hAnsi="Helvetica Light" w:hint="default"/>
          <w:color w:val="545454"/>
          <w:sz w:val="24"/>
          <w:szCs w:val="24"/>
          <w:rtl w:val="0"/>
        </w:rPr>
        <w:t>ęć</w:t>
      </w:r>
      <w:r>
        <w:rPr>
          <w:rFonts w:ascii="Helvetica Light"/>
          <w:color w:val="545454"/>
          <w:sz w:val="24"/>
          <w:szCs w:val="24"/>
          <w:rtl w:val="0"/>
        </w:rPr>
        <w:t>: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Prowadz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cy wita si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>z dzie</w:t>
      </w:r>
      <w:r>
        <w:rPr>
          <w:rFonts w:hAnsi="Helvetica Light" w:hint="default"/>
          <w:color w:val="545454"/>
          <w:sz w:val="24"/>
          <w:szCs w:val="24"/>
          <w:rtl w:val="0"/>
        </w:rPr>
        <w:t>ć</w:t>
      </w:r>
      <w:r>
        <w:rPr>
          <w:rFonts w:ascii="Helvetica Light"/>
          <w:color w:val="545454"/>
          <w:sz w:val="24"/>
          <w:szCs w:val="24"/>
          <w:rtl w:val="0"/>
        </w:rPr>
        <w:t>mi. Rozmowa o tym kim jest architekt, co to jest architektura. nale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</w:rPr>
        <w:t>y moderowa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rtl w:val="0"/>
        </w:rPr>
        <w:t>rozmow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>nawi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zuj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c do cech charakterystycznych dla architektury Doliny Baryczy. U</w:t>
      </w:r>
      <w:r>
        <w:rPr>
          <w:rFonts w:hAnsi="Helvetica Light" w:hint="default"/>
          <w:color w:val="545454"/>
          <w:sz w:val="24"/>
          <w:szCs w:val="24"/>
          <w:rtl w:val="0"/>
        </w:rPr>
        <w:t>ś</w:t>
      </w:r>
      <w:r>
        <w:rPr>
          <w:rFonts w:ascii="Helvetica Light"/>
          <w:color w:val="545454"/>
          <w:sz w:val="24"/>
          <w:szCs w:val="24"/>
          <w:rtl w:val="0"/>
        </w:rPr>
        <w:t>wiadomienie dzieciom co to jest dziedzictwo architektoniczne.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Prezentacja slajd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 z wybranymi przyk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adami architektury w najbli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</w:rPr>
        <w:t>szej okolicy w szczeg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lno</w:t>
      </w:r>
      <w:r>
        <w:rPr>
          <w:rFonts w:hAnsi="Helvetica Light" w:hint="default"/>
          <w:color w:val="545454"/>
          <w:sz w:val="24"/>
          <w:szCs w:val="24"/>
          <w:rtl w:val="0"/>
        </w:rPr>
        <w:t>ś</w:t>
      </w:r>
      <w:r>
        <w:rPr>
          <w:rFonts w:ascii="Helvetica Light"/>
          <w:color w:val="545454"/>
          <w:sz w:val="24"/>
          <w:szCs w:val="24"/>
          <w:rtl w:val="0"/>
        </w:rPr>
        <w:t>ci dom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 jednorodzinnych  o charakterystycznej symetrycznej konstrukcji, z dachem dwuspadowym, om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wienie innych oryginalnych rozwi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za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ń </w:t>
      </w:r>
      <w:r>
        <w:rPr>
          <w:rFonts w:ascii="Helvetica Light"/>
          <w:color w:val="545454"/>
          <w:sz w:val="24"/>
          <w:szCs w:val="24"/>
          <w:rtl w:val="0"/>
        </w:rPr>
        <w:t>dom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 jednorodzinnych na przyk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adzie ksi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 xml:space="preserve">zki </w:t>
      </w:r>
      <w:r>
        <w:rPr>
          <w:rFonts w:hAnsi="Helvetica Light" w:hint="default"/>
          <w:color w:val="545454"/>
          <w:sz w:val="24"/>
          <w:szCs w:val="24"/>
          <w:rtl w:val="0"/>
        </w:rPr>
        <w:t>„</w:t>
      </w:r>
      <w:r>
        <w:rPr>
          <w:rFonts w:ascii="Helvetica Light"/>
          <w:color w:val="545454"/>
          <w:sz w:val="24"/>
          <w:szCs w:val="24"/>
          <w:rtl w:val="0"/>
        </w:rPr>
        <w:t>D.O.M.E.K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” </w:t>
      </w:r>
      <w:r>
        <w:rPr>
          <w:rFonts w:ascii="Helvetica Light"/>
          <w:color w:val="545454"/>
          <w:sz w:val="24"/>
          <w:szCs w:val="24"/>
          <w:rtl w:val="0"/>
        </w:rPr>
        <w:t>Aleksandry i Daniela Mizieli</w:t>
      </w:r>
      <w:r>
        <w:rPr>
          <w:rFonts w:hAnsi="Helvetica Light" w:hint="default"/>
          <w:color w:val="545454"/>
          <w:sz w:val="24"/>
          <w:szCs w:val="24"/>
          <w:rtl w:val="0"/>
        </w:rPr>
        <w:t>ń</w:t>
      </w:r>
      <w:r>
        <w:rPr>
          <w:rFonts w:ascii="Helvetica Light"/>
          <w:color w:val="545454"/>
          <w:sz w:val="24"/>
          <w:szCs w:val="24"/>
          <w:rtl w:val="0"/>
        </w:rPr>
        <w:t>skich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Dzieci o</w:t>
      </w:r>
      <w:r>
        <w:rPr>
          <w:rFonts w:ascii="Helvetica Light"/>
          <w:color w:val="545454"/>
          <w:sz w:val="24"/>
          <w:szCs w:val="24"/>
          <w:rtl w:val="0"/>
        </w:rPr>
        <w:t>dpowiadaja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na pytania, jakie to sa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budynki, czy sa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stare, czy nowe, duz</w:t>
      </w:r>
      <w:r>
        <w:rPr>
          <w:rFonts w:hAnsi="Helvetica Light" w:hint="default"/>
          <w:color w:val="545454"/>
          <w:sz w:val="24"/>
          <w:szCs w:val="24"/>
          <w:rtl w:val="0"/>
        </w:rPr>
        <w:t>̇</w:t>
      </w:r>
      <w:r>
        <w:rPr>
          <w:rFonts w:ascii="Helvetica Light"/>
          <w:color w:val="545454"/>
          <w:sz w:val="24"/>
          <w:szCs w:val="24"/>
          <w:rtl w:val="0"/>
        </w:rPr>
        <w:t>e czy ma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e</w:t>
      </w:r>
      <w:r>
        <w:rPr>
          <w:rFonts w:ascii="Helvetica Light"/>
          <w:color w:val="545454"/>
          <w:sz w:val="24"/>
          <w:szCs w:val="24"/>
          <w:rtl w:val="0"/>
        </w:rPr>
        <w:t>, z czego s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>zbudowane, co je wyr</w:t>
      </w:r>
      <w:r>
        <w:rPr>
          <w:rFonts w:hAnsi="Helvetica Light" w:hint="default"/>
          <w:color w:val="545454"/>
          <w:sz w:val="24"/>
          <w:szCs w:val="24"/>
          <w:rtl w:val="0"/>
        </w:rPr>
        <w:t>óż</w:t>
      </w:r>
      <w:r>
        <w:rPr>
          <w:rFonts w:ascii="Helvetica Light"/>
          <w:color w:val="545454"/>
          <w:sz w:val="24"/>
          <w:szCs w:val="24"/>
          <w:rtl w:val="0"/>
        </w:rPr>
        <w:t>nia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1134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D</w:t>
      </w:r>
      <w:r>
        <w:rPr>
          <w:rFonts w:ascii="Helvetica Light"/>
          <w:color w:val="545454"/>
          <w:sz w:val="24"/>
          <w:szCs w:val="24"/>
          <w:rtl w:val="0"/>
        </w:rPr>
        <w:t>zieci przechodza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 xml:space="preserve">do zadania </w:t>
      </w:r>
      <w:r>
        <w:rPr>
          <w:rFonts w:ascii="Helvetica Light"/>
          <w:color w:val="545454"/>
          <w:sz w:val="24"/>
          <w:szCs w:val="24"/>
          <w:rtl w:val="0"/>
        </w:rPr>
        <w:t xml:space="preserve">warsztatowego </w:t>
      </w:r>
      <w:r>
        <w:rPr>
          <w:rFonts w:ascii="Helvetica Light"/>
          <w:color w:val="545454"/>
          <w:sz w:val="24"/>
          <w:szCs w:val="24"/>
          <w:rtl w:val="0"/>
        </w:rPr>
        <w:t>plastycznego.</w:t>
      </w:r>
      <w:r>
        <w:rPr>
          <w:rFonts w:ascii="Helvetica Light"/>
          <w:color w:val="545454"/>
          <w:sz w:val="24"/>
          <w:szCs w:val="24"/>
          <w:rtl w:val="0"/>
        </w:rPr>
        <w:t xml:space="preserve"> Zadania warsztatowe najlepiej przeprowadza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rtl w:val="0"/>
        </w:rPr>
        <w:t>na uprz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tni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tej pod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odze, gdzie pozostawia si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>dzieciom swobodny dost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p do materia</w:t>
      </w:r>
      <w:r>
        <w:rPr>
          <w:rFonts w:hAnsi="Helvetica Light" w:hint="default"/>
          <w:color w:val="545454"/>
          <w:sz w:val="24"/>
          <w:szCs w:val="24"/>
          <w:rtl w:val="0"/>
        </w:rPr>
        <w:t>łó</w:t>
      </w:r>
      <w:r>
        <w:rPr>
          <w:rFonts w:ascii="Helvetica Light"/>
          <w:color w:val="545454"/>
          <w:sz w:val="24"/>
          <w:szCs w:val="24"/>
          <w:rtl w:val="0"/>
        </w:rPr>
        <w:t>w.</w:t>
      </w:r>
      <w:r>
        <w:rPr>
          <w:rFonts w:ascii="Helvetica Light"/>
          <w:color w:val="545454"/>
          <w:sz w:val="24"/>
          <w:szCs w:val="24"/>
          <w:rtl w:val="0"/>
        </w:rPr>
        <w:t xml:space="preserve"> Jes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>li be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da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tworzyc</w:t>
      </w:r>
      <w:r>
        <w:rPr>
          <w:rFonts w:hAnsi="Helvetica Light" w:hint="default"/>
          <w:color w:val="545454"/>
          <w:sz w:val="24"/>
          <w:szCs w:val="24"/>
          <w:rtl w:val="0"/>
        </w:rPr>
        <w:t>́ „</w:t>
      </w:r>
      <w:r>
        <w:rPr>
          <w:rFonts w:ascii="Helvetica Light"/>
          <w:color w:val="545454"/>
          <w:sz w:val="24"/>
          <w:szCs w:val="24"/>
          <w:rtl w:val="0"/>
        </w:rPr>
        <w:t>dom z pude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ek</w:t>
      </w:r>
      <w:r>
        <w:rPr>
          <w:rFonts w:hAnsi="Helvetica Light" w:hint="default"/>
          <w:color w:val="545454"/>
          <w:sz w:val="24"/>
          <w:szCs w:val="24"/>
          <w:rtl w:val="0"/>
        </w:rPr>
        <w:t>”</w:t>
      </w:r>
      <w:r>
        <w:rPr>
          <w:rFonts w:ascii="Helvetica Light"/>
          <w:color w:val="545454"/>
          <w:sz w:val="24"/>
          <w:szCs w:val="24"/>
          <w:rtl w:val="0"/>
        </w:rPr>
        <w:t>, kaz</w:t>
      </w:r>
      <w:r>
        <w:rPr>
          <w:rFonts w:hAnsi="Helvetica Light" w:hint="default"/>
          <w:color w:val="545454"/>
          <w:sz w:val="24"/>
          <w:szCs w:val="24"/>
          <w:rtl w:val="0"/>
        </w:rPr>
        <w:t>̇</w:t>
      </w:r>
      <w:r>
        <w:rPr>
          <w:rFonts w:ascii="Helvetica Light"/>
          <w:color w:val="545454"/>
          <w:sz w:val="24"/>
          <w:szCs w:val="24"/>
          <w:rtl w:val="0"/>
        </w:rPr>
        <w:t>de z nich dostanie pude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ko, w kto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>rym be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da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mog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y wycia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c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́ </w:t>
      </w:r>
      <w:r>
        <w:rPr>
          <w:rFonts w:ascii="Helvetica Light"/>
          <w:color w:val="545454"/>
          <w:sz w:val="24"/>
          <w:szCs w:val="24"/>
          <w:rtl w:val="0"/>
          <w:lang w:val="de-DE"/>
        </w:rPr>
        <w:t>lub nakleic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́ </w:t>
      </w:r>
      <w:r>
        <w:rPr>
          <w:rFonts w:ascii="Helvetica Light"/>
          <w:color w:val="545454"/>
          <w:sz w:val="24"/>
          <w:szCs w:val="24"/>
          <w:rtl w:val="0"/>
        </w:rPr>
        <w:t>otwory okienne i drzwi (w razie potrzeby prowadza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cy pomaga w tej czynnos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>ci). Wewna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trz pude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ka dzieci moga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postawic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́ </w:t>
      </w:r>
      <w:r>
        <w:rPr>
          <w:rFonts w:ascii="Helvetica Light"/>
          <w:color w:val="545454"/>
          <w:sz w:val="24"/>
          <w:szCs w:val="24"/>
          <w:rtl w:val="0"/>
        </w:rPr>
        <w:t>s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>ciane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i wyodre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bnic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́ </w:t>
      </w:r>
      <w:r>
        <w:rPr>
          <w:rFonts w:ascii="Helvetica Light"/>
          <w:color w:val="545454"/>
          <w:sz w:val="24"/>
          <w:szCs w:val="24"/>
          <w:rtl w:val="0"/>
        </w:rPr>
        <w:t>ro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>z</w:t>
      </w:r>
      <w:r>
        <w:rPr>
          <w:rFonts w:hAnsi="Helvetica Light" w:hint="default"/>
          <w:color w:val="545454"/>
          <w:sz w:val="24"/>
          <w:szCs w:val="24"/>
          <w:rtl w:val="0"/>
        </w:rPr>
        <w:t>̇</w:t>
      </w:r>
      <w:r>
        <w:rPr>
          <w:rFonts w:ascii="Helvetica Light"/>
          <w:color w:val="545454"/>
          <w:sz w:val="24"/>
          <w:szCs w:val="24"/>
          <w:rtl w:val="0"/>
        </w:rPr>
        <w:t>ne pomieszczenia. Urza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dzaja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̨ </w:t>
      </w:r>
      <w:r>
        <w:rPr>
          <w:rFonts w:ascii="Helvetica Light"/>
          <w:color w:val="545454"/>
          <w:sz w:val="24"/>
          <w:szCs w:val="24"/>
          <w:rtl w:val="0"/>
        </w:rPr>
        <w:t>mieszkania stworzonymi przez siebie meblami</w:t>
      </w:r>
      <w:r>
        <w:rPr>
          <w:rFonts w:ascii="Helvetica Light"/>
          <w:color w:val="545454"/>
          <w:sz w:val="24"/>
          <w:szCs w:val="24"/>
          <w:rtl w:val="0"/>
        </w:rPr>
        <w:t>.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Alternatywnie dzieci tworz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>makiety domk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 z dost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pnych materia</w:t>
      </w:r>
      <w:r>
        <w:rPr>
          <w:rFonts w:hAnsi="Helvetica Light" w:hint="default"/>
          <w:color w:val="545454"/>
          <w:sz w:val="24"/>
          <w:szCs w:val="24"/>
          <w:rtl w:val="0"/>
        </w:rPr>
        <w:t>łó</w:t>
      </w:r>
      <w:r>
        <w:rPr>
          <w:rFonts w:ascii="Helvetica Light"/>
          <w:color w:val="545454"/>
          <w:sz w:val="24"/>
          <w:szCs w:val="24"/>
          <w:rtl w:val="0"/>
        </w:rPr>
        <w:t>w. Moderuj</w:t>
      </w:r>
      <w:r>
        <w:rPr>
          <w:rFonts w:hAnsi="Helvetica Light" w:hint="default"/>
          <w:color w:val="545454"/>
          <w:sz w:val="24"/>
          <w:szCs w:val="24"/>
          <w:rtl w:val="0"/>
        </w:rPr>
        <w:t>ą</w:t>
      </w:r>
      <w:r>
        <w:rPr>
          <w:rFonts w:ascii="Helvetica Light"/>
          <w:color w:val="545454"/>
          <w:sz w:val="24"/>
          <w:szCs w:val="24"/>
          <w:rtl w:val="0"/>
        </w:rPr>
        <w:t>c prac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>nale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</w:rPr>
        <w:t>y zwr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ci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rtl w:val="0"/>
        </w:rPr>
        <w:t>uwag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>na to, by domki by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y wymy</w:t>
      </w:r>
      <w:r>
        <w:rPr>
          <w:rFonts w:hAnsi="Helvetica Light" w:hint="default"/>
          <w:color w:val="545454"/>
          <w:sz w:val="24"/>
          <w:szCs w:val="24"/>
          <w:rtl w:val="0"/>
        </w:rPr>
        <w:t>ś</w:t>
      </w:r>
      <w:r>
        <w:rPr>
          <w:rFonts w:ascii="Helvetica Light"/>
          <w:color w:val="545454"/>
          <w:sz w:val="24"/>
          <w:szCs w:val="24"/>
          <w:rtl w:val="0"/>
        </w:rPr>
        <w:t>lane dla konkretnych mieszka</w:t>
      </w:r>
      <w:r>
        <w:rPr>
          <w:rFonts w:hAnsi="Helvetica Light" w:hint="default"/>
          <w:color w:val="545454"/>
          <w:sz w:val="24"/>
          <w:szCs w:val="24"/>
          <w:rtl w:val="0"/>
        </w:rPr>
        <w:t>ń</w:t>
      </w:r>
      <w:r>
        <w:rPr>
          <w:rFonts w:ascii="Helvetica Light"/>
          <w:color w:val="545454"/>
          <w:sz w:val="24"/>
          <w:szCs w:val="24"/>
          <w:rtl w:val="0"/>
        </w:rPr>
        <w:t>c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 i z uwzgl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dnieniem potrzeb tych mieszka</w:t>
      </w:r>
      <w:r>
        <w:rPr>
          <w:rFonts w:hAnsi="Helvetica Light" w:hint="default"/>
          <w:color w:val="545454"/>
          <w:sz w:val="24"/>
          <w:szCs w:val="24"/>
          <w:rtl w:val="0"/>
        </w:rPr>
        <w:t>ń</w:t>
      </w:r>
      <w:r>
        <w:rPr>
          <w:rFonts w:ascii="Helvetica Light"/>
          <w:color w:val="545454"/>
          <w:sz w:val="24"/>
          <w:szCs w:val="24"/>
          <w:rtl w:val="0"/>
        </w:rPr>
        <w:t>c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w.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Po sko</w:t>
      </w:r>
      <w:r>
        <w:rPr>
          <w:rFonts w:hAnsi="Helvetica Light" w:hint="default"/>
          <w:color w:val="545454"/>
          <w:sz w:val="24"/>
          <w:szCs w:val="24"/>
          <w:rtl w:val="0"/>
        </w:rPr>
        <w:t>ń</w:t>
      </w:r>
      <w:r>
        <w:rPr>
          <w:rFonts w:ascii="Helvetica Light"/>
          <w:color w:val="545454"/>
          <w:sz w:val="24"/>
          <w:szCs w:val="24"/>
          <w:rtl w:val="0"/>
        </w:rPr>
        <w:t>czonej pracy dzieci siadaj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>w kr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gu i ka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</w:rPr>
        <w:t>de ma mo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</w:rPr>
        <w:t>liwo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ść </w:t>
      </w:r>
      <w:r>
        <w:rPr>
          <w:rFonts w:ascii="Helvetica Light"/>
          <w:color w:val="545454"/>
          <w:sz w:val="24"/>
          <w:szCs w:val="24"/>
          <w:rtl w:val="0"/>
        </w:rPr>
        <w:t>kr</w:t>
      </w:r>
      <w:r>
        <w:rPr>
          <w:rFonts w:hAnsi="Helvetica Light" w:hint="default"/>
          <w:color w:val="545454"/>
          <w:sz w:val="24"/>
          <w:szCs w:val="24"/>
          <w:rtl w:val="0"/>
        </w:rPr>
        <w:t>ó</w:t>
      </w:r>
      <w:r>
        <w:rPr>
          <w:rFonts w:ascii="Helvetica Light"/>
          <w:color w:val="545454"/>
          <w:sz w:val="24"/>
          <w:szCs w:val="24"/>
          <w:rtl w:val="0"/>
        </w:rPr>
        <w:t>tkiej wypowiedzi na temat swojej pracy: Dla kogo zbudowa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o domek ?, Kto w nim b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dzie mieszka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>?, Gdzie domek b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dzie znajdowa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ł </w:t>
      </w:r>
      <w:r>
        <w:rPr>
          <w:rFonts w:ascii="Helvetica Light"/>
          <w:color w:val="545454"/>
          <w:sz w:val="24"/>
          <w:szCs w:val="24"/>
          <w:rtl w:val="0"/>
        </w:rPr>
        <w:t>si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 xml:space="preserve">w realnym </w:t>
      </w:r>
      <w:r>
        <w:rPr>
          <w:rFonts w:hAnsi="Helvetica Light" w:hint="default"/>
          <w:color w:val="545454"/>
          <w:sz w:val="24"/>
          <w:szCs w:val="24"/>
          <w:rtl w:val="0"/>
        </w:rPr>
        <w:t>ś</w:t>
      </w:r>
      <w:r>
        <w:rPr>
          <w:rFonts w:ascii="Helvetica Light"/>
          <w:color w:val="545454"/>
          <w:sz w:val="24"/>
          <w:szCs w:val="24"/>
          <w:rtl w:val="0"/>
        </w:rPr>
        <w:t>wiecie?, Czym si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rtl w:val="0"/>
        </w:rPr>
        <w:t>charakteryzuje? co go wyr</w:t>
      </w:r>
      <w:r>
        <w:rPr>
          <w:rFonts w:hAnsi="Helvetica Light" w:hint="default"/>
          <w:color w:val="545454"/>
          <w:sz w:val="24"/>
          <w:szCs w:val="24"/>
          <w:rtl w:val="0"/>
        </w:rPr>
        <w:t>óż</w:t>
      </w:r>
      <w:r>
        <w:rPr>
          <w:rFonts w:ascii="Helvetica Light"/>
          <w:color w:val="545454"/>
          <w:sz w:val="24"/>
          <w:szCs w:val="24"/>
          <w:rtl w:val="0"/>
        </w:rPr>
        <w:t>nia?.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Prowadza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cy dzie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kuje za wspo</w:t>
      </w:r>
      <w:r>
        <w:rPr>
          <w:rFonts w:hAnsi="Helvetica Light" w:hint="default"/>
          <w:color w:val="545454"/>
          <w:sz w:val="24"/>
          <w:szCs w:val="24"/>
          <w:rtl w:val="0"/>
        </w:rPr>
        <w:t>́</w:t>
      </w:r>
      <w:r>
        <w:rPr>
          <w:rFonts w:ascii="Helvetica Light"/>
          <w:color w:val="545454"/>
          <w:sz w:val="24"/>
          <w:szCs w:val="24"/>
          <w:rtl w:val="0"/>
        </w:rPr>
        <w:t>lne zaje</w:t>
      </w:r>
      <w:r>
        <w:rPr>
          <w:rFonts w:hAnsi="Helvetica Light" w:hint="default"/>
          <w:color w:val="545454"/>
          <w:sz w:val="24"/>
          <w:szCs w:val="24"/>
          <w:rtl w:val="0"/>
        </w:rPr>
        <w:t>̨</w:t>
      </w:r>
      <w:r>
        <w:rPr>
          <w:rFonts w:ascii="Helvetica Light"/>
          <w:color w:val="545454"/>
          <w:sz w:val="24"/>
          <w:szCs w:val="24"/>
          <w:rtl w:val="0"/>
        </w:rPr>
        <w:t>cia</w:t>
      </w:r>
      <w:r>
        <w:rPr>
          <w:rFonts w:ascii="Helvetica Light"/>
          <w:color w:val="545454"/>
          <w:sz w:val="24"/>
          <w:szCs w:val="24"/>
          <w:rtl w:val="0"/>
        </w:rPr>
        <w:t>, prace pozostaj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rtl w:val="0"/>
        </w:rPr>
        <w:t xml:space="preserve">jako eksponaty na </w:t>
      </w:r>
      <w:r>
        <w:rPr>
          <w:rFonts w:hAnsi="Helvetica Light" w:hint="default"/>
          <w:color w:val="545454"/>
          <w:sz w:val="24"/>
          <w:szCs w:val="24"/>
          <w:rtl w:val="0"/>
        </w:rPr>
        <w:t>„</w:t>
      </w:r>
      <w:r>
        <w:rPr>
          <w:rFonts w:ascii="Helvetica Light"/>
          <w:color w:val="545454"/>
          <w:sz w:val="24"/>
          <w:szCs w:val="24"/>
          <w:rtl w:val="0"/>
        </w:rPr>
        <w:t>wystawie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” </w:t>
      </w:r>
      <w:r>
        <w:rPr>
          <w:rFonts w:ascii="Helvetica Light"/>
          <w:color w:val="545454"/>
          <w:sz w:val="24"/>
          <w:szCs w:val="24"/>
          <w:rtl w:val="0"/>
        </w:rPr>
        <w:t>po warsztatowej. Mo</w:t>
      </w:r>
      <w:r>
        <w:rPr>
          <w:rFonts w:hAnsi="Helvetica Light" w:hint="default"/>
          <w:color w:val="545454"/>
          <w:sz w:val="24"/>
          <w:szCs w:val="24"/>
          <w:rtl w:val="0"/>
        </w:rPr>
        <w:t>ż</w:t>
      </w:r>
      <w:r>
        <w:rPr>
          <w:rFonts w:ascii="Helvetica Light"/>
          <w:color w:val="545454"/>
          <w:sz w:val="24"/>
          <w:szCs w:val="24"/>
          <w:rtl w:val="0"/>
        </w:rPr>
        <w:t>na je wykorzysta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rtl w:val="0"/>
        </w:rPr>
        <w:t>dalej w innych zaj</w:t>
      </w:r>
      <w:r>
        <w:rPr>
          <w:rFonts w:hAnsi="Helvetica Light" w:hint="default"/>
          <w:color w:val="545454"/>
          <w:sz w:val="24"/>
          <w:szCs w:val="24"/>
          <w:rtl w:val="0"/>
        </w:rPr>
        <w:t>ę</w:t>
      </w:r>
      <w:r>
        <w:rPr>
          <w:rFonts w:ascii="Helvetica Light"/>
          <w:color w:val="545454"/>
          <w:sz w:val="24"/>
          <w:szCs w:val="24"/>
          <w:rtl w:val="0"/>
        </w:rPr>
        <w:t>ciach prowadzonych wed</w:t>
      </w:r>
      <w:r>
        <w:rPr>
          <w:rFonts w:hAnsi="Helvetica Light" w:hint="default"/>
          <w:color w:val="545454"/>
          <w:sz w:val="24"/>
          <w:szCs w:val="24"/>
          <w:rtl w:val="0"/>
        </w:rPr>
        <w:t>ł</w:t>
      </w:r>
      <w:r>
        <w:rPr>
          <w:rFonts w:ascii="Helvetica Light"/>
          <w:color w:val="545454"/>
          <w:sz w:val="24"/>
          <w:szCs w:val="24"/>
          <w:rtl w:val="0"/>
        </w:rPr>
        <w:t xml:space="preserve">ug scenariusza: </w:t>
      </w:r>
      <w:r>
        <w:rPr>
          <w:rFonts w:hAnsi="Helvetica Light" w:hint="default"/>
          <w:color w:val="545454"/>
          <w:sz w:val="24"/>
          <w:szCs w:val="24"/>
          <w:rtl w:val="0"/>
        </w:rPr>
        <w:t>„</w:t>
      </w:r>
      <w:r>
        <w:rPr>
          <w:rFonts w:ascii="Helvetica Light"/>
          <w:color w:val="545454"/>
          <w:sz w:val="24"/>
          <w:szCs w:val="24"/>
          <w:rtl w:val="0"/>
        </w:rPr>
        <w:t>Miasto co to - architektura i Urbanistyka w Dolinie Baryczy</w:t>
      </w:r>
      <w:r>
        <w:rPr>
          <w:rFonts w:hAnsi="Helvetica Light" w:hint="default"/>
          <w:color w:val="545454"/>
          <w:sz w:val="24"/>
          <w:szCs w:val="24"/>
          <w:rtl w:val="0"/>
        </w:rPr>
        <w:t>”</w:t>
      </w:r>
    </w:p>
    <w:p>
      <w:pPr>
        <w:pStyle w:val="Domyślne"/>
        <w:numPr>
          <w:ilvl w:val="0"/>
          <w:numId w:val="3"/>
        </w:numPr>
        <w:tabs>
          <w:tab w:val="left" w:pos="220"/>
          <w:tab w:val="left" w:pos="720"/>
          <w:tab w:val="num" w:pos="143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clear" w:pos="0"/>
        </w:tabs>
        <w:bidi w:val="0"/>
        <w:ind w:left="1439" w:right="1134" w:hanging="589"/>
        <w:jc w:val="both"/>
        <w:rPr>
          <w:rFonts w:ascii="Helvetica Light" w:cs="Helvetica Light" w:hAnsi="Helvetica Light" w:eastAsia="Helvetica Light"/>
          <w:color w:val="545454"/>
          <w:position w:val="0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Czas zaj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rtl w:val="0"/>
        </w:rPr>
        <w:t>nie powinien przekroczy</w:t>
      </w:r>
      <w:r>
        <w:rPr>
          <w:rFonts w:hAnsi="Helvetica Light" w:hint="default"/>
          <w:color w:val="545454"/>
          <w:sz w:val="24"/>
          <w:szCs w:val="24"/>
          <w:rtl w:val="0"/>
        </w:rPr>
        <w:t xml:space="preserve">ć </w:t>
      </w:r>
      <w:r>
        <w:rPr>
          <w:rFonts w:ascii="Helvetica Light"/>
          <w:color w:val="545454"/>
          <w:sz w:val="24"/>
          <w:szCs w:val="24"/>
          <w:rtl w:val="0"/>
        </w:rPr>
        <w:t>90 minut.</w:t>
      </w: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1134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850" w:right="1134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</w:p>
    <w:p>
      <w:pPr>
        <w:pStyle w:val="Domyś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bidi w:val="0"/>
        <w:ind w:left="1134" w:right="1134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rtl w:val="0"/>
        </w:rPr>
      </w:pPr>
      <w:r>
        <w:rPr>
          <w:rFonts w:ascii="Helvetica Light"/>
          <w:color w:val="545454"/>
          <w:sz w:val="24"/>
          <w:szCs w:val="24"/>
          <w:rtl w:val="0"/>
        </w:rPr>
        <w:t>Efekty zaj</w:t>
      </w:r>
      <w:r>
        <w:rPr>
          <w:rFonts w:hAnsi="Helvetica Light" w:hint="default"/>
          <w:color w:val="545454"/>
          <w:sz w:val="24"/>
          <w:szCs w:val="24"/>
          <w:rtl w:val="0"/>
        </w:rPr>
        <w:t>ęć</w:t>
      </w:r>
      <w:r>
        <w:rPr>
          <w:rFonts w:ascii="Helvetica Light"/>
          <w:color w:val="545454"/>
          <w:sz w:val="24"/>
          <w:szCs w:val="24"/>
          <w:rtl w:val="0"/>
        </w:rPr>
        <w:t>:</w:t>
      </w:r>
    </w:p>
    <w:p>
      <w:pPr>
        <w:pStyle w:val="Domyślne"/>
        <w:pBdr>
          <w:top w:val="nil"/>
          <w:left w:val="nil"/>
          <w:bottom w:val="nil"/>
          <w:right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850" w:right="1134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Warsztaty wype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luk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programie nauczania, 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kt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rym brakuje zaj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architekturze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przestrzeni miejskiej 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estetyce 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 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og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le.</w:t>
      </w:r>
    </w:p>
    <w:p>
      <w:pPr>
        <w:pStyle w:val="Domyślne"/>
        <w:pBdr>
          <w:top w:val="nil"/>
          <w:left w:val="nil"/>
          <w:bottom w:val="nil"/>
          <w:right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1134" w:right="1134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Dzieci zdobywaj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umiej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 teoretyczne i praktyczne z zakresu architektury i urbanistyki.</w:t>
      </w:r>
    </w:p>
    <w:p>
      <w:pPr>
        <w:pStyle w:val="Domyślne"/>
        <w:pBdr>
          <w:top w:val="nil"/>
          <w:left w:val="nil"/>
          <w:bottom w:val="nil"/>
          <w:right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850" w:right="1134" w:firstLine="0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Uwra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liwienie m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odego pokolenia na estetyk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przestrzeni 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wiadomo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ść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óż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nic pomi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dzy przestrzeni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zurbanizowan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ą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i nie zurbanizowan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 xml:space="preserve">. </w:t>
      </w:r>
    </w:p>
    <w:p>
      <w:pPr>
        <w:pStyle w:val="Domyślne"/>
        <w:pBdr>
          <w:top w:val="nil"/>
          <w:left w:val="nil"/>
          <w:bottom w:val="nil"/>
          <w:right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1134" w:right="1134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Zapoznanie si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 xml:space="preserve">ę 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z urbanistycznym i  architektonicznym dziedzictwem regionu.</w:t>
      </w:r>
    </w:p>
    <w:p>
      <w:pPr>
        <w:pStyle w:val="Domyślne"/>
        <w:pBdr>
          <w:top w:val="nil"/>
          <w:left w:val="nil"/>
          <w:bottom w:val="nil"/>
          <w:right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1134" w:right="1134" w:hanging="284"/>
        <w:jc w:val="both"/>
        <w:rPr>
          <w:rFonts w:ascii="Helvetica Light" w:cs="Helvetica Light" w:hAnsi="Helvetica Light" w:eastAsia="Helvetica Light"/>
          <w:color w:val="545454"/>
          <w:sz w:val="24"/>
          <w:szCs w:val="24"/>
          <w:u w:color="545454"/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Wzrost pewno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 siebie, wynikaj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ą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ca z nabycia umiej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ę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tno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 prezentacji 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asnej tw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ó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rczo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ś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ci.</w:t>
      </w:r>
    </w:p>
    <w:p>
      <w:pPr>
        <w:pStyle w:val="Domyślne"/>
        <w:pBdr>
          <w:top w:val="nil"/>
          <w:left w:val="nil"/>
          <w:bottom w:val="nil"/>
          <w:right w:val="nil"/>
        </w:pBd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bidi w:val="0"/>
        <w:ind w:left="1134" w:right="1134" w:hanging="284"/>
        <w:jc w:val="both"/>
        <w:rPr>
          <w:rtl w:val="0"/>
        </w:rPr>
      </w:pPr>
      <w:r>
        <w:rPr>
          <w:rFonts w:ascii="Helvetica Light"/>
          <w:color w:val="545454"/>
          <w:sz w:val="24"/>
          <w:szCs w:val="24"/>
          <w:u w:color="545454"/>
          <w:rtl w:val="0"/>
        </w:rPr>
        <w:t>Zadowolenie z wykonanej pracy i zmotywowanie do dalszych dzia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ł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a</w:t>
      </w:r>
      <w:r>
        <w:rPr>
          <w:rFonts w:hAnsi="Helvetica Light" w:hint="default"/>
          <w:color w:val="545454"/>
          <w:sz w:val="24"/>
          <w:szCs w:val="24"/>
          <w:u w:color="545454"/>
          <w:rtl w:val="0"/>
        </w:rPr>
        <w:t>ń</w:t>
      </w:r>
      <w:r>
        <w:rPr>
          <w:rFonts w:ascii="Helvetica Light"/>
          <w:color w:val="545454"/>
          <w:sz w:val="24"/>
          <w:szCs w:val="24"/>
          <w:u w:color="545454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tl w:val="0"/>
      </w:rPr>
      <w:drawing>
        <wp:inline distT="0" distB="0" distL="0" distR="0">
          <wp:extent cx="7559039" cy="1051837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518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rPr>
        <w:rtl w:val="0"/>
      </w:rPr>
      <w:drawing>
        <wp:inline distT="0" distB="0" distL="0" distR="0">
          <wp:extent cx="7560000" cy="161280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rFonts w:ascii="Helvetica Light" w:cs="Helvetica Light" w:hAnsi="Helvetica Light" w:eastAsia="Helvetica Light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 Light" w:cs="Helvetica Light" w:hAnsi="Helvetica Light" w:eastAsia="Helvetica Light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 Light" w:cs="Helvetica Light" w:hAnsi="Helvetica Light" w:eastAsia="Helvetica Light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 Light" w:cs="Helvetica Light" w:hAnsi="Helvetica Light" w:eastAsia="Helvetica Light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 Light" w:cs="Helvetica Light" w:hAnsi="Helvetica Light" w:eastAsia="Helvetica Light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 Light" w:cs="Helvetica Light" w:hAnsi="Helvetica Light" w:eastAsia="Helvetica Light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 Light" w:cs="Helvetica Light" w:hAnsi="Helvetica Light" w:eastAsia="Helvetica Light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 Light" w:cs="Helvetica Light" w:hAnsi="Helvetica Light" w:eastAsia="Helvetica Light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 Light" w:cs="Helvetica Light" w:hAnsi="Helvetica Light" w:eastAsia="Helvetica Light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rFonts w:ascii="Helvetica Light" w:cs="Helvetica Light" w:hAnsi="Helvetica Light" w:eastAsia="Helvetica Light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 Light" w:cs="Helvetica Light" w:hAnsi="Helvetica Light" w:eastAsia="Helvetica Light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 Light" w:cs="Helvetica Light" w:hAnsi="Helvetica Light" w:eastAsia="Helvetica Light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 Light" w:cs="Helvetica Light" w:hAnsi="Helvetica Light" w:eastAsia="Helvetica Light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 Light" w:cs="Helvetica Light" w:hAnsi="Helvetica Light" w:eastAsia="Helvetica Light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 Light" w:cs="Helvetica Light" w:hAnsi="Helvetica Light" w:eastAsia="Helvetica Light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 Light" w:cs="Helvetica Light" w:hAnsi="Helvetica Light" w:eastAsia="Helvetica Light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 Light" w:cs="Helvetica Light" w:hAnsi="Helvetica Light" w:eastAsia="Helvetica Light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 Light" w:cs="Helvetica Light" w:hAnsi="Helvetica Light" w:eastAsia="Helvetica Ligh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List 0">
    <w:name w:val="List 0"/>
    <w:basedOn w:val="Numery"/>
    <w:next w:val="List 0"/>
    <w:pPr>
      <w:numPr>
        <w:numId w:val="1"/>
      </w:numPr>
    </w:pPr>
  </w:style>
  <w:style w:type="numbering" w:styleId="Numery">
    <w:name w:val="Numery"/>
    <w:next w:val="Numery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