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42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Scenariusz lekcji</w:t>
      </w: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Temat: "Kto czyta ksi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ążki, żyje podwójnie"- czytanie legendy z Doliny Baryczy DRZEWO KRZYŻ przez dzieci.</w:t>
      </w: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Cele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ęcia:</w:t>
      </w: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ń: </w:t>
      </w: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uwa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żnie słucha wypowiedzi i korzysta z przekazywanych informacji, </w:t>
      </w: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przejawia wra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żliwość estetyczną, </w:t>
      </w: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rozszerza zasób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łownictwa poprzez kontakt z literaturą: DRZEWO KRZYŻ, bór, las, odsiecz, dzik,</w:t>
      </w: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śla czas i miejsce akcji, wskazuje głównych bohaterów, </w:t>
      </w: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uczestniczy w rozmowach inspirowanych literatur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ą: zadaje pytania, udziela odpowiedzi, prezentuje własne zdanie i formułuje wnioski ,</w:t>
      </w: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uczestniczy w zabawie teatralnej, ilustruje mimik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ą, gestem, ruchem zachowania bohatera literackiego.</w:t>
      </w: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Metody pracy: skutecznego argumentowania, przedstawiania swojego zdania (Burza mózgów, Dywanik pomys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łów), Drama ( odgrywanie scenki) , ewaluacyjna (Tarcza strzelecka) </w:t>
      </w: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Formy pracy: indywidualna, grupowa , zbiorowa</w:t>
      </w: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Pomoce naukowe: Legendy Doliny Baryczy DRZEWO KRZY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 - kserokopie, kartoniki z napisami DRZEWO KRZYŻ, bór, las, odsiecz, dzik oraz postaciami legendy, miniaturka dzika.</w:t>
      </w: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42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Przebieg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ęcia</w:t>
      </w: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Czytanie legendy Doliny Baryczy DRZEWO KRZY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 przez dzieci.</w:t>
      </w: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Uczestniczenie w rozmowach inspirowanych legend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ą.</w:t>
      </w: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Zabawa teatralna -  ilustrowanie mimik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ą, gestem, ruchem zachowania bohaterów legendy. </w:t>
      </w: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Podsumowanie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ęcia.</w:t>
      </w: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TARCZA STRZELECKA – na papierze plakatowym znajduje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 tarcza strzelecka, uwzględniając wybrane aspekty lekcji, które mają ocenić uczniowie: atmosferę, nauczyciela, kolegów, pomoce naukowe. Nauczyciel rozdaje uczniom po cztery strzałki (małe karteczki samoprzylepne, np. tzw. cenki) i prosi o zapełnienie tarczy.    </w:t>
      </w: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  <w:t xml:space="preserve">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