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B" w:rsidRDefault="0034455B" w:rsidP="0034455B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904875" cy="904875"/>
            <wp:effectExtent l="0" t="0" r="9525" b="9525"/>
            <wp:docPr id="1" name="Obraz 1" descr="C:\Users\Barbara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3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195E08" w:rsidRPr="0034455B">
        <w:rPr>
          <w:b/>
          <w:sz w:val="28"/>
          <w:szCs w:val="28"/>
        </w:rPr>
        <w:t>Scenariusz</w:t>
      </w:r>
      <w:r w:rsidR="009244CE" w:rsidRPr="0034455B">
        <w:rPr>
          <w:b/>
          <w:sz w:val="28"/>
          <w:szCs w:val="28"/>
        </w:rPr>
        <w:t xml:space="preserve"> zajęć  edukacji przyrodniczej</w:t>
      </w:r>
      <w:r w:rsidR="00785981" w:rsidRPr="0034455B">
        <w:rPr>
          <w:b/>
          <w:sz w:val="28"/>
          <w:szCs w:val="28"/>
        </w:rPr>
        <w:t xml:space="preserve"> i polonistycznej </w:t>
      </w:r>
    </w:p>
    <w:p w:rsidR="00296912" w:rsidRPr="0034455B" w:rsidRDefault="00785981" w:rsidP="0034455B">
      <w:pPr>
        <w:jc w:val="center"/>
        <w:rPr>
          <w:b/>
        </w:rPr>
      </w:pPr>
      <w:r w:rsidRPr="0034455B">
        <w:rPr>
          <w:b/>
          <w:sz w:val="28"/>
          <w:szCs w:val="28"/>
        </w:rPr>
        <w:t>w klasie pierwszej</w:t>
      </w:r>
    </w:p>
    <w:p w:rsidR="00DB15BE" w:rsidRPr="005A6DC8" w:rsidRDefault="00DB15BE" w:rsidP="00296912">
      <w:pPr>
        <w:jc w:val="center"/>
        <w:rPr>
          <w:sz w:val="28"/>
          <w:szCs w:val="28"/>
        </w:rPr>
      </w:pPr>
    </w:p>
    <w:p w:rsidR="00195E08" w:rsidRPr="005A6DC8" w:rsidRDefault="00195E08">
      <w:pPr>
        <w:rPr>
          <w:sz w:val="24"/>
          <w:szCs w:val="24"/>
        </w:rPr>
      </w:pPr>
      <w:r w:rsidRPr="005A6DC8">
        <w:rPr>
          <w:b/>
          <w:sz w:val="24"/>
          <w:szCs w:val="24"/>
        </w:rPr>
        <w:t>Temat dnia:</w:t>
      </w:r>
      <w:r w:rsidRPr="005A6DC8">
        <w:rPr>
          <w:sz w:val="24"/>
          <w:szCs w:val="24"/>
        </w:rPr>
        <w:t xml:space="preserve"> Powrót bocianów.</w:t>
      </w:r>
    </w:p>
    <w:p w:rsidR="005A6DC8" w:rsidRPr="005A6DC8" w:rsidRDefault="005A6DC8">
      <w:pPr>
        <w:rPr>
          <w:sz w:val="24"/>
          <w:szCs w:val="24"/>
        </w:rPr>
      </w:pPr>
      <w:r w:rsidRPr="005A6DC8">
        <w:rPr>
          <w:b/>
          <w:sz w:val="24"/>
          <w:szCs w:val="24"/>
        </w:rPr>
        <w:t>Cel główny:</w:t>
      </w:r>
      <w:r w:rsidRPr="005A6DC8">
        <w:rPr>
          <w:sz w:val="24"/>
          <w:szCs w:val="24"/>
        </w:rPr>
        <w:t xml:space="preserve"> Zapoznanie z wyglądem, zwyczajami, warunkami życia i sposobami przystosowania do życia bociana</w:t>
      </w:r>
    </w:p>
    <w:p w:rsidR="00195E08" w:rsidRPr="005A6DC8" w:rsidRDefault="00195E08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>Cele operacyjne:</w:t>
      </w:r>
    </w:p>
    <w:p w:rsidR="00195E08" w:rsidRPr="005A6DC8" w:rsidRDefault="00195E08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>Uczeń:</w:t>
      </w:r>
    </w:p>
    <w:p w:rsidR="00195E08" w:rsidRPr="005A6DC8" w:rsidRDefault="00195E08" w:rsidP="00195E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A6DC8">
        <w:rPr>
          <w:sz w:val="24"/>
          <w:szCs w:val="24"/>
        </w:rPr>
        <w:t>Potrafi wymienić sposoby przystosowania się bociana do środowiska i pór roku,</w:t>
      </w:r>
    </w:p>
    <w:p w:rsidR="00195E08" w:rsidRPr="005A6DC8" w:rsidRDefault="00195E08" w:rsidP="00195E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A6DC8">
        <w:rPr>
          <w:sz w:val="24"/>
          <w:szCs w:val="24"/>
        </w:rPr>
        <w:t>Umie wypowiedzieć się na temat zwyczajów z życia bociana na podstawie literatury i własnych doświadczeń,</w:t>
      </w:r>
    </w:p>
    <w:p w:rsidR="00195E08" w:rsidRPr="005A6DC8" w:rsidRDefault="00195E08" w:rsidP="00195E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A6DC8">
        <w:rPr>
          <w:sz w:val="24"/>
          <w:szCs w:val="24"/>
        </w:rPr>
        <w:t>Potrafi wymienić cechy charakterystyczne wyglądu bociana białego,</w:t>
      </w:r>
    </w:p>
    <w:p w:rsidR="0084302A" w:rsidRPr="005A6DC8" w:rsidRDefault="0084302A" w:rsidP="00195E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A6DC8">
        <w:rPr>
          <w:sz w:val="24"/>
          <w:szCs w:val="24"/>
        </w:rPr>
        <w:t xml:space="preserve">Nazywa części </w:t>
      </w:r>
      <w:r w:rsidR="005A6DC8" w:rsidRPr="005A6DC8">
        <w:rPr>
          <w:sz w:val="24"/>
          <w:szCs w:val="24"/>
        </w:rPr>
        <w:t>c</w:t>
      </w:r>
      <w:r w:rsidRPr="005A6DC8">
        <w:rPr>
          <w:sz w:val="24"/>
          <w:szCs w:val="24"/>
        </w:rPr>
        <w:t>iała bociana,</w:t>
      </w:r>
    </w:p>
    <w:p w:rsidR="0084302A" w:rsidRPr="005A6DC8" w:rsidRDefault="0084302A" w:rsidP="00195E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A6DC8">
        <w:rPr>
          <w:sz w:val="24"/>
          <w:szCs w:val="24"/>
        </w:rPr>
        <w:t>Potrafi współpracować w parze i grupie w celu jak najlepszego wykonania zadania,</w:t>
      </w:r>
    </w:p>
    <w:p w:rsidR="0084302A" w:rsidRPr="005A6DC8" w:rsidRDefault="0084302A" w:rsidP="0084302A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 xml:space="preserve">Środki dydaktyczne: </w:t>
      </w:r>
    </w:p>
    <w:p w:rsidR="0084302A" w:rsidRPr="005A6DC8" w:rsidRDefault="0084302A" w:rsidP="0084302A">
      <w:pPr>
        <w:rPr>
          <w:sz w:val="24"/>
          <w:szCs w:val="24"/>
        </w:rPr>
      </w:pPr>
      <w:r w:rsidRPr="005A6DC8">
        <w:rPr>
          <w:sz w:val="24"/>
          <w:szCs w:val="24"/>
        </w:rPr>
        <w:t>komputer, telewizor, zasoby multimedialne-</w:t>
      </w:r>
      <w:r w:rsidR="003553DB">
        <w:rPr>
          <w:sz w:val="24"/>
          <w:szCs w:val="24"/>
        </w:rPr>
        <w:t xml:space="preserve"> film online bocianie gniazdo w Przygodzicach</w:t>
      </w:r>
      <w:r w:rsidRPr="005A6DC8">
        <w:rPr>
          <w:sz w:val="24"/>
          <w:szCs w:val="24"/>
        </w:rPr>
        <w:t>,  zagadki o bocianach, , karty pracy, rozsypanki wyrazowe, karty Piotruś „Ptaki i ich gniazda”</w:t>
      </w:r>
      <w:r w:rsidR="0028074D" w:rsidRPr="005A6DC8">
        <w:rPr>
          <w:sz w:val="24"/>
          <w:szCs w:val="24"/>
        </w:rPr>
        <w:t>,</w:t>
      </w:r>
      <w:r w:rsidR="00785981">
        <w:rPr>
          <w:sz w:val="24"/>
          <w:szCs w:val="24"/>
        </w:rPr>
        <w:t xml:space="preserve"> </w:t>
      </w:r>
      <w:r w:rsidR="009244CE">
        <w:rPr>
          <w:sz w:val="24"/>
          <w:szCs w:val="24"/>
        </w:rPr>
        <w:t>puzzle-bocian</w:t>
      </w:r>
      <w:r w:rsidR="003D6529">
        <w:rPr>
          <w:sz w:val="24"/>
          <w:szCs w:val="24"/>
        </w:rPr>
        <w:t>, mapa Doliny Baryczy,</w:t>
      </w:r>
    </w:p>
    <w:p w:rsidR="0084302A" w:rsidRPr="005A6DC8" w:rsidRDefault="0084302A" w:rsidP="0084302A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>Metody nauczania:</w:t>
      </w:r>
    </w:p>
    <w:p w:rsidR="0084302A" w:rsidRPr="005A6DC8" w:rsidRDefault="003D6529" w:rsidP="0084302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4302A" w:rsidRPr="005A6DC8">
        <w:rPr>
          <w:sz w:val="24"/>
          <w:szCs w:val="24"/>
        </w:rPr>
        <w:t>odająca: pogadanka,</w:t>
      </w:r>
    </w:p>
    <w:p w:rsidR="0084302A" w:rsidRPr="005A6DC8" w:rsidRDefault="003D6529" w:rsidP="0084302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4302A" w:rsidRPr="005A6DC8">
        <w:rPr>
          <w:sz w:val="24"/>
          <w:szCs w:val="24"/>
        </w:rPr>
        <w:t>roblemowa: rozmowa kierowana,</w:t>
      </w:r>
    </w:p>
    <w:p w:rsidR="0084302A" w:rsidRPr="005A6DC8" w:rsidRDefault="003D6529" w:rsidP="0084302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4302A" w:rsidRPr="005A6DC8">
        <w:rPr>
          <w:sz w:val="24"/>
          <w:szCs w:val="24"/>
        </w:rPr>
        <w:t xml:space="preserve">raktyczna: </w:t>
      </w:r>
      <w:r w:rsidR="00ED7CC0" w:rsidRPr="005A6DC8">
        <w:rPr>
          <w:sz w:val="24"/>
          <w:szCs w:val="24"/>
        </w:rPr>
        <w:t xml:space="preserve"> praktycznego działania,</w:t>
      </w:r>
    </w:p>
    <w:p w:rsidR="00ED7CC0" w:rsidRPr="005A6DC8" w:rsidRDefault="00ED7CC0" w:rsidP="00ED7CC0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>Formy pracy:</w:t>
      </w:r>
    </w:p>
    <w:p w:rsidR="00ED7CC0" w:rsidRPr="005A6DC8" w:rsidRDefault="003D6529" w:rsidP="00ED7C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ED7CC0" w:rsidRPr="005A6DC8">
        <w:rPr>
          <w:sz w:val="24"/>
          <w:szCs w:val="24"/>
        </w:rPr>
        <w:t>biorowa jednolita,</w:t>
      </w:r>
    </w:p>
    <w:p w:rsidR="00ED7CC0" w:rsidRPr="005A6DC8" w:rsidRDefault="003D6529" w:rsidP="00ED7C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D7CC0" w:rsidRPr="005A6DC8">
        <w:rPr>
          <w:sz w:val="24"/>
          <w:szCs w:val="24"/>
        </w:rPr>
        <w:t>ndywidualna jednolita i zróżnicowana,</w:t>
      </w:r>
    </w:p>
    <w:p w:rsidR="00ED7CC0" w:rsidRPr="005A6DC8" w:rsidRDefault="003D6529" w:rsidP="00ED7C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85981">
        <w:rPr>
          <w:sz w:val="24"/>
          <w:szCs w:val="24"/>
        </w:rPr>
        <w:t>raca w parach i w grupach</w:t>
      </w:r>
    </w:p>
    <w:p w:rsidR="00785981" w:rsidRDefault="00785981" w:rsidP="00ED7CC0">
      <w:pPr>
        <w:rPr>
          <w:b/>
          <w:sz w:val="24"/>
          <w:szCs w:val="24"/>
        </w:rPr>
      </w:pPr>
    </w:p>
    <w:p w:rsidR="00ED7CC0" w:rsidRPr="005A6DC8" w:rsidRDefault="00ED7CC0" w:rsidP="00ED7CC0">
      <w:pPr>
        <w:rPr>
          <w:b/>
          <w:sz w:val="24"/>
          <w:szCs w:val="24"/>
        </w:rPr>
      </w:pPr>
      <w:r w:rsidRPr="005A6DC8">
        <w:rPr>
          <w:b/>
          <w:sz w:val="24"/>
          <w:szCs w:val="24"/>
        </w:rPr>
        <w:t>Przebieg zajęć:</w:t>
      </w:r>
    </w:p>
    <w:p w:rsidR="00ED7CC0" w:rsidRPr="005A6DC8" w:rsidRDefault="00ED7CC0" w:rsidP="00ED7CC0">
      <w:pPr>
        <w:rPr>
          <w:sz w:val="24"/>
          <w:szCs w:val="24"/>
        </w:rPr>
      </w:pPr>
      <w:r w:rsidRPr="005A6DC8">
        <w:rPr>
          <w:sz w:val="24"/>
          <w:szCs w:val="24"/>
        </w:rPr>
        <w:lastRenderedPageBreak/>
        <w:t>Wprowadzenie:</w:t>
      </w:r>
    </w:p>
    <w:p w:rsidR="00ED7CC0" w:rsidRDefault="00ED7CC0" w:rsidP="00ED7CC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A6DC8">
        <w:rPr>
          <w:sz w:val="24"/>
          <w:szCs w:val="24"/>
        </w:rPr>
        <w:t>Odgadywanie zagadek o bocianie,  czytanych przez nauczyciela.</w:t>
      </w:r>
    </w:p>
    <w:p w:rsidR="003D6529" w:rsidRDefault="003D6529" w:rsidP="003D6529">
      <w:pPr>
        <w:pStyle w:val="Akapitzlist"/>
        <w:rPr>
          <w:sz w:val="24"/>
          <w:szCs w:val="24"/>
        </w:rPr>
      </w:pPr>
    </w:p>
    <w:p w:rsidR="003D6529" w:rsidRDefault="003D6529" w:rsidP="003D6529">
      <w:pPr>
        <w:pStyle w:val="Akapitzlist"/>
        <w:rPr>
          <w:sz w:val="24"/>
          <w:szCs w:val="24"/>
        </w:rPr>
      </w:pP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Powrócił do nas z dalekiej strony,</w:t>
      </w: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ma długie nogi i dziób czerwony.</w:t>
      </w: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Dzieci się śmiały, gdy go witały,</w:t>
      </w: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żabki płakały przez dzionek cały.</w:t>
      </w: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Przysiadły na topoli, stare gniazdo poznały,</w:t>
      </w:r>
    </w:p>
    <w:p w:rsidR="003D6529" w:rsidRPr="003D6529" w:rsidRDefault="003D6529" w:rsidP="003D6529">
      <w:pPr>
        <w:pStyle w:val="Akapitzlist"/>
        <w:rPr>
          <w:b/>
          <w:sz w:val="24"/>
          <w:szCs w:val="24"/>
        </w:rPr>
      </w:pPr>
      <w:r w:rsidRPr="003D6529">
        <w:rPr>
          <w:b/>
          <w:sz w:val="24"/>
          <w:szCs w:val="24"/>
        </w:rPr>
        <w:t>dzieciom na powitanie o wiośnie klekotały.</w:t>
      </w:r>
    </w:p>
    <w:p w:rsidR="00FE7010" w:rsidRPr="005A6DC8" w:rsidRDefault="00FE7010" w:rsidP="00FE7010">
      <w:pPr>
        <w:ind w:left="360"/>
        <w:rPr>
          <w:sz w:val="24"/>
          <w:szCs w:val="24"/>
        </w:rPr>
      </w:pPr>
      <w:r w:rsidRPr="005A6DC8">
        <w:rPr>
          <w:sz w:val="24"/>
          <w:szCs w:val="24"/>
        </w:rPr>
        <w:t>Część właściwa:</w:t>
      </w:r>
    </w:p>
    <w:p w:rsidR="00ED7CC0" w:rsidRPr="005A6DC8" w:rsidRDefault="00ED7CC0" w:rsidP="00ED7CC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A6DC8">
        <w:rPr>
          <w:sz w:val="24"/>
          <w:szCs w:val="24"/>
        </w:rPr>
        <w:t>Rozmowa na temat bocianów.</w:t>
      </w:r>
    </w:p>
    <w:p w:rsidR="00ED7CC0" w:rsidRPr="005A6DC8" w:rsidRDefault="00ED7CC0" w:rsidP="00ED7CC0">
      <w:pPr>
        <w:pStyle w:val="Akapitzlist"/>
        <w:rPr>
          <w:sz w:val="24"/>
          <w:szCs w:val="24"/>
        </w:rPr>
      </w:pPr>
      <w:r w:rsidRPr="005A6DC8">
        <w:rPr>
          <w:sz w:val="24"/>
          <w:szCs w:val="24"/>
        </w:rPr>
        <w:t>Uczniowie dzielą się swoją wiedzą na temat  bocianów</w:t>
      </w:r>
      <w:r w:rsidR="00FE7010" w:rsidRPr="005A6DC8">
        <w:rPr>
          <w:sz w:val="24"/>
          <w:szCs w:val="24"/>
        </w:rPr>
        <w:t>.</w:t>
      </w:r>
    </w:p>
    <w:p w:rsidR="00FE7010" w:rsidRPr="005A6DC8" w:rsidRDefault="00FE7010" w:rsidP="00ED7CC0">
      <w:pPr>
        <w:pStyle w:val="Akapitzlist"/>
        <w:rPr>
          <w:sz w:val="24"/>
          <w:szCs w:val="24"/>
        </w:rPr>
      </w:pPr>
      <w:r w:rsidRPr="005A6DC8">
        <w:rPr>
          <w:sz w:val="24"/>
          <w:szCs w:val="24"/>
        </w:rPr>
        <w:t>Nauczyciel zadaje pytania:</w:t>
      </w:r>
    </w:p>
    <w:p w:rsidR="00FE7010" w:rsidRPr="005A6DC8" w:rsidRDefault="00FE7010" w:rsidP="00ED7CC0">
      <w:pPr>
        <w:pStyle w:val="Akapitzlist"/>
        <w:rPr>
          <w:sz w:val="24"/>
          <w:szCs w:val="24"/>
        </w:rPr>
      </w:pPr>
      <w:r w:rsidRPr="005A6DC8">
        <w:rPr>
          <w:sz w:val="24"/>
          <w:szCs w:val="24"/>
        </w:rPr>
        <w:t>-Do jakiej grupy zwierząt zaliczamy bociany?</w:t>
      </w:r>
    </w:p>
    <w:p w:rsidR="00FE7010" w:rsidRPr="005A6DC8" w:rsidRDefault="00FE7010" w:rsidP="00ED7CC0">
      <w:pPr>
        <w:pStyle w:val="Akapitzlist"/>
        <w:rPr>
          <w:sz w:val="24"/>
          <w:szCs w:val="24"/>
        </w:rPr>
      </w:pPr>
      <w:r w:rsidRPr="005A6DC8">
        <w:rPr>
          <w:sz w:val="24"/>
          <w:szCs w:val="24"/>
        </w:rPr>
        <w:t>-Dlaczego bociany maja takie długie nogi?</w:t>
      </w:r>
    </w:p>
    <w:p w:rsidR="00FE7010" w:rsidRPr="005A6DC8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-W jaki sposób się poruszają?</w:t>
      </w:r>
      <w:r w:rsidRPr="005A6DC8">
        <w:rPr>
          <w:sz w:val="24"/>
          <w:szCs w:val="24"/>
        </w:rPr>
        <w:tab/>
        <w:t xml:space="preserve"> </w:t>
      </w:r>
    </w:p>
    <w:p w:rsidR="00FE7010" w:rsidRPr="005A6DC8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- Kiedy przylatują do Polski?</w:t>
      </w:r>
    </w:p>
    <w:p w:rsidR="00FE7010" w:rsidRPr="005A6DC8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-Czy bociany wracają do swojego gniazda?</w:t>
      </w:r>
    </w:p>
    <w:p w:rsidR="00FE7010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- Czym się żywią?</w:t>
      </w:r>
    </w:p>
    <w:p w:rsidR="003D6529" w:rsidRDefault="003D6529" w:rsidP="00FE7010">
      <w:pPr>
        <w:pStyle w:val="Akapitzlist"/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- Czy w naszej okolicy na terenie Doliny Baryczy żyją bociany?</w:t>
      </w:r>
    </w:p>
    <w:p w:rsidR="003D6529" w:rsidRDefault="003D6529" w:rsidP="00FE7010">
      <w:pPr>
        <w:pStyle w:val="Akapitzlist"/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-Gdzie bociany budują swoje gniazda?</w:t>
      </w:r>
    </w:p>
    <w:p w:rsidR="003D6529" w:rsidRPr="005A6DC8" w:rsidRDefault="003D6529" w:rsidP="00FE7010">
      <w:pPr>
        <w:pStyle w:val="Akapitzlist"/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- Czy potraficie wymienić nazwy miejscowości, w których można zobaczyć bocianie gniazdo?</w:t>
      </w:r>
    </w:p>
    <w:p w:rsidR="00FE7010" w:rsidRPr="005A6DC8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</w:p>
    <w:p w:rsidR="00FE7010" w:rsidRDefault="00D24072" w:rsidP="00FE7010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 xml:space="preserve"> Odnajdywanie i w</w:t>
      </w:r>
      <w:r w:rsidR="003D6529">
        <w:rPr>
          <w:sz w:val="24"/>
          <w:szCs w:val="24"/>
        </w:rPr>
        <w:t>skazywanie na mapie Doliny Baryczy na</w:t>
      </w:r>
      <w:r>
        <w:rPr>
          <w:sz w:val="24"/>
          <w:szCs w:val="24"/>
        </w:rPr>
        <w:t>zw miejscowości wymienionych przez dzieci ( Domasławice, Cieszyn, Drogoszowice, Poręby, Brzostowo, Olszówka, Przygodzice)</w:t>
      </w:r>
    </w:p>
    <w:p w:rsidR="00D24072" w:rsidRPr="005A6DC8" w:rsidRDefault="00D24072" w:rsidP="00FE7010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Oglądanie krótkiego filmu online z bocianiego gniazda w Przygodzicach.</w:t>
      </w:r>
    </w:p>
    <w:p w:rsidR="00FE7010" w:rsidRDefault="00FE7010" w:rsidP="00FE7010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Zabawa</w:t>
      </w:r>
      <w:r w:rsidR="009244CE">
        <w:rPr>
          <w:sz w:val="24"/>
          <w:szCs w:val="24"/>
        </w:rPr>
        <w:t xml:space="preserve"> ruchowa</w:t>
      </w:r>
      <w:r w:rsidRPr="005A6DC8">
        <w:rPr>
          <w:sz w:val="24"/>
          <w:szCs w:val="24"/>
        </w:rPr>
        <w:t xml:space="preserve"> : „Bocian i żaby”</w:t>
      </w:r>
    </w:p>
    <w:p w:rsidR="009244CE" w:rsidRPr="005A6DC8" w:rsidRDefault="009244CE" w:rsidP="00FE7010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Układanie w kilkuosobowych grupach  puzzli-bocian. Rozmowa na temat wyglądu i środowiska życia ptaka na podstawie ułożonych puzzli.</w:t>
      </w:r>
    </w:p>
    <w:p w:rsidR="00FE7010" w:rsidRPr="005A6DC8" w:rsidRDefault="009244CE" w:rsidP="00FE7010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Budowa bocian</w:t>
      </w:r>
      <w:r w:rsidR="00D2407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885831">
        <w:rPr>
          <w:sz w:val="24"/>
          <w:szCs w:val="24"/>
        </w:rPr>
        <w:t xml:space="preserve"> </w:t>
      </w:r>
      <w:r>
        <w:rPr>
          <w:sz w:val="24"/>
          <w:szCs w:val="24"/>
        </w:rPr>
        <w:t>praca z kartami pracy.</w:t>
      </w:r>
    </w:p>
    <w:p w:rsidR="00FE7010" w:rsidRPr="005A6DC8" w:rsidRDefault="00FE7010" w:rsidP="00FE7010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Uczniowie w parach umieszczają w odpowiednich miejscach nalepki z nazwami części ciała bociana</w:t>
      </w:r>
      <w:r w:rsidR="002F1819" w:rsidRPr="005A6DC8">
        <w:rPr>
          <w:sz w:val="24"/>
          <w:szCs w:val="24"/>
        </w:rPr>
        <w:t xml:space="preserve"> na kartach pracy. Nauczyciel sprawdza poprawność wykonania zadania.</w:t>
      </w:r>
    </w:p>
    <w:p w:rsidR="002F1819" w:rsidRPr="005A6DC8" w:rsidRDefault="002F1819" w:rsidP="002F1819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Opis bociana.</w:t>
      </w:r>
    </w:p>
    <w:p w:rsidR="002F1819" w:rsidRPr="00D24072" w:rsidRDefault="002F1819" w:rsidP="00D24072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Uczniowie na podstawie ilust</w:t>
      </w:r>
      <w:r w:rsidR="00D24072">
        <w:rPr>
          <w:sz w:val="24"/>
          <w:szCs w:val="24"/>
        </w:rPr>
        <w:t>racji i nalepek opisują bociana.</w:t>
      </w:r>
    </w:p>
    <w:p w:rsidR="002F1819" w:rsidRDefault="0028074D" w:rsidP="002F1819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 xml:space="preserve"> </w:t>
      </w:r>
      <w:r w:rsidR="002F1819" w:rsidRPr="005A6DC8">
        <w:rPr>
          <w:sz w:val="24"/>
          <w:szCs w:val="24"/>
        </w:rPr>
        <w:t>Układanie zdań z rozsypanek wyrazowych i przepisanie zdań do zeszytów.</w:t>
      </w:r>
    </w:p>
    <w:p w:rsidR="00885831" w:rsidRPr="00885831" w:rsidRDefault="00885831" w:rsidP="00885831">
      <w:pPr>
        <w:pStyle w:val="Akapitzlist"/>
        <w:tabs>
          <w:tab w:val="left" w:pos="5715"/>
        </w:tabs>
        <w:rPr>
          <w:b/>
          <w:sz w:val="24"/>
          <w:szCs w:val="24"/>
        </w:rPr>
      </w:pPr>
      <w:r w:rsidRPr="00885831">
        <w:rPr>
          <w:b/>
          <w:sz w:val="24"/>
          <w:szCs w:val="24"/>
        </w:rPr>
        <w:lastRenderedPageBreak/>
        <w:t>Wiosną bociany wracają do gniazd.</w:t>
      </w:r>
    </w:p>
    <w:p w:rsidR="00885831" w:rsidRPr="00885831" w:rsidRDefault="00885831" w:rsidP="00885831">
      <w:pPr>
        <w:pStyle w:val="Akapitzlist"/>
        <w:tabs>
          <w:tab w:val="left" w:pos="5715"/>
        </w:tabs>
        <w:rPr>
          <w:b/>
          <w:sz w:val="24"/>
          <w:szCs w:val="24"/>
        </w:rPr>
      </w:pPr>
      <w:r w:rsidRPr="00885831">
        <w:rPr>
          <w:b/>
          <w:sz w:val="24"/>
          <w:szCs w:val="24"/>
        </w:rPr>
        <w:t>Budują lub reperują  gniazda.</w:t>
      </w:r>
    </w:p>
    <w:p w:rsidR="00885831" w:rsidRPr="00885831" w:rsidRDefault="00885831" w:rsidP="00885831">
      <w:pPr>
        <w:pStyle w:val="Akapitzlist"/>
        <w:tabs>
          <w:tab w:val="left" w:pos="5715"/>
        </w:tabs>
        <w:rPr>
          <w:b/>
          <w:sz w:val="24"/>
          <w:szCs w:val="24"/>
        </w:rPr>
      </w:pPr>
      <w:r w:rsidRPr="00885831">
        <w:rPr>
          <w:b/>
          <w:sz w:val="24"/>
          <w:szCs w:val="24"/>
        </w:rPr>
        <w:t>Jaja wysiaduje mama i tata.</w:t>
      </w:r>
    </w:p>
    <w:p w:rsidR="00D24072" w:rsidRPr="005A6DC8" w:rsidRDefault="00D24072" w:rsidP="00D24072">
      <w:pPr>
        <w:pStyle w:val="Akapitzlist"/>
        <w:tabs>
          <w:tab w:val="left" w:pos="5715"/>
        </w:tabs>
        <w:rPr>
          <w:sz w:val="24"/>
          <w:szCs w:val="24"/>
        </w:rPr>
      </w:pPr>
    </w:p>
    <w:p w:rsidR="002F1819" w:rsidRPr="00885831" w:rsidRDefault="0028074D" w:rsidP="00885831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 w:rsidRPr="00885831">
        <w:rPr>
          <w:sz w:val="24"/>
          <w:szCs w:val="24"/>
        </w:rPr>
        <w:t xml:space="preserve"> </w:t>
      </w:r>
      <w:r w:rsidR="00296912" w:rsidRPr="00885831">
        <w:rPr>
          <w:sz w:val="24"/>
          <w:szCs w:val="24"/>
        </w:rPr>
        <w:t xml:space="preserve">Gniazda ptaków- dobieranie ptaków </w:t>
      </w:r>
      <w:r w:rsidR="00885831">
        <w:rPr>
          <w:sz w:val="24"/>
          <w:szCs w:val="24"/>
        </w:rPr>
        <w:t>do odpowiednich</w:t>
      </w:r>
      <w:r w:rsidR="00296912" w:rsidRPr="00885831">
        <w:rPr>
          <w:sz w:val="24"/>
          <w:szCs w:val="24"/>
        </w:rPr>
        <w:t xml:space="preserve"> gniazd</w:t>
      </w:r>
      <w:r w:rsidR="00785981" w:rsidRPr="00885831">
        <w:rPr>
          <w:sz w:val="24"/>
          <w:szCs w:val="24"/>
        </w:rPr>
        <w:t>. Gra dydaktyczna w grupach z wykorzystaniem kart</w:t>
      </w:r>
      <w:r w:rsidR="00296912" w:rsidRPr="00885831">
        <w:rPr>
          <w:sz w:val="24"/>
          <w:szCs w:val="24"/>
        </w:rPr>
        <w:t xml:space="preserve"> Piotruś</w:t>
      </w:r>
      <w:r w:rsidR="00785981" w:rsidRPr="00885831">
        <w:rPr>
          <w:sz w:val="24"/>
          <w:szCs w:val="24"/>
        </w:rPr>
        <w:t>- „Ptaki i ich gniazda”</w:t>
      </w:r>
    </w:p>
    <w:p w:rsidR="00FE7010" w:rsidRPr="005A6DC8" w:rsidRDefault="00296912" w:rsidP="00FE7010">
      <w:pPr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Podsumowanie.</w:t>
      </w:r>
    </w:p>
    <w:p w:rsidR="00296912" w:rsidRPr="005A6DC8" w:rsidRDefault="0028074D" w:rsidP="00296912">
      <w:pPr>
        <w:pStyle w:val="Akapitzlist"/>
        <w:numPr>
          <w:ilvl w:val="0"/>
          <w:numId w:val="4"/>
        </w:numPr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 xml:space="preserve"> </w:t>
      </w:r>
      <w:r w:rsidR="00296912" w:rsidRPr="005A6DC8">
        <w:rPr>
          <w:sz w:val="24"/>
          <w:szCs w:val="24"/>
        </w:rPr>
        <w:t>Dokańczanie zdań</w:t>
      </w:r>
    </w:p>
    <w:p w:rsidR="00296912" w:rsidRPr="005A6DC8" w:rsidRDefault="00296912" w:rsidP="00296912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Bocian jest dużym……….. .</w:t>
      </w:r>
    </w:p>
    <w:p w:rsidR="00296912" w:rsidRPr="005A6DC8" w:rsidRDefault="00296912" w:rsidP="00296912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Zimę spędza w Afryce, a wiosną wraca do …………..</w:t>
      </w:r>
    </w:p>
    <w:p w:rsidR="0028074D" w:rsidRPr="005A6DC8" w:rsidRDefault="0028074D" w:rsidP="00296912">
      <w:pPr>
        <w:pStyle w:val="Akapitzlist"/>
        <w:tabs>
          <w:tab w:val="left" w:pos="5715"/>
        </w:tabs>
        <w:rPr>
          <w:sz w:val="24"/>
          <w:szCs w:val="24"/>
        </w:rPr>
      </w:pPr>
      <w:r w:rsidRPr="005A6DC8">
        <w:rPr>
          <w:sz w:val="24"/>
          <w:szCs w:val="24"/>
        </w:rPr>
        <w:t>Żywi się………, ………… i ………….. .</w:t>
      </w:r>
    </w:p>
    <w:p w:rsidR="00296912" w:rsidRPr="005A6DC8" w:rsidRDefault="00296912" w:rsidP="0028074D">
      <w:pPr>
        <w:tabs>
          <w:tab w:val="left" w:pos="5715"/>
        </w:tabs>
        <w:rPr>
          <w:sz w:val="24"/>
          <w:szCs w:val="24"/>
        </w:rPr>
      </w:pPr>
    </w:p>
    <w:p w:rsidR="00FE7010" w:rsidRDefault="00173FE0" w:rsidP="00ED7C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Opracowała: Barbara Gąbka</w:t>
      </w:r>
    </w:p>
    <w:p w:rsidR="00173FE0" w:rsidRPr="005A6DC8" w:rsidRDefault="00173FE0" w:rsidP="00ED7C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SP 2 im. Jana Pawła II w Twardogórze</w:t>
      </w:r>
    </w:p>
    <w:p w:rsidR="0084302A" w:rsidRPr="005A6DC8" w:rsidRDefault="0084302A" w:rsidP="0084302A">
      <w:pPr>
        <w:rPr>
          <w:sz w:val="24"/>
          <w:szCs w:val="24"/>
        </w:rPr>
      </w:pPr>
    </w:p>
    <w:sectPr w:rsidR="0084302A" w:rsidRPr="005A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F1" w:rsidRDefault="00C811F1" w:rsidP="00195E08">
      <w:pPr>
        <w:spacing w:after="0" w:line="240" w:lineRule="auto"/>
      </w:pPr>
      <w:r>
        <w:separator/>
      </w:r>
    </w:p>
  </w:endnote>
  <w:endnote w:type="continuationSeparator" w:id="0">
    <w:p w:rsidR="00C811F1" w:rsidRDefault="00C811F1" w:rsidP="001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F1" w:rsidRDefault="00C811F1" w:rsidP="00195E08">
      <w:pPr>
        <w:spacing w:after="0" w:line="240" w:lineRule="auto"/>
      </w:pPr>
      <w:r>
        <w:separator/>
      </w:r>
    </w:p>
  </w:footnote>
  <w:footnote w:type="continuationSeparator" w:id="0">
    <w:p w:rsidR="00C811F1" w:rsidRDefault="00C811F1" w:rsidP="00195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5FFD"/>
    <w:multiLevelType w:val="hybridMultilevel"/>
    <w:tmpl w:val="7756B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D2544"/>
    <w:multiLevelType w:val="hybridMultilevel"/>
    <w:tmpl w:val="9162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261DF"/>
    <w:multiLevelType w:val="hybridMultilevel"/>
    <w:tmpl w:val="024C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111EA"/>
    <w:multiLevelType w:val="hybridMultilevel"/>
    <w:tmpl w:val="D90C2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08"/>
    <w:rsid w:val="00131CCF"/>
    <w:rsid w:val="00173FE0"/>
    <w:rsid w:val="00195E08"/>
    <w:rsid w:val="0028074D"/>
    <w:rsid w:val="00287773"/>
    <w:rsid w:val="00296912"/>
    <w:rsid w:val="002C110F"/>
    <w:rsid w:val="002F1819"/>
    <w:rsid w:val="00341FAC"/>
    <w:rsid w:val="0034455B"/>
    <w:rsid w:val="003553DB"/>
    <w:rsid w:val="003D6529"/>
    <w:rsid w:val="005A6DC8"/>
    <w:rsid w:val="00785981"/>
    <w:rsid w:val="00842A00"/>
    <w:rsid w:val="0084302A"/>
    <w:rsid w:val="00865B9F"/>
    <w:rsid w:val="00885831"/>
    <w:rsid w:val="009244CE"/>
    <w:rsid w:val="009B68F5"/>
    <w:rsid w:val="00C811F1"/>
    <w:rsid w:val="00D24072"/>
    <w:rsid w:val="00DB15BE"/>
    <w:rsid w:val="00ED7CC0"/>
    <w:rsid w:val="00F80272"/>
    <w:rsid w:val="00F86F6B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08"/>
  </w:style>
  <w:style w:type="paragraph" w:styleId="Stopka">
    <w:name w:val="footer"/>
    <w:basedOn w:val="Normalny"/>
    <w:link w:val="StopkaZnak"/>
    <w:uiPriority w:val="99"/>
    <w:unhideWhenUsed/>
    <w:rsid w:val="001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08"/>
  </w:style>
  <w:style w:type="paragraph" w:styleId="Akapitzlist">
    <w:name w:val="List Paragraph"/>
    <w:basedOn w:val="Normalny"/>
    <w:uiPriority w:val="34"/>
    <w:qFormat/>
    <w:rsid w:val="00195E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5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5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5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08"/>
  </w:style>
  <w:style w:type="paragraph" w:styleId="Stopka">
    <w:name w:val="footer"/>
    <w:basedOn w:val="Normalny"/>
    <w:link w:val="StopkaZnak"/>
    <w:uiPriority w:val="99"/>
    <w:unhideWhenUsed/>
    <w:rsid w:val="001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08"/>
  </w:style>
  <w:style w:type="paragraph" w:styleId="Akapitzlist">
    <w:name w:val="List Paragraph"/>
    <w:basedOn w:val="Normalny"/>
    <w:uiPriority w:val="34"/>
    <w:qFormat/>
    <w:rsid w:val="00195E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5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5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5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12</cp:revision>
  <dcterms:created xsi:type="dcterms:W3CDTF">2018-01-11T14:54:00Z</dcterms:created>
  <dcterms:modified xsi:type="dcterms:W3CDTF">2018-01-29T18:39:00Z</dcterms:modified>
</cp:coreProperties>
</file>