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14" w:rsidRDefault="008C6414" w:rsidP="008C6414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8C6414" w:rsidRDefault="008C6414" w:rsidP="008C6414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8C6414" w:rsidRDefault="008C6414" w:rsidP="008C6414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8C6414" w:rsidRDefault="008C6414" w:rsidP="008C6414">
      <w:pPr>
        <w:pStyle w:val="Tytu"/>
        <w:rPr>
          <w:rFonts w:ascii="Times New Roman" w:hAnsi="Times New Roman"/>
          <w:color w:val="31849B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10A1B5F" wp14:editId="4BC8C13C">
            <wp:extent cx="1866900" cy="16287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414" w:rsidRDefault="008C6414" w:rsidP="008C6414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8C6414" w:rsidRDefault="008C6414" w:rsidP="00B24149">
      <w:pPr>
        <w:pStyle w:val="NormalnyWeb"/>
        <w:rPr>
          <w:b/>
          <w:bCs/>
        </w:rPr>
      </w:pPr>
    </w:p>
    <w:p w:rsidR="008C6414" w:rsidRDefault="008C6414" w:rsidP="00B24149">
      <w:pPr>
        <w:pStyle w:val="NormalnyWeb"/>
        <w:rPr>
          <w:b/>
          <w:bCs/>
        </w:rPr>
      </w:pPr>
    </w:p>
    <w:p w:rsidR="00B24149" w:rsidRDefault="00B24149" w:rsidP="00B24149">
      <w:pPr>
        <w:pStyle w:val="NormalnyWeb"/>
        <w:rPr>
          <w:b/>
          <w:bCs/>
        </w:rPr>
      </w:pPr>
      <w:r>
        <w:rPr>
          <w:b/>
          <w:bCs/>
        </w:rPr>
        <w:t>SCENARIUSZ ZAJĘĆ Z EDUKACJI PRZYRODNICZEJ W GRUPIE PRZEDSZKOLNEJ</w:t>
      </w:r>
      <w:r w:rsidR="00415E99">
        <w:rPr>
          <w:b/>
          <w:bCs/>
        </w:rPr>
        <w:t xml:space="preserve"> 3-4 latki</w:t>
      </w:r>
    </w:p>
    <w:p w:rsidR="008C6414" w:rsidRDefault="008C6414" w:rsidP="008C6414">
      <w:pPr>
        <w:pStyle w:val="NormalnyWeb"/>
      </w:pPr>
      <w:r>
        <w:t xml:space="preserve">Prowadząca: </w:t>
      </w:r>
      <w:r w:rsidR="00905E2D">
        <w:t>Anna Kowalska</w:t>
      </w:r>
    </w:p>
    <w:p w:rsidR="008C6414" w:rsidRDefault="008C6414" w:rsidP="008C6414">
      <w:pPr>
        <w:pStyle w:val="NormalnyWeb"/>
      </w:pPr>
      <w:r>
        <w:t>Temat zajęć:</w:t>
      </w:r>
      <w:r w:rsidRPr="008C6414">
        <w:t xml:space="preserve"> </w:t>
      </w:r>
      <w:r>
        <w:t>Przedszkolaki zakładają hodowlę roślin.</w:t>
      </w:r>
    </w:p>
    <w:p w:rsidR="00B24149" w:rsidRDefault="00B24149" w:rsidP="00B24149">
      <w:pPr>
        <w:pStyle w:val="NormalnyWeb"/>
      </w:pPr>
      <w:r>
        <w:rPr>
          <w:b/>
          <w:bCs/>
        </w:rPr>
        <w:t>Cele ogólne:</w:t>
      </w:r>
    </w:p>
    <w:p w:rsidR="00B24149" w:rsidRDefault="00B24149" w:rsidP="00B24149">
      <w:pPr>
        <w:pStyle w:val="NormalnyWeb"/>
      </w:pPr>
      <w:r>
        <w:t>- rozwijanie zainteresowań przyrodniczych u dzieci,</w:t>
      </w:r>
    </w:p>
    <w:p w:rsidR="00B24149" w:rsidRDefault="00D210CF" w:rsidP="00B24149">
      <w:pPr>
        <w:pStyle w:val="NormalnyWeb"/>
      </w:pPr>
      <w:r>
        <w:t xml:space="preserve">- prowadzenie hodowli cebuli, </w:t>
      </w:r>
      <w:r w:rsidR="00415E99">
        <w:t>fasoli, rzeżuchy, owsa, kopru</w:t>
      </w:r>
      <w:r w:rsidR="00B24149">
        <w:br/>
      </w:r>
      <w:r w:rsidR="00B24149">
        <w:br/>
      </w:r>
      <w:r w:rsidR="00B24149">
        <w:rPr>
          <w:b/>
          <w:bCs/>
        </w:rPr>
        <w:t xml:space="preserve">Cele szczegółowe: </w:t>
      </w:r>
    </w:p>
    <w:p w:rsidR="00B24149" w:rsidRDefault="00B24149" w:rsidP="00B24149">
      <w:pPr>
        <w:pStyle w:val="NormalnyWeb"/>
      </w:pPr>
      <w:r>
        <w:rPr>
          <w:u w:val="single"/>
        </w:rPr>
        <w:t>dziecko:</w:t>
      </w:r>
    </w:p>
    <w:p w:rsidR="00B24149" w:rsidRDefault="00B24149" w:rsidP="00B24149">
      <w:pPr>
        <w:pStyle w:val="NormalnyWeb"/>
      </w:pPr>
      <w:r>
        <w:t>- chętnie bierze udział w sadzeniu cebuli,</w:t>
      </w:r>
      <w:r w:rsidR="00415E99">
        <w:t xml:space="preserve"> sianiu fasoli, rzeżuchy, owsa, kopru</w:t>
      </w:r>
    </w:p>
    <w:p w:rsidR="00B24149" w:rsidRDefault="00B24149" w:rsidP="00B24149">
      <w:pPr>
        <w:pStyle w:val="NormalnyWeb"/>
      </w:pPr>
      <w:r>
        <w:t xml:space="preserve">- poznaje etapy </w:t>
      </w:r>
      <w:r w:rsidR="00415E99">
        <w:t>wzrostu fasoli</w:t>
      </w:r>
      <w:r>
        <w:t>,</w:t>
      </w:r>
    </w:p>
    <w:p w:rsidR="00B24149" w:rsidRDefault="00B24149" w:rsidP="00B24149">
      <w:pPr>
        <w:pStyle w:val="NormalnyWeb"/>
      </w:pPr>
      <w:r>
        <w:t xml:space="preserve">- wie, jakie rzeczy potrzebne są do sadzenia </w:t>
      </w:r>
      <w:r w:rsidR="00415E99">
        <w:t>i siania</w:t>
      </w:r>
      <w:r>
        <w:t xml:space="preserve"> (doniczka, ziemia, łopatka),</w:t>
      </w:r>
    </w:p>
    <w:p w:rsidR="00B24149" w:rsidRDefault="00B24149" w:rsidP="00B24149">
      <w:pPr>
        <w:pStyle w:val="NormalnyWeb"/>
      </w:pPr>
      <w:r>
        <w:t>- wie, czego roślina potrzebuje do wzrostu,</w:t>
      </w:r>
    </w:p>
    <w:p w:rsidR="00B24149" w:rsidRDefault="00B24149" w:rsidP="00B24149">
      <w:pPr>
        <w:pStyle w:val="NormalnyWeb"/>
      </w:pPr>
      <w:r>
        <w:t xml:space="preserve">- </w:t>
      </w:r>
      <w:r w:rsidR="00415E99">
        <w:t>sadzi cebulę, sieje nasiona</w:t>
      </w:r>
      <w:r>
        <w:br/>
      </w:r>
      <w:r>
        <w:br/>
      </w:r>
      <w:r>
        <w:rPr>
          <w:b/>
          <w:bCs/>
        </w:rPr>
        <w:t>Metody pracy:</w:t>
      </w:r>
    </w:p>
    <w:p w:rsidR="00B24149" w:rsidRDefault="00B24149" w:rsidP="00B24149">
      <w:pPr>
        <w:pStyle w:val="NormalnyWeb"/>
      </w:pPr>
      <w:r>
        <w:t>- słowna,</w:t>
      </w:r>
    </w:p>
    <w:p w:rsidR="00B24149" w:rsidRDefault="00B24149" w:rsidP="00B24149">
      <w:pPr>
        <w:pStyle w:val="NormalnyWeb"/>
      </w:pPr>
      <w:r>
        <w:t>- oglądowa,</w:t>
      </w:r>
    </w:p>
    <w:p w:rsidR="00B24149" w:rsidRDefault="00415E99" w:rsidP="00B24149">
      <w:pPr>
        <w:pStyle w:val="NormalnyWeb"/>
      </w:pPr>
      <w:r>
        <w:lastRenderedPageBreak/>
        <w:t>- czynna.</w:t>
      </w:r>
    </w:p>
    <w:p w:rsidR="00B24149" w:rsidRDefault="00B24149" w:rsidP="00B24149">
      <w:pPr>
        <w:pStyle w:val="NormalnyWeb"/>
      </w:pPr>
      <w:r>
        <w:rPr>
          <w:b/>
          <w:bCs/>
        </w:rPr>
        <w:t>Formy pracy:</w:t>
      </w:r>
    </w:p>
    <w:p w:rsidR="00B24149" w:rsidRDefault="00B24149" w:rsidP="00B24149">
      <w:pPr>
        <w:pStyle w:val="NormalnyWeb"/>
      </w:pPr>
      <w:r>
        <w:t>- zbiorowa.</w:t>
      </w:r>
      <w:r>
        <w:br/>
      </w:r>
      <w:r>
        <w:br/>
      </w:r>
      <w:r>
        <w:rPr>
          <w:b/>
          <w:bCs/>
        </w:rPr>
        <w:t>Pomoce dydaktyczne:</w:t>
      </w:r>
      <w:r>
        <w:t xml:space="preserve"> kwiat w doniczce, ilustracje słońca i chmurki z kroplami deszczu, </w:t>
      </w:r>
      <w:r w:rsidR="00415E99">
        <w:t>cebulki, nasiona:</w:t>
      </w:r>
      <w:r w:rsidR="00415E99" w:rsidRPr="00415E99">
        <w:t xml:space="preserve"> </w:t>
      </w:r>
      <w:r w:rsidR="00415E99">
        <w:t xml:space="preserve">fasoli, rzeżuchy, owsa, kopru </w:t>
      </w:r>
      <w:r>
        <w:t>, ziemia, doniczki, narzędzia ogrodn</w:t>
      </w:r>
      <w:r w:rsidR="00415E99">
        <w:t xml:space="preserve">icze (łopatka, konewka) lalka, </w:t>
      </w:r>
      <w:r>
        <w:t>szczotka, klocki, obręcze.</w:t>
      </w:r>
      <w:r>
        <w:br/>
      </w:r>
      <w:r>
        <w:br/>
      </w:r>
      <w:r>
        <w:br/>
      </w:r>
      <w:r>
        <w:rPr>
          <w:b/>
          <w:bCs/>
        </w:rPr>
        <w:t>Przebieg zajęcia</w:t>
      </w:r>
      <w:r>
        <w:br/>
      </w:r>
      <w:r>
        <w:br/>
      </w:r>
      <w:r>
        <w:rPr>
          <w:u w:val="single"/>
        </w:rPr>
        <w:t>I Część wstępna</w:t>
      </w:r>
      <w:r>
        <w:br/>
      </w:r>
      <w:r>
        <w:br/>
        <w:t xml:space="preserve">1. Przywitanie się z dziećmi wierszykiem </w:t>
      </w:r>
      <w:r>
        <w:rPr>
          <w:b/>
          <w:bCs/>
        </w:rPr>
        <w:t>„Dwie małe rączki”</w:t>
      </w:r>
      <w:r>
        <w:t>.</w:t>
      </w:r>
    </w:p>
    <w:p w:rsidR="00B24149" w:rsidRDefault="00B24149" w:rsidP="00B24149">
      <w:pPr>
        <w:pStyle w:val="NormalnyWeb"/>
      </w:pPr>
      <w:r>
        <w:t>Dwie małe rączki klaszczą,</w:t>
      </w:r>
      <w:r>
        <w:br/>
        <w:t>Czasem się pogłaszczą.</w:t>
      </w:r>
      <w:r>
        <w:br/>
        <w:t>W kolanka zastukają</w:t>
      </w:r>
      <w:r>
        <w:br/>
        <w:t>i dzieciom pomachają.</w:t>
      </w:r>
      <w:r>
        <w:br/>
      </w:r>
      <w:r>
        <w:br/>
      </w:r>
      <w:r>
        <w:rPr>
          <w:u w:val="single"/>
        </w:rPr>
        <w:t>II Część główna</w:t>
      </w:r>
      <w:r>
        <w:br/>
      </w:r>
      <w:r>
        <w:br/>
        <w:t xml:space="preserve">2. </w:t>
      </w:r>
      <w:r>
        <w:rPr>
          <w:b/>
          <w:bCs/>
        </w:rPr>
        <w:t>„Czego potrzebują rośliny?”</w:t>
      </w:r>
      <w:r>
        <w:t>- określenie, co jest</w:t>
      </w:r>
      <w:r w:rsidR="00415E99">
        <w:t xml:space="preserve"> potrzebne roślinom do wzrostu.</w:t>
      </w:r>
    </w:p>
    <w:p w:rsidR="00B24149" w:rsidRDefault="00B24149" w:rsidP="00B24149">
      <w:pPr>
        <w:pStyle w:val="NormalnyWeb"/>
      </w:pPr>
      <w:r>
        <w:t>Nauczycielka pokazuje dzieciom kwiat w doniczce. Razem z dziećmi ustala co jest potrzebne roślinom żeby mogły rosnąć (słońce i deszcz-woda). N-</w:t>
      </w:r>
      <w:proofErr w:type="spellStart"/>
      <w:r>
        <w:t>lka</w:t>
      </w:r>
      <w:proofErr w:type="spellEnd"/>
      <w:r>
        <w:t xml:space="preserve"> przyczepia na tablicę ilustracje słońca i chmurki z kroplami deszczu.</w:t>
      </w:r>
      <w:r>
        <w:br/>
      </w:r>
      <w:r>
        <w:br/>
        <w:t xml:space="preserve">3. </w:t>
      </w:r>
      <w:r>
        <w:rPr>
          <w:b/>
          <w:bCs/>
        </w:rPr>
        <w:t>Wybieranie odpowiednich przedmiotów potrzebnych do sadzenia roślin.</w:t>
      </w:r>
    </w:p>
    <w:p w:rsidR="00B24149" w:rsidRDefault="00B24149" w:rsidP="00B24149">
      <w:pPr>
        <w:pStyle w:val="NormalnyWeb"/>
      </w:pPr>
      <w:r>
        <w:t xml:space="preserve">Nauczycielka pokazuje dzieciom pudełko z różnymi przedmiotami. W pudełku jest łopatka, doniczka, konewka, cebula, ziemia, lalka, szczotka, klocki. Dzieci po obejrzeniu wszystkich przedmiotów wskazują te przedmioty, które będą potrzebne do posadzenia cebuli.. </w:t>
      </w:r>
      <w:r>
        <w:br/>
      </w:r>
      <w:r>
        <w:br/>
        <w:t xml:space="preserve">4. </w:t>
      </w:r>
      <w:r>
        <w:rPr>
          <w:b/>
          <w:bCs/>
        </w:rPr>
        <w:t>„Doniczka z cebulką”- zabawa orientacyjno-porządkowa.</w:t>
      </w:r>
    </w:p>
    <w:p w:rsidR="00415E99" w:rsidRDefault="00B24149" w:rsidP="00B24149">
      <w:pPr>
        <w:pStyle w:val="NormalnyWeb"/>
        <w:rPr>
          <w:b/>
          <w:bCs/>
        </w:rPr>
      </w:pPr>
      <w:r>
        <w:t>Nauczycielka rozkłada na podłodze obręcze -doniczki, dzieci są cebulkami. Dzieci biegają swobodnie. Na hasło cebulki do doniczki dzieci wchodzą do obręczy.</w:t>
      </w:r>
      <w:r>
        <w:br/>
      </w:r>
      <w:r>
        <w:br/>
        <w:t xml:space="preserve">5. </w:t>
      </w:r>
      <w:r>
        <w:rPr>
          <w:b/>
          <w:bCs/>
        </w:rPr>
        <w:t>Zakładamy zielony ogródek - działanie dzieci.</w:t>
      </w:r>
    </w:p>
    <w:p w:rsidR="00415E99" w:rsidRPr="00415E99" w:rsidRDefault="0011558C" w:rsidP="00415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„Nasz zielony</w:t>
      </w:r>
      <w:r w:rsidR="00415E99" w:rsidRPr="0041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ogródek” – zabawa w kąciku przyrody. Dzieci pod nadzorem N. wysiewają do dowolnych pojemników (skrzynki, doniczki) </w:t>
      </w:r>
      <w:r w:rsidR="00415E99">
        <w:rPr>
          <w:rFonts w:ascii="Times New Roman" w:eastAsia="Times New Roman" w:hAnsi="Times New Roman" w:cs="Times New Roman"/>
          <w:sz w:val="24"/>
          <w:szCs w:val="24"/>
          <w:lang w:eastAsia="pl-PL"/>
        </w:rPr>
        <w:t>nasiona: owies</w:t>
      </w:r>
      <w:r w:rsidR="00415E99" w:rsidRPr="00415E99">
        <w:rPr>
          <w:rFonts w:ascii="Times New Roman" w:eastAsia="Times New Roman" w:hAnsi="Times New Roman" w:cs="Times New Roman"/>
          <w:sz w:val="24"/>
          <w:szCs w:val="24"/>
          <w:lang w:eastAsia="pl-PL"/>
        </w:rPr>
        <w:t>, koper, rzeżuchę</w:t>
      </w:r>
      <w:r w:rsidR="0041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fasolę oraz sadzą cebulę. </w:t>
      </w:r>
      <w:r w:rsidR="00415E99" w:rsidRPr="00415E99">
        <w:rPr>
          <w:rFonts w:ascii="Times New Roman" w:eastAsia="Times New Roman" w:hAnsi="Times New Roman" w:cs="Times New Roman"/>
          <w:sz w:val="24"/>
          <w:szCs w:val="24"/>
          <w:lang w:eastAsia="pl-PL"/>
        </w:rPr>
        <w:t>Najpierw ustalają, co jest im potrzebne, potem, co kolejno trzeba zrobić, a następnie przystępują do działania. Na koniec porządkują miejsce pracy.</w:t>
      </w:r>
    </w:p>
    <w:p w:rsidR="00B24149" w:rsidRDefault="00B24149" w:rsidP="00B24149">
      <w:pPr>
        <w:pStyle w:val="NormalnyWeb"/>
      </w:pPr>
      <w:r>
        <w:rPr>
          <w:u w:val="single"/>
        </w:rPr>
        <w:t>III Zakończenie</w:t>
      </w:r>
      <w:r>
        <w:br/>
      </w:r>
      <w:r>
        <w:br/>
      </w:r>
      <w:r>
        <w:lastRenderedPageBreak/>
        <w:t xml:space="preserve">6. </w:t>
      </w:r>
      <w:r>
        <w:rPr>
          <w:b/>
          <w:bCs/>
        </w:rPr>
        <w:t>Podziękowanie za udział w zajęciach.</w:t>
      </w:r>
      <w:r>
        <w:br/>
      </w:r>
      <w:r>
        <w:br/>
      </w:r>
      <w:r>
        <w:rPr>
          <w:b/>
          <w:bCs/>
        </w:rPr>
        <w:t>Codz</w:t>
      </w:r>
      <w:r w:rsidR="00415E99">
        <w:rPr>
          <w:b/>
          <w:bCs/>
        </w:rPr>
        <w:t>ienna obserwacja hodowli.</w:t>
      </w:r>
    </w:p>
    <w:p w:rsidR="008A2296" w:rsidRDefault="008C6414">
      <w:r>
        <w:t xml:space="preserve">                                                                                                                                           </w:t>
      </w:r>
      <w:r w:rsidR="00905E2D">
        <w:t>Anna Kowalska</w:t>
      </w:r>
      <w:bookmarkStart w:id="0" w:name="_GoBack"/>
      <w:bookmarkEnd w:id="0"/>
    </w:p>
    <w:sectPr w:rsidR="008A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565C8"/>
    <w:multiLevelType w:val="hybridMultilevel"/>
    <w:tmpl w:val="18D4C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49"/>
    <w:rsid w:val="0011558C"/>
    <w:rsid w:val="00415E99"/>
    <w:rsid w:val="008A2296"/>
    <w:rsid w:val="008C6414"/>
    <w:rsid w:val="00905E2D"/>
    <w:rsid w:val="00B24149"/>
    <w:rsid w:val="00D2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4F4BA-91CB-4F36-8F20-3E79784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C641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C6414"/>
    <w:rPr>
      <w:rFonts w:ascii="Arial" w:eastAsia="Times New Roman" w:hAnsi="Arial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Monia</cp:lastModifiedBy>
  <cp:revision>4</cp:revision>
  <dcterms:created xsi:type="dcterms:W3CDTF">2018-04-09T19:42:00Z</dcterms:created>
  <dcterms:modified xsi:type="dcterms:W3CDTF">2018-04-09T19:44:00Z</dcterms:modified>
</cp:coreProperties>
</file>