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71" w:rsidRPr="00641571" w:rsidRDefault="00641571" w:rsidP="00641571">
      <w:pPr>
        <w:rPr>
          <w:rFonts w:cs="Segoe Print"/>
        </w:rPr>
      </w:pPr>
    </w:p>
    <w:p w:rsidR="00641571" w:rsidRPr="00641571" w:rsidRDefault="00641571" w:rsidP="00641571">
      <w:pPr>
        <w:pStyle w:val="Akapitzlist"/>
        <w:numPr>
          <w:ilvl w:val="0"/>
          <w:numId w:val="1"/>
        </w:numPr>
      </w:pPr>
      <w:hyperlink r:id="rId5" w:history="1">
        <w:r w:rsidRPr="00641571">
          <w:rPr>
            <w:rFonts w:cs="Segoe Print"/>
          </w:rPr>
          <w:t>http://www.psur.pl/a.aspx?id=192</w:t>
        </w:r>
      </w:hyperlink>
    </w:p>
    <w:p w:rsidR="00641571" w:rsidRPr="00641571" w:rsidRDefault="00641571" w:rsidP="00641571">
      <w:pPr>
        <w:pStyle w:val="Akapitzlist"/>
        <w:numPr>
          <w:ilvl w:val="0"/>
          <w:numId w:val="1"/>
        </w:numPr>
      </w:pPr>
      <w:hyperlink r:id="rId6" w:history="1">
        <w:r w:rsidRPr="00641571">
          <w:rPr>
            <w:rFonts w:cs="Segoe Print"/>
          </w:rPr>
          <w:t>http://www.barycz.pl/</w:t>
        </w:r>
      </w:hyperlink>
    </w:p>
    <w:p w:rsidR="00641571" w:rsidRPr="00641571" w:rsidRDefault="00641571" w:rsidP="00641571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hyperlink r:id="rId7" w:history="1">
        <w:r w:rsidRPr="00641571">
          <w:rPr>
            <w:rFonts w:cs="Segoe Print"/>
          </w:rPr>
          <w:t>http://poznajpolske.onet.pl/dolnoslaskie/dolina-baryczy-kraina-tysiaca-stawow/dcvy8</w:t>
        </w:r>
      </w:hyperlink>
    </w:p>
    <w:p w:rsidR="00641571" w:rsidRPr="00641571" w:rsidRDefault="00641571" w:rsidP="00641571">
      <w:pPr>
        <w:pStyle w:val="Akapitzlist"/>
        <w:numPr>
          <w:ilvl w:val="0"/>
          <w:numId w:val="1"/>
        </w:numPr>
      </w:pPr>
      <w:hyperlink r:id="rId8" w:history="1">
        <w:r w:rsidRPr="00641571">
          <w:rPr>
            <w:rFonts w:cs="Segoe Print"/>
          </w:rPr>
          <w:t>http://www.dolinabaryczy.pl/atrakcje/</w:t>
        </w:r>
      </w:hyperlink>
    </w:p>
    <w:p w:rsidR="00641571" w:rsidRPr="00641571" w:rsidRDefault="00641571" w:rsidP="00641571">
      <w:pPr>
        <w:pStyle w:val="Akapitzlist"/>
        <w:numPr>
          <w:ilvl w:val="0"/>
          <w:numId w:val="1"/>
        </w:numPr>
      </w:pPr>
      <w:hyperlink r:id="rId9" w:history="1">
        <w:r w:rsidRPr="00641571">
          <w:rPr>
            <w:rFonts w:cs="Segoe Print"/>
          </w:rPr>
          <w:t>https://klubpodroznikow.com/relacje/76-polska-woda/813-milicz-i-dolina-baryczy</w:t>
        </w:r>
      </w:hyperlink>
    </w:p>
    <w:p w:rsidR="00641571" w:rsidRPr="00641571" w:rsidRDefault="00641571" w:rsidP="00641571">
      <w:pPr>
        <w:pStyle w:val="Akapitzlist"/>
        <w:numPr>
          <w:ilvl w:val="0"/>
          <w:numId w:val="1"/>
        </w:numPr>
      </w:pPr>
      <w:hyperlink r:id="rId10" w:history="1">
        <w:r w:rsidRPr="00641571">
          <w:rPr>
            <w:rFonts w:cs="Segoe Print"/>
          </w:rPr>
          <w:t>http://www.zmigrod.com.pl/asp/pl_start.asp?typ=14&amp;menu=8&amp;strona=1&amp;sub=313</w:t>
        </w:r>
      </w:hyperlink>
    </w:p>
    <w:p w:rsidR="00641571" w:rsidRPr="00641571" w:rsidRDefault="00641571" w:rsidP="00641571">
      <w:pPr>
        <w:pStyle w:val="Akapitzlist"/>
        <w:numPr>
          <w:ilvl w:val="0"/>
          <w:numId w:val="1"/>
        </w:numPr>
      </w:pPr>
      <w:hyperlink r:id="rId11" w:history="1">
        <w:r w:rsidRPr="00641571">
          <w:rPr>
            <w:rFonts w:cs="Segoe Print"/>
          </w:rPr>
          <w:t>http://cieszkow.pl/kosciol-swietego-macieja-w-trzebicku/</w:t>
        </w:r>
      </w:hyperlink>
    </w:p>
    <w:p w:rsidR="00641571" w:rsidRPr="00641571" w:rsidRDefault="00641571" w:rsidP="00641571">
      <w:pPr>
        <w:pStyle w:val="Akapitzlist"/>
        <w:numPr>
          <w:ilvl w:val="0"/>
          <w:numId w:val="1"/>
        </w:numPr>
      </w:pPr>
      <w:r w:rsidRPr="00641571">
        <w:t>http://edukacja.barycz.pl/</w:t>
      </w:r>
    </w:p>
    <w:sectPr w:rsidR="00641571" w:rsidRPr="00641571" w:rsidSect="00F0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ED1"/>
    <w:multiLevelType w:val="hybridMultilevel"/>
    <w:tmpl w:val="30F44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571"/>
    <w:rsid w:val="002E2B61"/>
    <w:rsid w:val="00641571"/>
    <w:rsid w:val="00F0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inabaryczy.pl/atrakcj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znajpolske.onet.pl/dolnoslaskie/dolina-baryczy-kraina-tysiaca-stawow/dcvy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ycz.pl/" TargetMode="External"/><Relationship Id="rId11" Type="http://schemas.openxmlformats.org/officeDocument/2006/relationships/hyperlink" Target="http://cieszkow.pl/kosciol-swietego-macieja-w-trzebicku/" TargetMode="External"/><Relationship Id="rId5" Type="http://schemas.openxmlformats.org/officeDocument/2006/relationships/hyperlink" Target="http://www.psur.pl/a.aspx?id=192" TargetMode="External"/><Relationship Id="rId10" Type="http://schemas.openxmlformats.org/officeDocument/2006/relationships/hyperlink" Target="http://www.zmigrod.com.pl/asp/pl_start.asp?typ=14&amp;menu=8&amp;strona=1&amp;sub=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ubpodroznikow.com/relacje/76-polska-woda/813-milicz-i-dolina-baryc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2018-04-19T14:06:00Z</dcterms:created>
  <dcterms:modified xsi:type="dcterms:W3CDTF">2018-04-19T14:09:00Z</dcterms:modified>
</cp:coreProperties>
</file>